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AA" w:rsidRDefault="006510AA" w:rsidP="006510AA">
      <w:pPr>
        <w:rPr>
          <w:rFonts w:ascii="Expo Sans Pro Light" w:hAnsi="Expo Sans Pro Light"/>
        </w:rPr>
      </w:pPr>
      <w:bookmarkStart w:id="0" w:name="_GoBack"/>
      <w:bookmarkEnd w:id="0"/>
    </w:p>
    <w:p w:rsidR="00321204" w:rsidRPr="00E12557" w:rsidRDefault="00321204" w:rsidP="00321204">
      <w:pPr>
        <w:jc w:val="center"/>
        <w:rPr>
          <w:rFonts w:ascii="Expo Sans Pro Light" w:hAnsi="Expo Sans Pro Light"/>
          <w:sz w:val="18"/>
          <w:szCs w:val="16"/>
        </w:rPr>
      </w:pPr>
      <w:r w:rsidRPr="00E12557">
        <w:rPr>
          <w:rFonts w:ascii="Expo Sans Pro Light" w:hAnsi="Expo Sans Pro Light"/>
          <w:sz w:val="18"/>
          <w:szCs w:val="16"/>
        </w:rPr>
        <w:t>Ann Machado, Zoning Administrator</w:t>
      </w:r>
    </w:p>
    <w:p w:rsidR="00321204" w:rsidRDefault="00321204" w:rsidP="00321204">
      <w:pPr>
        <w:jc w:val="center"/>
        <w:rPr>
          <w:rFonts w:ascii="Expo Sans Pro Light" w:hAnsi="Expo Sans Pro Light"/>
          <w:sz w:val="16"/>
          <w:szCs w:val="16"/>
        </w:rPr>
      </w:pPr>
    </w:p>
    <w:p w:rsidR="00321204" w:rsidRDefault="00321204" w:rsidP="00321204">
      <w:pPr>
        <w:rPr>
          <w:rFonts w:ascii="Expo Sans Pro Light" w:hAnsi="Expo Sans Pro Light"/>
          <w:szCs w:val="16"/>
        </w:rPr>
      </w:pPr>
    </w:p>
    <w:p w:rsidR="00321204" w:rsidRPr="00E12557" w:rsidRDefault="00321204" w:rsidP="00321204">
      <w:pPr>
        <w:jc w:val="center"/>
        <w:rPr>
          <w:rFonts w:ascii="Expo Sans Pro Light" w:hAnsi="Expo Sans Pro Light"/>
          <w:b/>
          <w:sz w:val="28"/>
          <w:szCs w:val="16"/>
        </w:rPr>
      </w:pPr>
      <w:r w:rsidRPr="00E12557">
        <w:rPr>
          <w:rFonts w:ascii="Expo Sans Pro Light" w:hAnsi="Expo Sans Pro Light"/>
          <w:b/>
          <w:sz w:val="28"/>
          <w:szCs w:val="16"/>
        </w:rPr>
        <w:t>ZONING DETERMINATIONS</w:t>
      </w:r>
    </w:p>
    <w:p w:rsidR="00321204" w:rsidRPr="00E12557" w:rsidRDefault="00321204" w:rsidP="00321204">
      <w:pPr>
        <w:jc w:val="center"/>
        <w:rPr>
          <w:rFonts w:ascii="Expo Sans Pro Light" w:hAnsi="Expo Sans Pro Light"/>
          <w:sz w:val="20"/>
          <w:szCs w:val="16"/>
        </w:rPr>
      </w:pPr>
      <w:r w:rsidRPr="00E12557">
        <w:rPr>
          <w:rFonts w:ascii="Expo Sans Pro Light" w:hAnsi="Expo Sans Pro Light"/>
          <w:sz w:val="20"/>
          <w:szCs w:val="16"/>
        </w:rPr>
        <w:t>Effective July 1</w:t>
      </w:r>
      <w:r w:rsidR="00E12557">
        <w:rPr>
          <w:rFonts w:ascii="Expo Sans Pro Light" w:hAnsi="Expo Sans Pro Light"/>
          <w:sz w:val="20"/>
          <w:szCs w:val="16"/>
        </w:rPr>
        <w:t>,</w:t>
      </w:r>
      <w:r w:rsidRPr="00E12557">
        <w:rPr>
          <w:rFonts w:ascii="Expo Sans Pro Light" w:hAnsi="Expo Sans Pro Light"/>
          <w:sz w:val="20"/>
          <w:szCs w:val="16"/>
        </w:rPr>
        <w:t xml:space="preserve"> 2016</w:t>
      </w:r>
    </w:p>
    <w:p w:rsidR="00321204" w:rsidRPr="00321204" w:rsidRDefault="00321204" w:rsidP="00321204">
      <w:pPr>
        <w:jc w:val="center"/>
        <w:rPr>
          <w:rFonts w:ascii="Expo Sans Pro Light" w:hAnsi="Expo Sans Pro Light"/>
          <w:szCs w:val="16"/>
        </w:rPr>
      </w:pPr>
    </w:p>
    <w:p w:rsidR="00321204" w:rsidRPr="00321204" w:rsidRDefault="00321204" w:rsidP="00321204">
      <w:pPr>
        <w:rPr>
          <w:rFonts w:ascii="Expo Sans Pro Light" w:hAnsi="Expo Sans Pro Light"/>
          <w:szCs w:val="16"/>
        </w:rPr>
      </w:pPr>
    </w:p>
    <w:p w:rsidR="00321204" w:rsidRPr="00321204" w:rsidRDefault="00321204" w:rsidP="00321204">
      <w:p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Thank you for contacting the City of Portland. We appreciate your business and will process your request as efficiently as possible. We are currently experiencing a very high volume of requests. Therefore, i</w:t>
      </w:r>
      <w:r w:rsidRPr="00321204">
        <w:rPr>
          <w:rFonts w:ascii="Expo Sans Pro Light" w:hAnsi="Expo Sans Pro Light"/>
          <w:szCs w:val="16"/>
        </w:rPr>
        <w:t xml:space="preserve">t may take up to </w:t>
      </w:r>
      <w:r>
        <w:rPr>
          <w:rFonts w:ascii="Expo Sans Pro Light" w:hAnsi="Expo Sans Pro Light"/>
          <w:szCs w:val="16"/>
        </w:rPr>
        <w:t>20</w:t>
      </w:r>
      <w:r w:rsidRPr="00321204">
        <w:rPr>
          <w:rFonts w:ascii="Expo Sans Pro Light" w:hAnsi="Expo Sans Pro Light"/>
          <w:szCs w:val="16"/>
        </w:rPr>
        <w:t xml:space="preserve"> </w:t>
      </w:r>
      <w:r>
        <w:rPr>
          <w:rFonts w:ascii="Expo Sans Pro Light" w:hAnsi="Expo Sans Pro Light"/>
          <w:szCs w:val="16"/>
        </w:rPr>
        <w:t xml:space="preserve">business </w:t>
      </w:r>
      <w:r w:rsidRPr="00321204">
        <w:rPr>
          <w:rFonts w:ascii="Expo Sans Pro Light" w:hAnsi="Expo Sans Pro Light"/>
          <w:szCs w:val="16"/>
        </w:rPr>
        <w:t>days to complete the determination.</w:t>
      </w:r>
      <w:r>
        <w:rPr>
          <w:rFonts w:ascii="Expo Sans Pro Light" w:hAnsi="Expo Sans Pro Light"/>
          <w:szCs w:val="16"/>
        </w:rPr>
        <w:t xml:space="preserve"> Thank you for your patience.</w:t>
      </w:r>
    </w:p>
    <w:p w:rsidR="00321204" w:rsidRDefault="00321204" w:rsidP="00321204">
      <w:pPr>
        <w:rPr>
          <w:rFonts w:ascii="Expo Sans Pro Light" w:hAnsi="Expo Sans Pro Light"/>
          <w:szCs w:val="16"/>
        </w:rPr>
      </w:pPr>
    </w:p>
    <w:p w:rsidR="00321204" w:rsidRPr="00321204" w:rsidRDefault="000F4629" w:rsidP="00321204">
      <w:p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T</w:t>
      </w:r>
      <w:r w:rsidR="00321204" w:rsidRPr="00321204">
        <w:rPr>
          <w:rFonts w:ascii="Expo Sans Pro Light" w:hAnsi="Expo Sans Pro Light"/>
          <w:szCs w:val="16"/>
        </w:rPr>
        <w:t xml:space="preserve">here </w:t>
      </w:r>
      <w:r>
        <w:rPr>
          <w:rFonts w:ascii="Expo Sans Pro Light" w:hAnsi="Expo Sans Pro Light"/>
          <w:szCs w:val="16"/>
        </w:rPr>
        <w:t>is</w:t>
      </w:r>
      <w:r w:rsidR="00321204" w:rsidRPr="00321204">
        <w:rPr>
          <w:rFonts w:ascii="Expo Sans Pro Light" w:hAnsi="Expo Sans Pro Light"/>
          <w:szCs w:val="16"/>
        </w:rPr>
        <w:t xml:space="preserve"> a</w:t>
      </w:r>
      <w:r w:rsidR="00321204">
        <w:rPr>
          <w:rFonts w:ascii="Expo Sans Pro Light" w:hAnsi="Expo Sans Pro Light"/>
          <w:szCs w:val="16"/>
        </w:rPr>
        <w:t xml:space="preserve"> </w:t>
      </w:r>
      <w:r w:rsidR="00321204" w:rsidRPr="00321204">
        <w:rPr>
          <w:rFonts w:ascii="Expo Sans Pro Light" w:hAnsi="Expo Sans Pro Light"/>
          <w:szCs w:val="16"/>
        </w:rPr>
        <w:t>$250 Zoning Determination</w:t>
      </w:r>
      <w:r w:rsidR="00321204">
        <w:rPr>
          <w:rFonts w:ascii="Expo Sans Pro Light" w:hAnsi="Expo Sans Pro Light"/>
          <w:szCs w:val="16"/>
        </w:rPr>
        <w:t xml:space="preserve"> request </w:t>
      </w:r>
      <w:r w:rsidR="00321204" w:rsidRPr="00321204">
        <w:rPr>
          <w:rFonts w:ascii="Expo Sans Pro Light" w:hAnsi="Expo Sans Pro Light"/>
          <w:szCs w:val="16"/>
        </w:rPr>
        <w:t>fee for</w:t>
      </w:r>
      <w:r w:rsidR="00321204">
        <w:rPr>
          <w:rFonts w:ascii="Expo Sans Pro Light" w:hAnsi="Expo Sans Pro Light"/>
          <w:szCs w:val="16"/>
        </w:rPr>
        <w:t xml:space="preserve"> </w:t>
      </w:r>
      <w:r w:rsidR="00321204" w:rsidRPr="00321204">
        <w:rPr>
          <w:rFonts w:ascii="Expo Sans Pro Light" w:hAnsi="Expo Sans Pro Light"/>
          <w:szCs w:val="16"/>
        </w:rPr>
        <w:t>anything other than a single family residence.</w:t>
      </w:r>
    </w:p>
    <w:p w:rsidR="00321204" w:rsidRPr="00321204" w:rsidRDefault="00321204" w:rsidP="00321204">
      <w:pPr>
        <w:rPr>
          <w:rFonts w:ascii="Expo Sans Pro Light" w:hAnsi="Expo Sans Pro Light"/>
          <w:szCs w:val="16"/>
        </w:rPr>
      </w:pPr>
    </w:p>
    <w:p w:rsidR="00321204" w:rsidRDefault="00321204" w:rsidP="00321204">
      <w:p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Please submit</w:t>
      </w:r>
      <w:r w:rsidRPr="00321204">
        <w:rPr>
          <w:rFonts w:ascii="Expo Sans Pro Light" w:hAnsi="Expo Sans Pro Light"/>
          <w:szCs w:val="16"/>
        </w:rPr>
        <w:t xml:space="preserve"> a </w:t>
      </w:r>
      <w:r w:rsidR="000F4629">
        <w:rPr>
          <w:rFonts w:ascii="Expo Sans Pro Light" w:hAnsi="Expo Sans Pro Light"/>
          <w:szCs w:val="16"/>
        </w:rPr>
        <w:t xml:space="preserve">Zoning Determination request letter with </w:t>
      </w:r>
      <w:r>
        <w:rPr>
          <w:rFonts w:ascii="Expo Sans Pro Light" w:hAnsi="Expo Sans Pro Light"/>
          <w:szCs w:val="16"/>
        </w:rPr>
        <w:t>the following:</w:t>
      </w:r>
    </w:p>
    <w:p w:rsidR="00321204" w:rsidRDefault="00321204" w:rsidP="00321204">
      <w:pPr>
        <w:rPr>
          <w:rFonts w:ascii="Expo Sans Pro Light" w:hAnsi="Expo Sans Pro Light"/>
          <w:szCs w:val="16"/>
        </w:rPr>
      </w:pPr>
    </w:p>
    <w:p w:rsidR="00321204" w:rsidRDefault="000F4629" w:rsidP="00321204">
      <w:pPr>
        <w:pStyle w:val="ListParagraph"/>
        <w:numPr>
          <w:ilvl w:val="0"/>
          <w:numId w:val="4"/>
        </w:num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T</w:t>
      </w:r>
      <w:r w:rsidR="00321204" w:rsidRPr="00321204">
        <w:rPr>
          <w:rFonts w:ascii="Expo Sans Pro Light" w:hAnsi="Expo Sans Pro Light"/>
          <w:szCs w:val="16"/>
        </w:rPr>
        <w:t>he street address of the property</w:t>
      </w:r>
      <w:r w:rsidR="00321204">
        <w:rPr>
          <w:rFonts w:ascii="Expo Sans Pro Light" w:hAnsi="Expo Sans Pro Light"/>
          <w:szCs w:val="16"/>
        </w:rPr>
        <w:t>,</w:t>
      </w:r>
    </w:p>
    <w:p w:rsidR="00E12557" w:rsidRDefault="000F4629" w:rsidP="00E12557">
      <w:pPr>
        <w:pStyle w:val="ListParagraph"/>
        <w:numPr>
          <w:ilvl w:val="0"/>
          <w:numId w:val="4"/>
        </w:num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T</w:t>
      </w:r>
      <w:r w:rsidR="00321204" w:rsidRPr="00321204">
        <w:rPr>
          <w:rFonts w:ascii="Expo Sans Pro Light" w:hAnsi="Expo Sans Pro Light"/>
          <w:szCs w:val="16"/>
        </w:rPr>
        <w:t xml:space="preserve">he Chart/Block/Lot </w:t>
      </w:r>
      <w:r w:rsidR="00321204">
        <w:rPr>
          <w:rFonts w:ascii="Expo Sans Pro Light" w:hAnsi="Expo Sans Pro Light"/>
          <w:szCs w:val="16"/>
        </w:rPr>
        <w:t>(CBL)</w:t>
      </w:r>
      <w:r w:rsidRPr="006122C3">
        <w:rPr>
          <w:rFonts w:ascii="Expo Sans Pro Light" w:hAnsi="Expo Sans Pro Light"/>
          <w:b/>
          <w:szCs w:val="16"/>
        </w:rPr>
        <w:t>*</w:t>
      </w:r>
      <w:r>
        <w:rPr>
          <w:rFonts w:ascii="Expo Sans Pro Light" w:hAnsi="Expo Sans Pro Light"/>
          <w:szCs w:val="16"/>
        </w:rPr>
        <w:t>,</w:t>
      </w:r>
    </w:p>
    <w:p w:rsidR="00443600" w:rsidRDefault="00443600" w:rsidP="00E12557">
      <w:pPr>
        <w:pStyle w:val="ListParagraph"/>
        <w:numPr>
          <w:ilvl w:val="0"/>
          <w:numId w:val="4"/>
        </w:num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Your specific request,</w:t>
      </w:r>
    </w:p>
    <w:p w:rsidR="00443600" w:rsidRDefault="00321204" w:rsidP="00321204">
      <w:pPr>
        <w:pStyle w:val="ListParagraph"/>
        <w:numPr>
          <w:ilvl w:val="0"/>
          <w:numId w:val="4"/>
        </w:numPr>
        <w:rPr>
          <w:rFonts w:ascii="Expo Sans Pro Light" w:hAnsi="Expo Sans Pro Light"/>
          <w:szCs w:val="16"/>
        </w:rPr>
      </w:pPr>
      <w:r w:rsidRPr="00E12557">
        <w:rPr>
          <w:rFonts w:ascii="Expo Sans Pro Light" w:hAnsi="Expo Sans Pro Light"/>
          <w:szCs w:val="16"/>
        </w:rPr>
        <w:t xml:space="preserve">A sample of </w:t>
      </w:r>
      <w:r w:rsidR="000F4629" w:rsidRPr="00E12557">
        <w:rPr>
          <w:rFonts w:ascii="Expo Sans Pro Light" w:hAnsi="Expo Sans Pro Light"/>
          <w:szCs w:val="16"/>
        </w:rPr>
        <w:t>the</w:t>
      </w:r>
      <w:r w:rsidRPr="00E12557">
        <w:rPr>
          <w:rFonts w:ascii="Expo Sans Pro Light" w:hAnsi="Expo Sans Pro Light"/>
          <w:szCs w:val="16"/>
        </w:rPr>
        <w:t xml:space="preserve"> formatted letter</w:t>
      </w:r>
      <w:r w:rsidR="000F4629" w:rsidRPr="00E12557">
        <w:rPr>
          <w:rFonts w:ascii="Expo Sans Pro Light" w:hAnsi="Expo Sans Pro Light"/>
          <w:szCs w:val="16"/>
        </w:rPr>
        <w:t xml:space="preserve"> </w:t>
      </w:r>
      <w:r w:rsidRPr="00E12557">
        <w:rPr>
          <w:rFonts w:ascii="Expo Sans Pro Light" w:hAnsi="Expo Sans Pro Light"/>
          <w:szCs w:val="16"/>
        </w:rPr>
        <w:t>for the respon</w:t>
      </w:r>
      <w:r w:rsidR="000F4629" w:rsidRPr="00E12557">
        <w:rPr>
          <w:rFonts w:ascii="Expo Sans Pro Light" w:hAnsi="Expo Sans Pro Light"/>
          <w:szCs w:val="16"/>
        </w:rPr>
        <w:t xml:space="preserve">se, if you have a preference. Otherwise, we will provide it in a standard format on our department’s letterhead. </w:t>
      </w:r>
    </w:p>
    <w:p w:rsidR="00E019E5" w:rsidRDefault="00E019E5" w:rsidP="00321204">
      <w:pPr>
        <w:pStyle w:val="ListParagraph"/>
        <w:numPr>
          <w:ilvl w:val="0"/>
          <w:numId w:val="4"/>
        </w:numPr>
        <w:rPr>
          <w:rFonts w:ascii="Expo Sans Pro Light" w:hAnsi="Expo Sans Pro Light"/>
          <w:szCs w:val="16"/>
        </w:rPr>
      </w:pPr>
      <w:r w:rsidRPr="00443600">
        <w:rPr>
          <w:rFonts w:ascii="Expo Sans Pro Light" w:hAnsi="Expo Sans Pro Light"/>
          <w:szCs w:val="16"/>
        </w:rPr>
        <w:t xml:space="preserve">Please submit your request to </w:t>
      </w:r>
      <w:hyperlink r:id="rId8" w:history="1">
        <w:r w:rsidRPr="00443600">
          <w:rPr>
            <w:rStyle w:val="Hyperlink"/>
            <w:rFonts w:ascii="Expo Sans Pro Light" w:hAnsi="Expo Sans Pro Light"/>
            <w:szCs w:val="16"/>
          </w:rPr>
          <w:t>zoning@portlandmaine.gov</w:t>
        </w:r>
      </w:hyperlink>
      <w:r w:rsidRPr="00443600">
        <w:rPr>
          <w:rFonts w:ascii="Expo Sans Pro Light" w:hAnsi="Expo Sans Pro Light"/>
          <w:szCs w:val="16"/>
        </w:rPr>
        <w:t>.</w:t>
      </w:r>
    </w:p>
    <w:p w:rsidR="00443600" w:rsidRDefault="00443600" w:rsidP="00321204">
      <w:pPr>
        <w:pStyle w:val="ListParagraph"/>
        <w:numPr>
          <w:ilvl w:val="0"/>
          <w:numId w:val="4"/>
        </w:num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Please submit your payment in one of the following ways:</w:t>
      </w:r>
    </w:p>
    <w:p w:rsidR="00443600" w:rsidRDefault="00443600" w:rsidP="00443600">
      <w:pPr>
        <w:pStyle w:val="ListParagraph"/>
        <w:numPr>
          <w:ilvl w:val="1"/>
          <w:numId w:val="4"/>
        </w:num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 xml:space="preserve">Pay online: </w:t>
      </w:r>
      <w:hyperlink r:id="rId9" w:history="1">
        <w:r w:rsidRPr="008A693A">
          <w:rPr>
            <w:rStyle w:val="Hyperlink"/>
            <w:rFonts w:ascii="Expo Sans Pro Light" w:hAnsi="Expo Sans Pro Light"/>
            <w:szCs w:val="16"/>
          </w:rPr>
          <w:t>https://trx.npspos.com/payapp/public/ECSale.html?siteId=20480&amp;deptId=20480&amp;urlKey=5b4eeea8497523359fce91ce7338c53c658b9662</w:t>
        </w:r>
      </w:hyperlink>
    </w:p>
    <w:p w:rsidR="00443600" w:rsidRDefault="00443600" w:rsidP="00443600">
      <w:pPr>
        <w:pStyle w:val="ListParagraph"/>
        <w:numPr>
          <w:ilvl w:val="1"/>
          <w:numId w:val="4"/>
        </w:num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Pay over the phone by calling 874-8703.</w:t>
      </w:r>
    </w:p>
    <w:p w:rsidR="00443600" w:rsidRDefault="00443600" w:rsidP="00443600">
      <w:pPr>
        <w:pStyle w:val="ListParagraph"/>
        <w:numPr>
          <w:ilvl w:val="1"/>
          <w:numId w:val="4"/>
        </w:numPr>
        <w:rPr>
          <w:rFonts w:ascii="Expo Sans Pro Light" w:hAnsi="Expo Sans Pro Light"/>
          <w:szCs w:val="16"/>
        </w:rPr>
      </w:pPr>
      <w:r>
        <w:rPr>
          <w:rFonts w:ascii="Expo Sans Pro Light" w:hAnsi="Expo Sans Pro Light"/>
          <w:szCs w:val="16"/>
        </w:rPr>
        <w:t>Mail or drop it off to:</w:t>
      </w:r>
    </w:p>
    <w:p w:rsidR="00443600" w:rsidRPr="00443600" w:rsidRDefault="00443600" w:rsidP="00443600">
      <w:pPr>
        <w:pStyle w:val="ListParagraph"/>
        <w:ind w:left="2880" w:firstLine="720"/>
        <w:rPr>
          <w:rFonts w:ascii="Expo Sans Pro Light" w:hAnsi="Expo Sans Pro Light"/>
          <w:szCs w:val="16"/>
        </w:rPr>
      </w:pPr>
      <w:r w:rsidRPr="00443600">
        <w:rPr>
          <w:rFonts w:ascii="Expo Sans Pro Light" w:hAnsi="Expo Sans Pro Light"/>
          <w:szCs w:val="16"/>
        </w:rPr>
        <w:t>City of Portland</w:t>
      </w:r>
    </w:p>
    <w:p w:rsidR="00443600" w:rsidRPr="00443600" w:rsidRDefault="00443600" w:rsidP="00443600">
      <w:pPr>
        <w:pStyle w:val="ListParagraph"/>
        <w:ind w:left="2880" w:firstLine="720"/>
        <w:rPr>
          <w:rFonts w:ascii="Expo Sans Pro Light" w:hAnsi="Expo Sans Pro Light"/>
          <w:szCs w:val="16"/>
        </w:rPr>
      </w:pPr>
      <w:r w:rsidRPr="00443600">
        <w:rPr>
          <w:rFonts w:ascii="Expo Sans Pro Light" w:hAnsi="Expo Sans Pro Light"/>
          <w:szCs w:val="16"/>
        </w:rPr>
        <w:t xml:space="preserve">Permitting and Inspections Department </w:t>
      </w:r>
    </w:p>
    <w:p w:rsidR="00443600" w:rsidRPr="00443600" w:rsidRDefault="00443600" w:rsidP="00443600">
      <w:pPr>
        <w:pStyle w:val="ListParagraph"/>
        <w:ind w:left="3600"/>
        <w:rPr>
          <w:rFonts w:ascii="Expo Sans Pro Light" w:hAnsi="Expo Sans Pro Light"/>
          <w:szCs w:val="16"/>
        </w:rPr>
      </w:pPr>
      <w:r w:rsidRPr="00443600">
        <w:rPr>
          <w:rFonts w:ascii="Expo Sans Pro Light" w:hAnsi="Expo Sans Pro Light"/>
          <w:szCs w:val="16"/>
        </w:rPr>
        <w:t>389 Congress Street, Room 315</w:t>
      </w:r>
    </w:p>
    <w:p w:rsidR="00443600" w:rsidRPr="00443600" w:rsidRDefault="00443600" w:rsidP="00443600">
      <w:pPr>
        <w:pStyle w:val="ListParagraph"/>
        <w:ind w:left="2880" w:firstLine="720"/>
        <w:rPr>
          <w:rFonts w:ascii="Expo Sans Pro Light" w:hAnsi="Expo Sans Pro Light"/>
          <w:szCs w:val="16"/>
        </w:rPr>
      </w:pPr>
      <w:r w:rsidRPr="00443600">
        <w:rPr>
          <w:rFonts w:ascii="Expo Sans Pro Light" w:hAnsi="Expo Sans Pro Light"/>
          <w:szCs w:val="16"/>
        </w:rPr>
        <w:t>Portland, Maine 04101</w:t>
      </w:r>
    </w:p>
    <w:p w:rsidR="00E019E5" w:rsidRDefault="00E019E5" w:rsidP="00321204">
      <w:pPr>
        <w:rPr>
          <w:rFonts w:ascii="Expo Sans Pro Light" w:hAnsi="Expo Sans Pro Light"/>
          <w:szCs w:val="16"/>
        </w:rPr>
      </w:pPr>
    </w:p>
    <w:p w:rsidR="00E019E5" w:rsidRDefault="00E019E5" w:rsidP="00321204">
      <w:pPr>
        <w:rPr>
          <w:rFonts w:ascii="Expo Sans Pro Light" w:hAnsi="Expo Sans Pro Light"/>
          <w:szCs w:val="16"/>
        </w:rPr>
      </w:pPr>
    </w:p>
    <w:p w:rsidR="00321204" w:rsidRPr="00321204" w:rsidRDefault="000F4629" w:rsidP="00321204">
      <w:pPr>
        <w:rPr>
          <w:rFonts w:ascii="Expo Sans Pro Light" w:hAnsi="Expo Sans Pro Light"/>
          <w:szCs w:val="16"/>
        </w:rPr>
      </w:pPr>
      <w:r w:rsidRPr="006122C3">
        <w:rPr>
          <w:rFonts w:ascii="Expo Sans Pro Light" w:hAnsi="Expo Sans Pro Light"/>
          <w:b/>
          <w:szCs w:val="16"/>
        </w:rPr>
        <w:t>*Note:</w:t>
      </w:r>
      <w:r>
        <w:rPr>
          <w:rFonts w:ascii="Expo Sans Pro Light" w:hAnsi="Expo Sans Pro Light"/>
          <w:szCs w:val="16"/>
        </w:rPr>
        <w:t xml:space="preserve"> You can identify the CBL by visiting the following page</w:t>
      </w:r>
      <w:r w:rsidR="00E12557">
        <w:rPr>
          <w:rFonts w:ascii="Expo Sans Pro Light" w:hAnsi="Expo Sans Pro Light"/>
          <w:szCs w:val="16"/>
        </w:rPr>
        <w:t xml:space="preserve"> and typing in a street address</w:t>
      </w:r>
      <w:r>
        <w:rPr>
          <w:rFonts w:ascii="Expo Sans Pro Light" w:hAnsi="Expo Sans Pro Light"/>
          <w:szCs w:val="16"/>
        </w:rPr>
        <w:t xml:space="preserve">: </w:t>
      </w:r>
      <w:hyperlink r:id="rId10" w:history="1">
        <w:r w:rsidR="00E12557" w:rsidRPr="00BB2541">
          <w:rPr>
            <w:rStyle w:val="Hyperlink"/>
            <w:rFonts w:ascii="Expo Sans Pro Light" w:hAnsi="Expo Sans Pro Light"/>
            <w:szCs w:val="16"/>
          </w:rPr>
          <w:t>http://www.portlandmaine.gov/168/Property-Search</w:t>
        </w:r>
      </w:hyperlink>
      <w:r w:rsidR="00E12557">
        <w:rPr>
          <w:rFonts w:ascii="Expo Sans Pro Light" w:hAnsi="Expo Sans Pro Light"/>
          <w:szCs w:val="16"/>
        </w:rPr>
        <w:t xml:space="preserve"> </w:t>
      </w:r>
    </w:p>
    <w:p w:rsidR="00321204" w:rsidRPr="00321204" w:rsidRDefault="00321204" w:rsidP="00321204">
      <w:pPr>
        <w:rPr>
          <w:rFonts w:ascii="Expo Sans Pro Light" w:hAnsi="Expo Sans Pro Light"/>
          <w:szCs w:val="16"/>
        </w:rPr>
      </w:pPr>
    </w:p>
    <w:p w:rsidR="00321204" w:rsidRPr="00321204" w:rsidRDefault="00321204" w:rsidP="00321204">
      <w:pPr>
        <w:rPr>
          <w:rFonts w:ascii="Expo Sans Pro Light" w:hAnsi="Expo Sans Pro Light"/>
          <w:szCs w:val="16"/>
        </w:rPr>
      </w:pPr>
    </w:p>
    <w:p w:rsidR="00321204" w:rsidRPr="00321204" w:rsidRDefault="00321204" w:rsidP="00321204">
      <w:pPr>
        <w:rPr>
          <w:rFonts w:ascii="Expo Sans Pro Light" w:hAnsi="Expo Sans Pro Light"/>
          <w:szCs w:val="16"/>
        </w:rPr>
      </w:pPr>
    </w:p>
    <w:p w:rsidR="006510AA" w:rsidRDefault="006510AA" w:rsidP="006510AA">
      <w:pPr>
        <w:rPr>
          <w:rFonts w:ascii="Expo Sans Pro Light" w:hAnsi="Expo Sans Pro Light"/>
        </w:rPr>
      </w:pPr>
    </w:p>
    <w:p w:rsidR="003A481B" w:rsidRDefault="003A481B" w:rsidP="006510AA">
      <w:pPr>
        <w:rPr>
          <w:rFonts w:ascii="Expo Sans Pro Light" w:hAnsi="Expo Sans Pro Light"/>
        </w:rPr>
      </w:pPr>
    </w:p>
    <w:sectPr w:rsidR="003A481B" w:rsidSect="00B77469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1800" w:bottom="720" w:left="1800" w:header="44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3EA" w:rsidRDefault="009723EA" w:rsidP="00957D46">
      <w:r>
        <w:separator/>
      </w:r>
    </w:p>
  </w:endnote>
  <w:endnote w:type="continuationSeparator" w:id="0">
    <w:p w:rsidR="009723EA" w:rsidRDefault="009723EA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98472F">
    <w:pPr>
      <w:pStyle w:val="Footer"/>
    </w:pPr>
    <w:sdt>
      <w:sdtPr>
        <w:id w:val="-234158961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780544272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-1963262350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4E2" w:rsidRPr="00D1402B" w:rsidRDefault="004374E2" w:rsidP="004374E2">
    <w:pPr>
      <w:pStyle w:val="Footer"/>
      <w:ind w:left="270"/>
      <w:rPr>
        <w:sz w:val="16"/>
      </w:rPr>
    </w:pPr>
    <w:r w:rsidRPr="00D1402B">
      <w:rPr>
        <w:sz w:val="16"/>
      </w:rPr>
      <w:t xml:space="preserve">389 Congress Street / Portland, Maine 04101 / </w:t>
    </w:r>
    <w:hyperlink r:id="rId1" w:history="1">
      <w:r w:rsidRPr="00D1402B">
        <w:rPr>
          <w:rStyle w:val="Hyperlink"/>
          <w:sz w:val="16"/>
        </w:rPr>
        <w:t>www.portlandmaine.gov</w:t>
      </w:r>
    </w:hyperlink>
    <w:r>
      <w:rPr>
        <w:sz w:val="16"/>
      </w:rPr>
      <w:t xml:space="preserve"> / </w:t>
    </w:r>
    <w:proofErr w:type="spellStart"/>
    <w:r>
      <w:rPr>
        <w:sz w:val="16"/>
      </w:rPr>
      <w:t>tel</w:t>
    </w:r>
    <w:proofErr w:type="spellEnd"/>
    <w:r>
      <w:rPr>
        <w:sz w:val="16"/>
      </w:rPr>
      <w:t>:  207-874-8703 / fax:  207-874-8716</w:t>
    </w:r>
  </w:p>
  <w:p w:rsidR="000F6351" w:rsidRDefault="000F6351" w:rsidP="00396F4F">
    <w:pPr>
      <w:pStyle w:val="Footer"/>
      <w:ind w:left="2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3EA" w:rsidRDefault="009723EA" w:rsidP="00957D46">
      <w:r>
        <w:separator/>
      </w:r>
    </w:p>
  </w:footnote>
  <w:footnote w:type="continuationSeparator" w:id="0">
    <w:p w:rsidR="009723EA" w:rsidRDefault="009723EA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98472F">
    <w:pPr>
      <w:pStyle w:val="Header"/>
    </w:pPr>
    <w:sdt>
      <w:sdtPr>
        <w:id w:val="1500306247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-1590916756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680234093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1A" w:rsidRDefault="0026701A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 wp14:anchorId="7E7FA7ED" wp14:editId="025A3573">
          <wp:extent cx="5485765" cy="640080"/>
          <wp:effectExtent l="0" t="0" r="635" b="762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14ADB" w:rsidRPr="0026701A" w:rsidRDefault="00314ADB" w:rsidP="00314ADB">
    <w:pPr>
      <w:shd w:val="clear" w:color="auto" w:fill="FFFFFF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26701A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0F6351" w:rsidRDefault="00314ADB" w:rsidP="00314ADB">
    <w:pPr>
      <w:shd w:val="clear" w:color="auto" w:fill="FFFFFF"/>
      <w:jc w:val="center"/>
    </w:pPr>
    <w:r w:rsidRPr="0026701A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58FC"/>
    <w:multiLevelType w:val="hybridMultilevel"/>
    <w:tmpl w:val="E696A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24095"/>
    <w:multiLevelType w:val="hybridMultilevel"/>
    <w:tmpl w:val="C16A73F8"/>
    <w:lvl w:ilvl="0" w:tplc="6D4EACF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D1CE1F6">
      <w:start w:val="1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F878B6D2">
      <w:start w:val="1"/>
      <w:numFmt w:val="lowerLetter"/>
      <w:lvlText w:val="%4.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8A55D5"/>
    <w:multiLevelType w:val="hybridMultilevel"/>
    <w:tmpl w:val="33245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C24DC"/>
    <w:multiLevelType w:val="hybridMultilevel"/>
    <w:tmpl w:val="A1A0F646"/>
    <w:lvl w:ilvl="0" w:tplc="BF6E51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0AA20A">
      <w:start w:val="2"/>
      <w:numFmt w:val="lowerLetter"/>
      <w:lvlText w:val="(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77"/>
    <w:rsid w:val="00006474"/>
    <w:rsid w:val="00044995"/>
    <w:rsid w:val="00096EED"/>
    <w:rsid w:val="000B08A6"/>
    <w:rsid w:val="000F4629"/>
    <w:rsid w:val="000F6351"/>
    <w:rsid w:val="001C09FF"/>
    <w:rsid w:val="00234432"/>
    <w:rsid w:val="00235CB4"/>
    <w:rsid w:val="0026701A"/>
    <w:rsid w:val="00282889"/>
    <w:rsid w:val="002C1077"/>
    <w:rsid w:val="00314ADB"/>
    <w:rsid w:val="00321204"/>
    <w:rsid w:val="00352777"/>
    <w:rsid w:val="00396F4F"/>
    <w:rsid w:val="003A481B"/>
    <w:rsid w:val="003C4B09"/>
    <w:rsid w:val="004374E2"/>
    <w:rsid w:val="00443600"/>
    <w:rsid w:val="004578EC"/>
    <w:rsid w:val="00462F4C"/>
    <w:rsid w:val="00464C42"/>
    <w:rsid w:val="00497EB7"/>
    <w:rsid w:val="004A224C"/>
    <w:rsid w:val="004F3BD1"/>
    <w:rsid w:val="00534B9B"/>
    <w:rsid w:val="005558A1"/>
    <w:rsid w:val="005730FF"/>
    <w:rsid w:val="00586FC2"/>
    <w:rsid w:val="006122C3"/>
    <w:rsid w:val="006136CB"/>
    <w:rsid w:val="006171FF"/>
    <w:rsid w:val="006510AA"/>
    <w:rsid w:val="00692BB8"/>
    <w:rsid w:val="006D7C41"/>
    <w:rsid w:val="006D7D35"/>
    <w:rsid w:val="0070566D"/>
    <w:rsid w:val="007125D6"/>
    <w:rsid w:val="007131CB"/>
    <w:rsid w:val="007254DB"/>
    <w:rsid w:val="00730D7B"/>
    <w:rsid w:val="00756C72"/>
    <w:rsid w:val="007E2C66"/>
    <w:rsid w:val="007F795E"/>
    <w:rsid w:val="008D3925"/>
    <w:rsid w:val="008F7E95"/>
    <w:rsid w:val="00957D46"/>
    <w:rsid w:val="00963CA2"/>
    <w:rsid w:val="009723EA"/>
    <w:rsid w:val="0098472F"/>
    <w:rsid w:val="00A34FE1"/>
    <w:rsid w:val="00A540F0"/>
    <w:rsid w:val="00A679A5"/>
    <w:rsid w:val="00A8014A"/>
    <w:rsid w:val="00AF7874"/>
    <w:rsid w:val="00B35999"/>
    <w:rsid w:val="00B54A08"/>
    <w:rsid w:val="00B628CE"/>
    <w:rsid w:val="00B77469"/>
    <w:rsid w:val="00B96841"/>
    <w:rsid w:val="00BB5559"/>
    <w:rsid w:val="00BF3CE0"/>
    <w:rsid w:val="00BF444B"/>
    <w:rsid w:val="00C05A9E"/>
    <w:rsid w:val="00C30CED"/>
    <w:rsid w:val="00D6275D"/>
    <w:rsid w:val="00DA0FD8"/>
    <w:rsid w:val="00DE5515"/>
    <w:rsid w:val="00E019E5"/>
    <w:rsid w:val="00E12557"/>
    <w:rsid w:val="00E50605"/>
    <w:rsid w:val="00E55A41"/>
    <w:rsid w:val="00E740BF"/>
    <w:rsid w:val="00E87E55"/>
    <w:rsid w:val="00ED36FA"/>
    <w:rsid w:val="00F32704"/>
    <w:rsid w:val="00F5310D"/>
    <w:rsid w:val="00F74C38"/>
    <w:rsid w:val="00F92CB8"/>
    <w:rsid w:val="00FA2972"/>
    <w:rsid w:val="00FB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F7FFD654-2F89-47F1-9322-A62DD3275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D36FA"/>
  </w:style>
  <w:style w:type="paragraph" w:styleId="Heading1">
    <w:name w:val="heading 1"/>
    <w:basedOn w:val="Normal"/>
    <w:next w:val="Normal"/>
    <w:link w:val="Heading1Char"/>
    <w:uiPriority w:val="9"/>
    <w:qFormat/>
    <w:rsid w:val="006510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48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4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34432"/>
    <w:pPr>
      <w:widowControl w:val="0"/>
      <w:ind w:left="720"/>
    </w:pPr>
    <w:rPr>
      <w:rFonts w:ascii="Tw Cen MT Condensed Extra Bold" w:eastAsia="Times New Roman" w:hAnsi="Tw Cen MT Condensed Extra Bold" w:cs="Times New Roman"/>
      <w:snapToGrid w:val="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510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74E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48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481B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4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ning@portlandmaine.g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ortlandmaine.gov/168/Property-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rx.npspos.com/payapp/public/ECSale.html?siteId=20480&amp;deptId=20480&amp;urlKey=5b4eeea8497523359fce91ce7338c53c658b9662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_Update.zip\Letterhead_COP_Update\Gregory%20Mitchell\letterhead_gregory_mitche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BB21F1-F496-49A4-9496-9D31CE3F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letterhead_gregory_mitchell.dotx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nicoleclegg</dc:creator>
  <cp:lastModifiedBy>mar</cp:lastModifiedBy>
  <cp:revision>2</cp:revision>
  <cp:lastPrinted>2013-10-16T14:51:00Z</cp:lastPrinted>
  <dcterms:created xsi:type="dcterms:W3CDTF">2016-07-26T17:17:00Z</dcterms:created>
  <dcterms:modified xsi:type="dcterms:W3CDTF">2016-07-26T17:17:00Z</dcterms:modified>
</cp:coreProperties>
</file>