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3505DF" w14:textId="77777777" w:rsidR="00B54868" w:rsidRDefault="00B54868"/>
    <w:p w14:paraId="264EB0B3" w14:textId="77777777" w:rsidR="00CF36FE" w:rsidRPr="00A70973" w:rsidRDefault="00CF36FE" w:rsidP="000A2958">
      <w:pPr>
        <w:spacing w:after="0" w:line="240" w:lineRule="auto"/>
        <w:rPr>
          <w:rFonts w:ascii="Times New Roman" w:hAnsi="Times New Roman" w:cs="Times New Roman"/>
          <w:color w:val="000000"/>
        </w:rPr>
      </w:pPr>
    </w:p>
    <w:p w14:paraId="33DD9C58" w14:textId="420C8800" w:rsidR="00CF36FE" w:rsidRPr="00A70973" w:rsidRDefault="000A2958" w:rsidP="000A2958">
      <w:pPr>
        <w:spacing w:after="0" w:line="240" w:lineRule="auto"/>
        <w:rPr>
          <w:rFonts w:ascii="Times New Roman" w:hAnsi="Times New Roman" w:cs="Times New Roman"/>
        </w:rPr>
      </w:pPr>
      <w:r>
        <w:rPr>
          <w:rFonts w:ascii="Times New Roman" w:hAnsi="Times New Roman" w:cs="Times New Roman"/>
        </w:rPr>
        <w:t>January 18, 2017</w:t>
      </w:r>
    </w:p>
    <w:p w14:paraId="57C3A339" w14:textId="77777777" w:rsidR="00CF36FE" w:rsidRPr="00A70973" w:rsidRDefault="00CF36FE" w:rsidP="000A2958">
      <w:pPr>
        <w:spacing w:after="0" w:line="240" w:lineRule="auto"/>
        <w:rPr>
          <w:rFonts w:ascii="Times New Roman" w:hAnsi="Times New Roman" w:cs="Times New Roman"/>
        </w:rPr>
      </w:pPr>
      <w:bookmarkStart w:id="0" w:name="_GoBack"/>
      <w:bookmarkEnd w:id="0"/>
    </w:p>
    <w:p w14:paraId="17F28A85" w14:textId="6232A101" w:rsidR="00CF36FE" w:rsidRDefault="000A2958" w:rsidP="000A2958">
      <w:pPr>
        <w:spacing w:after="0" w:line="240" w:lineRule="auto"/>
        <w:rPr>
          <w:rFonts w:ascii="Times New Roman" w:hAnsi="Times New Roman" w:cs="Times New Roman"/>
        </w:rPr>
      </w:pPr>
      <w:r>
        <w:rPr>
          <w:rFonts w:ascii="Times New Roman" w:hAnsi="Times New Roman" w:cs="Times New Roman"/>
        </w:rPr>
        <w:t xml:space="preserve">Bernstein </w:t>
      </w:r>
      <w:proofErr w:type="spellStart"/>
      <w:r>
        <w:rPr>
          <w:rFonts w:ascii="Times New Roman" w:hAnsi="Times New Roman" w:cs="Times New Roman"/>
        </w:rPr>
        <w:t>Shur</w:t>
      </w:r>
      <w:proofErr w:type="spellEnd"/>
      <w:r>
        <w:rPr>
          <w:rFonts w:ascii="Times New Roman" w:hAnsi="Times New Roman" w:cs="Times New Roman"/>
        </w:rPr>
        <w:tab/>
      </w:r>
      <w:r>
        <w:rPr>
          <w:rFonts w:ascii="Times New Roman" w:hAnsi="Times New Roman" w:cs="Times New Roman"/>
        </w:rPr>
        <w:tab/>
        <w:t>First American Title Insurance Company</w:t>
      </w:r>
      <w:r>
        <w:rPr>
          <w:rFonts w:ascii="Times New Roman" w:hAnsi="Times New Roman" w:cs="Times New Roman"/>
        </w:rPr>
        <w:tab/>
        <w:t>Bangor Savings Bank</w:t>
      </w:r>
    </w:p>
    <w:p w14:paraId="7C5EF6E5" w14:textId="77777777" w:rsidR="000A2958" w:rsidRDefault="000A2958" w:rsidP="000A2958">
      <w:pPr>
        <w:spacing w:after="0" w:line="240" w:lineRule="auto"/>
        <w:rPr>
          <w:rFonts w:ascii="Times New Roman" w:hAnsi="Times New Roman" w:cs="Times New Roman"/>
        </w:rPr>
      </w:pPr>
    </w:p>
    <w:p w14:paraId="4B57A045" w14:textId="77777777" w:rsidR="000A2958" w:rsidRPr="00A70973" w:rsidRDefault="000A2958" w:rsidP="000A2958">
      <w:pPr>
        <w:spacing w:after="0" w:line="240" w:lineRule="auto"/>
        <w:rPr>
          <w:rFonts w:ascii="Times New Roman" w:hAnsi="Times New Roman" w:cs="Times New Roman"/>
        </w:rPr>
      </w:pPr>
    </w:p>
    <w:p w14:paraId="4EB8CE5B" w14:textId="73DDC83F" w:rsidR="00CF36FE" w:rsidRPr="00A70973" w:rsidRDefault="00CF36FE" w:rsidP="000A2958">
      <w:pPr>
        <w:spacing w:after="0" w:line="240" w:lineRule="auto"/>
        <w:rPr>
          <w:rFonts w:ascii="Times New Roman" w:hAnsi="Times New Roman" w:cs="Times New Roman"/>
        </w:rPr>
      </w:pPr>
      <w:r w:rsidRPr="00A70973">
        <w:rPr>
          <w:rFonts w:ascii="Times New Roman" w:hAnsi="Times New Roman" w:cs="Times New Roman"/>
        </w:rPr>
        <w:t xml:space="preserve">RE:  </w:t>
      </w:r>
      <w:r w:rsidRPr="00A70973">
        <w:rPr>
          <w:rFonts w:ascii="Times New Roman" w:hAnsi="Times New Roman" w:cs="Times New Roman"/>
        </w:rPr>
        <w:tab/>
      </w:r>
      <w:r w:rsidR="000A2958">
        <w:rPr>
          <w:rFonts w:ascii="Times New Roman" w:hAnsi="Times New Roman" w:cs="Times New Roman"/>
        </w:rPr>
        <w:t>46 Commercial Street;</w:t>
      </w:r>
      <w:r w:rsidRPr="00A70973">
        <w:rPr>
          <w:rFonts w:ascii="Times New Roman" w:hAnsi="Times New Roman" w:cs="Times New Roman"/>
        </w:rPr>
        <w:t xml:space="preserve"> CBL: </w:t>
      </w:r>
      <w:r w:rsidR="000A2958">
        <w:rPr>
          <w:rFonts w:ascii="Times New Roman" w:hAnsi="Times New Roman" w:cs="Times New Roman"/>
        </w:rPr>
        <w:t>444-A-005B</w:t>
      </w:r>
      <w:r w:rsidRPr="00A70973">
        <w:rPr>
          <w:rFonts w:ascii="Times New Roman" w:hAnsi="Times New Roman" w:cs="Times New Roman"/>
        </w:rPr>
        <w:t xml:space="preserve"> (the “Property”)</w:t>
      </w:r>
    </w:p>
    <w:p w14:paraId="22D1622F" w14:textId="77777777" w:rsidR="00CF36FE" w:rsidRPr="00A70973" w:rsidRDefault="00CF36FE" w:rsidP="000A2958">
      <w:pPr>
        <w:spacing w:after="0" w:line="240" w:lineRule="auto"/>
        <w:rPr>
          <w:rFonts w:ascii="Times New Roman" w:hAnsi="Times New Roman" w:cs="Times New Roman"/>
        </w:rPr>
      </w:pPr>
    </w:p>
    <w:p w14:paraId="55B078D8" w14:textId="77777777" w:rsidR="00CF36FE" w:rsidRPr="00A70973" w:rsidRDefault="00CF36FE" w:rsidP="000A2958">
      <w:pPr>
        <w:spacing w:after="0" w:line="240" w:lineRule="auto"/>
        <w:rPr>
          <w:rFonts w:ascii="Times New Roman" w:hAnsi="Times New Roman" w:cs="Times New Roman"/>
        </w:rPr>
      </w:pPr>
      <w:r w:rsidRPr="00A70973">
        <w:rPr>
          <w:rFonts w:ascii="Times New Roman" w:hAnsi="Times New Roman" w:cs="Times New Roman"/>
        </w:rPr>
        <w:t>To Whom It May Concern:</w:t>
      </w:r>
    </w:p>
    <w:p w14:paraId="6E18D327" w14:textId="77777777" w:rsidR="00CF36FE" w:rsidRPr="00A70973" w:rsidRDefault="00CF36FE" w:rsidP="00CF36FE">
      <w:pPr>
        <w:rPr>
          <w:rFonts w:ascii="Times New Roman" w:hAnsi="Times New Roman" w:cs="Times New Roman"/>
        </w:rPr>
      </w:pPr>
    </w:p>
    <w:p w14:paraId="49697375" w14:textId="35097634" w:rsidR="00CF36FE" w:rsidRPr="00A70973" w:rsidRDefault="00CF36FE" w:rsidP="00CF36FE">
      <w:pPr>
        <w:jc w:val="both"/>
        <w:rPr>
          <w:rFonts w:ascii="Times New Roman" w:hAnsi="Times New Roman" w:cs="Times New Roman"/>
        </w:rPr>
      </w:pPr>
      <w:r w:rsidRPr="00A70973">
        <w:rPr>
          <w:rFonts w:ascii="Times New Roman" w:hAnsi="Times New Roman" w:cs="Times New Roman"/>
        </w:rPr>
        <w:t xml:space="preserve">Regarding the property at </w:t>
      </w:r>
      <w:r w:rsidR="000A2958">
        <w:rPr>
          <w:rFonts w:ascii="Times New Roman" w:hAnsi="Times New Roman" w:cs="Times New Roman"/>
        </w:rPr>
        <w:t>46 Commercial Street</w:t>
      </w:r>
      <w:r w:rsidRPr="00A70973">
        <w:rPr>
          <w:rFonts w:ascii="Times New Roman" w:hAnsi="Times New Roman" w:cs="Times New Roman"/>
        </w:rPr>
        <w:t xml:space="preserve"> in Portland Maine, I am providing the following information:</w:t>
      </w:r>
    </w:p>
    <w:p w14:paraId="6D7F25BE" w14:textId="77777777" w:rsidR="00CF36FE" w:rsidRPr="00A70973" w:rsidRDefault="00CF36FE" w:rsidP="00CF36FE">
      <w:pPr>
        <w:jc w:val="both"/>
        <w:rPr>
          <w:rFonts w:ascii="Times New Roman" w:hAnsi="Times New Roman" w:cs="Times New Roman"/>
        </w:rPr>
      </w:pPr>
    </w:p>
    <w:p w14:paraId="41D7ECD9" w14:textId="218BA05B"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is located in the </w:t>
      </w:r>
      <w:r w:rsidR="000A2958">
        <w:rPr>
          <w:rFonts w:ascii="Times New Roman" w:hAnsi="Times New Roman" w:cs="Times New Roman"/>
        </w:rPr>
        <w:t xml:space="preserve">EWPZ (Eastern Waterfront </w:t>
      </w:r>
      <w:r w:rsidR="008C0ECD">
        <w:rPr>
          <w:rFonts w:ascii="Times New Roman" w:hAnsi="Times New Roman" w:cs="Times New Roman"/>
        </w:rPr>
        <w:t>Port</w:t>
      </w:r>
      <w:r w:rsidR="000A2958">
        <w:rPr>
          <w:rFonts w:ascii="Times New Roman" w:hAnsi="Times New Roman" w:cs="Times New Roman"/>
        </w:rPr>
        <w:t>)</w:t>
      </w:r>
      <w:r w:rsidRPr="00A70973">
        <w:rPr>
          <w:rFonts w:ascii="Times New Roman" w:hAnsi="Times New Roman" w:cs="Times New Roman"/>
        </w:rPr>
        <w:t xml:space="preserve"> </w:t>
      </w:r>
      <w:commentRangeStart w:id="1"/>
      <w:r w:rsidRPr="00A70973">
        <w:rPr>
          <w:rFonts w:ascii="Times New Roman" w:hAnsi="Times New Roman" w:cs="Times New Roman"/>
        </w:rPr>
        <w:t>zone</w:t>
      </w:r>
      <w:commentRangeEnd w:id="1"/>
      <w:r w:rsidR="008C0ECD">
        <w:rPr>
          <w:rStyle w:val="CommentReference"/>
        </w:rPr>
        <w:commentReference w:id="1"/>
      </w:r>
      <w:r w:rsidRPr="00A70973">
        <w:rPr>
          <w:rFonts w:ascii="Times New Roman" w:hAnsi="Times New Roman" w:cs="Times New Roman"/>
        </w:rPr>
        <w:t>.</w:t>
      </w:r>
    </w:p>
    <w:p w14:paraId="13A6205E" w14:textId="737C0BEB"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Based on building permits and certificates of occupancy, I understand that the Property’s </w:t>
      </w:r>
      <w:r w:rsidR="008C0ECD">
        <w:rPr>
          <w:rFonts w:ascii="Times New Roman" w:hAnsi="Times New Roman" w:cs="Times New Roman"/>
        </w:rPr>
        <w:t>current</w:t>
      </w:r>
      <w:r w:rsidRPr="00A70973">
        <w:rPr>
          <w:rFonts w:ascii="Times New Roman" w:hAnsi="Times New Roman" w:cs="Times New Roman"/>
        </w:rPr>
        <w:t xml:space="preserve"> use is </w:t>
      </w:r>
      <w:r w:rsidR="008C0ECD">
        <w:rPr>
          <w:rFonts w:ascii="Times New Roman" w:hAnsi="Times New Roman" w:cs="Times New Roman"/>
        </w:rPr>
        <w:t xml:space="preserve">as a parking </w:t>
      </w:r>
      <w:commentRangeStart w:id="2"/>
      <w:r w:rsidR="008C0ECD">
        <w:rPr>
          <w:rFonts w:ascii="Times New Roman" w:hAnsi="Times New Roman" w:cs="Times New Roman"/>
        </w:rPr>
        <w:t>garage</w:t>
      </w:r>
      <w:commentRangeEnd w:id="2"/>
      <w:r w:rsidR="00256473">
        <w:rPr>
          <w:rStyle w:val="CommentReference"/>
        </w:rPr>
        <w:commentReference w:id="2"/>
      </w:r>
      <w:r w:rsidRPr="00A70973">
        <w:rPr>
          <w:rFonts w:ascii="Times New Roman" w:hAnsi="Times New Roman" w:cs="Times New Roman"/>
        </w:rPr>
        <w:t xml:space="preserve">. To the extent that the Property’s use changes or does not meet the requirements for the use described, this determination is not valid.  </w:t>
      </w:r>
    </w:p>
    <w:p w14:paraId="67348053" w14:textId="5F05E9A2"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To the best of my knowledge, there </w:t>
      </w:r>
      <w:r w:rsidR="00077075">
        <w:rPr>
          <w:rFonts w:ascii="Times New Roman" w:hAnsi="Times New Roman" w:cs="Times New Roman"/>
        </w:rPr>
        <w:t>are no</w:t>
      </w:r>
      <w:r w:rsidRPr="00A70973">
        <w:rPr>
          <w:rFonts w:ascii="Times New Roman" w:hAnsi="Times New Roman" w:cs="Times New Roman"/>
        </w:rPr>
        <w:t xml:space="preserve"> outstanding notices of violation or enforcement actions by the Permitting and Inspections Department regarding this property.  However, I cannot certify that the Property meets all applicable laws, codes, rules, and standards at this time.</w:t>
      </w:r>
    </w:p>
    <w:p w14:paraId="642BE99C" w14:textId="4D651575"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077075">
        <w:rPr>
          <w:rFonts w:ascii="Times New Roman" w:hAnsi="Times New Roman" w:cs="Times New Roman"/>
        </w:rPr>
        <w:t>does</w:t>
      </w:r>
      <w:r w:rsidRPr="00A70973">
        <w:rPr>
          <w:rFonts w:ascii="Times New Roman" w:hAnsi="Times New Roman" w:cs="Times New Roman"/>
        </w:rPr>
        <w:t xml:space="preserve"> have a certificate</w:t>
      </w:r>
      <w:r w:rsidR="00077075">
        <w:rPr>
          <w:rFonts w:ascii="Times New Roman" w:hAnsi="Times New Roman" w:cs="Times New Roman"/>
        </w:rPr>
        <w:t>s</w:t>
      </w:r>
      <w:r w:rsidRPr="00A70973">
        <w:rPr>
          <w:rFonts w:ascii="Times New Roman" w:hAnsi="Times New Roman" w:cs="Times New Roman"/>
        </w:rPr>
        <w:t xml:space="preserve"> of occupancy</w:t>
      </w:r>
      <w:r w:rsidR="00077075">
        <w:rPr>
          <w:rFonts w:ascii="Times New Roman" w:hAnsi="Times New Roman" w:cs="Times New Roman"/>
        </w:rPr>
        <w:t>, copies of which are attached</w:t>
      </w:r>
      <w:r w:rsidRPr="00A70973">
        <w:rPr>
          <w:rFonts w:ascii="Times New Roman" w:hAnsi="Times New Roman" w:cs="Times New Roman"/>
        </w:rPr>
        <w:t>.</w:t>
      </w:r>
    </w:p>
    <w:p w14:paraId="03ADF060" w14:textId="7E314C55" w:rsidR="00CF36FE" w:rsidRPr="00A70973" w:rsidRDefault="00CF36FE" w:rsidP="00CF36FE">
      <w:pPr>
        <w:pStyle w:val="ListParagraph"/>
        <w:numPr>
          <w:ilvl w:val="0"/>
          <w:numId w:val="1"/>
        </w:numPr>
        <w:jc w:val="both"/>
        <w:rPr>
          <w:rFonts w:ascii="Times New Roman" w:hAnsi="Times New Roman" w:cs="Times New Roman"/>
        </w:rPr>
      </w:pPr>
      <w:r w:rsidRPr="00A70973">
        <w:rPr>
          <w:rFonts w:ascii="Times New Roman" w:hAnsi="Times New Roman" w:cs="Times New Roman"/>
        </w:rPr>
        <w:t xml:space="preserve">The Property </w:t>
      </w:r>
      <w:r w:rsidR="00077075">
        <w:rPr>
          <w:rFonts w:ascii="Times New Roman" w:hAnsi="Times New Roman" w:cs="Times New Roman"/>
        </w:rPr>
        <w:t>does not</w:t>
      </w:r>
      <w:r w:rsidRPr="00A70973">
        <w:rPr>
          <w:rFonts w:ascii="Times New Roman" w:hAnsi="Times New Roman" w:cs="Times New Roman"/>
        </w:rPr>
        <w:t xml:space="preserve"> have an outstanding </w:t>
      </w:r>
      <w:r w:rsidR="00077075" w:rsidRPr="00077075">
        <w:rPr>
          <w:rFonts w:ascii="Times New Roman" w:hAnsi="Times New Roman" w:cs="Times New Roman"/>
        </w:rPr>
        <w:t>building permit or other application</w:t>
      </w:r>
      <w:r w:rsidRPr="00077075">
        <w:rPr>
          <w:rFonts w:ascii="Times New Roman" w:hAnsi="Times New Roman" w:cs="Times New Roman"/>
        </w:rPr>
        <w:t>.</w:t>
      </w:r>
    </w:p>
    <w:p w14:paraId="54FCD321" w14:textId="6FC0CA5E" w:rsidR="00CF36FE" w:rsidRDefault="00CF36FE" w:rsidP="00E855C9">
      <w:pPr>
        <w:pStyle w:val="ListParagraph"/>
        <w:numPr>
          <w:ilvl w:val="0"/>
          <w:numId w:val="1"/>
        </w:numPr>
        <w:jc w:val="both"/>
        <w:rPr>
          <w:rFonts w:ascii="Times New Roman" w:hAnsi="Times New Roman" w:cs="Times New Roman"/>
        </w:rPr>
      </w:pPr>
      <w:r w:rsidRPr="00077075">
        <w:rPr>
          <w:rFonts w:ascii="Times New Roman" w:hAnsi="Times New Roman" w:cs="Times New Roman"/>
        </w:rPr>
        <w:t xml:space="preserve">The Property </w:t>
      </w:r>
      <w:r w:rsidR="00077075" w:rsidRPr="00077075">
        <w:rPr>
          <w:rFonts w:ascii="Times New Roman" w:hAnsi="Times New Roman" w:cs="Times New Roman"/>
        </w:rPr>
        <w:t>does not</w:t>
      </w:r>
      <w:r w:rsidR="00077075">
        <w:rPr>
          <w:rFonts w:ascii="Times New Roman" w:hAnsi="Times New Roman" w:cs="Times New Roman"/>
        </w:rPr>
        <w:t xml:space="preserve"> have an approved variance.</w:t>
      </w:r>
    </w:p>
    <w:p w14:paraId="1EB3B8AF" w14:textId="77777777" w:rsidR="00077075" w:rsidRDefault="00077075" w:rsidP="00077075">
      <w:pPr>
        <w:pStyle w:val="ListParagraph"/>
        <w:ind w:left="1080"/>
        <w:jc w:val="both"/>
        <w:rPr>
          <w:rFonts w:ascii="Times New Roman" w:hAnsi="Times New Roman" w:cs="Times New Roman"/>
        </w:rPr>
      </w:pPr>
    </w:p>
    <w:p w14:paraId="52206C36" w14:textId="77777777" w:rsidR="00077075" w:rsidRPr="00077075" w:rsidRDefault="00077075" w:rsidP="00077075">
      <w:pPr>
        <w:pStyle w:val="ListParagraph"/>
        <w:ind w:left="1080"/>
        <w:jc w:val="both"/>
        <w:rPr>
          <w:rFonts w:ascii="Times New Roman" w:hAnsi="Times New Roman" w:cs="Times New Roman"/>
        </w:rPr>
      </w:pPr>
    </w:p>
    <w:p w14:paraId="2CFBF660" w14:textId="2D26A9F8" w:rsidR="00CF36FE" w:rsidRPr="00077075" w:rsidRDefault="00CF36FE" w:rsidP="00077075">
      <w:pPr>
        <w:ind w:firstLine="720"/>
        <w:jc w:val="both"/>
        <w:rPr>
          <w:rFonts w:ascii="Times New Roman" w:hAnsi="Times New Roman" w:cs="Times New Roman"/>
          <w:color w:val="222222"/>
          <w:shd w:val="clear" w:color="auto" w:fill="FFFFFF"/>
        </w:rPr>
      </w:pPr>
      <w:r w:rsidRPr="00A70973">
        <w:rPr>
          <w:rFonts w:ascii="Times New Roman" w:hAnsi="Times New Roman" w:cs="Times New Roman"/>
        </w:rPr>
        <w:t xml:space="preserve">I trust the information provided is sufficient.  Please contact me at (207) 874-8709 with questions or concerns. </w:t>
      </w:r>
      <w:r w:rsidRPr="00A70973">
        <w:rPr>
          <w:rFonts w:ascii="Times New Roman" w:hAnsi="Times New Roman" w:cs="Times New Roman"/>
          <w:color w:val="222222"/>
          <w:shd w:val="clear" w:color="auto" w:fill="FFFFFF"/>
        </w:rPr>
        <w:t>This interpretation is</w:t>
      </w:r>
      <w:r w:rsidRPr="005473A4">
        <w:rPr>
          <w:rFonts w:ascii="Times New Roman" w:hAnsi="Times New Roman" w:cs="Times New Roman"/>
          <w:color w:val="222222"/>
          <w:shd w:val="clear" w:color="auto" w:fill="FFFFFF"/>
        </w:rPr>
        <w:t xml:space="preserve"> based on the information provided and available at the time, and the current City of Portland Code of Ordinances.  It is not binding on the City of Portland in any future decisions.</w:t>
      </w:r>
    </w:p>
    <w:p w14:paraId="592789A1" w14:textId="77777777" w:rsidR="00CF36FE" w:rsidRPr="006C1F59" w:rsidRDefault="00CF36FE" w:rsidP="00CF36FE">
      <w:pPr>
        <w:spacing w:after="0" w:line="240" w:lineRule="auto"/>
        <w:rPr>
          <w:rFonts w:ascii="Times New Roman" w:hAnsi="Times New Roman" w:cs="Times New Roman"/>
          <w:sz w:val="24"/>
          <w:szCs w:val="24"/>
        </w:rPr>
      </w:pPr>
      <w:r>
        <w:rPr>
          <w:rFonts w:ascii="Times New Roman" w:hAnsi="Times New Roman" w:cs="Times New Roman"/>
          <w:color w:val="000000"/>
        </w:rPr>
        <w:t>Sincerely</w:t>
      </w:r>
      <w:r w:rsidRPr="006C1F59">
        <w:rPr>
          <w:rFonts w:ascii="Times New Roman" w:hAnsi="Times New Roman" w:cs="Times New Roman"/>
          <w:color w:val="000000"/>
        </w:rPr>
        <w:t>,</w:t>
      </w:r>
    </w:p>
    <w:p w14:paraId="5CD7CDA3" w14:textId="77777777" w:rsidR="00CF36FE" w:rsidRPr="006C1F59" w:rsidRDefault="00CF36FE" w:rsidP="00CF36FE">
      <w:pPr>
        <w:spacing w:after="240" w:line="240" w:lineRule="auto"/>
        <w:rPr>
          <w:rFonts w:ascii="Times New Roman" w:eastAsia="Times New Roman" w:hAnsi="Times New Roman" w:cs="Times New Roman"/>
          <w:sz w:val="24"/>
          <w:szCs w:val="24"/>
        </w:rPr>
      </w:pPr>
    </w:p>
    <w:p w14:paraId="5DF8D27C"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Ann B. Machado</w:t>
      </w:r>
    </w:p>
    <w:p w14:paraId="2DAFCAF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Zoning Administrator</w:t>
      </w:r>
    </w:p>
    <w:p w14:paraId="4C096EF8"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 xml:space="preserve">Permitting and Inspections Department </w:t>
      </w:r>
    </w:p>
    <w:p w14:paraId="20F2FDC2"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City of Portland, Maine</w:t>
      </w:r>
    </w:p>
    <w:p w14:paraId="24FDB0E7" w14:textId="77777777" w:rsidR="00CF36FE" w:rsidRPr="006C1F59" w:rsidRDefault="00CF36FE" w:rsidP="00CF36FE">
      <w:pPr>
        <w:spacing w:after="0" w:line="240" w:lineRule="auto"/>
        <w:rPr>
          <w:rFonts w:ascii="Times New Roman" w:hAnsi="Times New Roman" w:cs="Times New Roman"/>
          <w:sz w:val="24"/>
          <w:szCs w:val="24"/>
        </w:rPr>
      </w:pPr>
      <w:r w:rsidRPr="006C1F59">
        <w:rPr>
          <w:rFonts w:ascii="Times New Roman" w:hAnsi="Times New Roman" w:cs="Times New Roman"/>
          <w:color w:val="000000"/>
        </w:rPr>
        <w:t>207. 874.8709</w:t>
      </w:r>
    </w:p>
    <w:p w14:paraId="337854F3" w14:textId="77777777" w:rsidR="00CF36FE" w:rsidRPr="006C1F59" w:rsidRDefault="00585B47" w:rsidP="00CF36FE">
      <w:pPr>
        <w:spacing w:after="0" w:line="240" w:lineRule="auto"/>
        <w:rPr>
          <w:rFonts w:ascii="Times New Roman" w:hAnsi="Times New Roman" w:cs="Times New Roman"/>
          <w:sz w:val="24"/>
          <w:szCs w:val="24"/>
        </w:rPr>
      </w:pPr>
      <w:hyperlink r:id="rId9" w:history="1">
        <w:r w:rsidR="00CF36FE" w:rsidRPr="006C1F59">
          <w:rPr>
            <w:rFonts w:ascii="Times New Roman" w:hAnsi="Times New Roman" w:cs="Times New Roman"/>
            <w:color w:val="1155CC"/>
            <w:u w:val="single"/>
          </w:rPr>
          <w:t>amachado@portlandmaine.gov</w:t>
        </w:r>
      </w:hyperlink>
      <w:r w:rsidR="00CF36FE" w:rsidRPr="006C1F59">
        <w:rPr>
          <w:rFonts w:ascii="Times New Roman" w:hAnsi="Times New Roman" w:cs="Times New Roman"/>
          <w:color w:val="000000"/>
        </w:rPr>
        <w:t xml:space="preserve"> </w:t>
      </w:r>
    </w:p>
    <w:p w14:paraId="43945E0E" w14:textId="77777777" w:rsidR="00754220" w:rsidRDefault="00754220"/>
    <w:sectPr w:rsidR="00754220" w:rsidSect="00CC4826">
      <w:headerReference w:type="first" r:id="rId10"/>
      <w:foot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nifer Thompson" w:date="2017-01-17T10:35:00Z" w:initials="JT">
    <w:p w14:paraId="5A0C0D1D" w14:textId="088662AD" w:rsidR="008C0ECD" w:rsidRDefault="008C0ECD">
      <w:pPr>
        <w:pStyle w:val="CommentText"/>
      </w:pPr>
      <w:r>
        <w:rPr>
          <w:rStyle w:val="CommentReference"/>
        </w:rPr>
        <w:annotationRef/>
      </w:r>
      <w:r>
        <w:t>Ann –this address is not coming up on the GIS syst</w:t>
      </w:r>
      <w:r w:rsidR="00612B4C">
        <w:t>em.  The closest I can get is 54</w:t>
      </w:r>
      <w:r>
        <w:t xml:space="preserve"> Commercial Street </w:t>
      </w:r>
      <w:r w:rsidR="00612B4C">
        <w:t xml:space="preserve">(which I think is correct – UI lists this as being </w:t>
      </w:r>
      <w:r w:rsidR="00256473">
        <w:t>46-68 commercial.  54 Commercial appears to be in the EWPZ though I note that</w:t>
      </w:r>
      <w:r>
        <w:t xml:space="preserve"> UI lists this property in the WPDZ.</w:t>
      </w:r>
    </w:p>
  </w:comment>
  <w:comment w:id="2" w:author="Jennifer Thompson" w:date="2017-01-18T14:57:00Z" w:initials="JT">
    <w:p w14:paraId="78E21C58" w14:textId="7ED2ADED" w:rsidR="00256473" w:rsidRDefault="00256473">
      <w:pPr>
        <w:pStyle w:val="CommentText"/>
      </w:pPr>
      <w:r>
        <w:rPr>
          <w:rStyle w:val="CommentReference"/>
        </w:rPr>
        <w:annotationRef/>
      </w:r>
      <w:r>
        <w:t>Ann – I’ve spent a fair amount of time trying to figure out how to say this.  It looks like the parking was approved in connection with the ocean gateway project (??) as part of an intermodal marine passenger facility? Or some other marine-related use rather than as structured parking approved separately as a condi</w:t>
      </w:r>
      <w:r w:rsidR="00077075">
        <w:t>tional use?  I note the editor’s note in section 301.</w:t>
      </w:r>
      <w: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0C0D1D" w15:done="0"/>
  <w15:commentEx w15:paraId="78E21C5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84DAB" w14:textId="77777777" w:rsidR="00585B47" w:rsidRDefault="00585B47" w:rsidP="00CC4826">
      <w:pPr>
        <w:spacing w:after="0" w:line="240" w:lineRule="auto"/>
      </w:pPr>
      <w:r>
        <w:separator/>
      </w:r>
    </w:p>
  </w:endnote>
  <w:endnote w:type="continuationSeparator" w:id="0">
    <w:p w14:paraId="1659FCF0" w14:textId="77777777" w:rsidR="00585B47" w:rsidRDefault="00585B47"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118E" w14:textId="77777777" w:rsidR="00585B47" w:rsidRDefault="00585B47" w:rsidP="00CC4826">
      <w:pPr>
        <w:spacing w:after="0" w:line="240" w:lineRule="auto"/>
      </w:pPr>
      <w:r>
        <w:separator/>
      </w:r>
    </w:p>
  </w:footnote>
  <w:footnote w:type="continuationSeparator" w:id="0">
    <w:p w14:paraId="11ACCF10" w14:textId="77777777" w:rsidR="00585B47" w:rsidRDefault="00585B47" w:rsidP="00CC48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2F0806" w:rsidRDefault="00561876" w:rsidP="002F0806">
    <w:pPr>
      <w:jc w:val="center"/>
      <w:rPr>
        <w:rFonts w:ascii="Expo Sans Pro Light" w:hAnsi="Expo Sans Pro Light"/>
        <w:i/>
        <w:sz w:val="18"/>
        <w:szCs w:val="16"/>
      </w:rPr>
    </w:pPr>
    <w:r w:rsidRPr="002F0806">
      <w:rPr>
        <w:rFonts w:ascii="Expo Sans Pro Light" w:hAnsi="Expo Sans Pro Light"/>
        <w:i/>
        <w:sz w:val="18"/>
        <w:szCs w:val="16"/>
      </w:rPr>
      <w:t>Ann Machado, Zoning Administrator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490B12"/>
    <w:multiLevelType w:val="hybridMultilevel"/>
    <w:tmpl w:val="7A6CF7F0"/>
    <w:lvl w:ilvl="0" w:tplc="6DCCAC54">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ifer Thompson">
    <w15:presenceInfo w15:providerId="Windows Live" w15:userId="898dbac5eaa082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46C16"/>
    <w:rsid w:val="00077075"/>
    <w:rsid w:val="000A2958"/>
    <w:rsid w:val="00125FDA"/>
    <w:rsid w:val="00173957"/>
    <w:rsid w:val="001B4175"/>
    <w:rsid w:val="001B4890"/>
    <w:rsid w:val="001D2143"/>
    <w:rsid w:val="001F3D29"/>
    <w:rsid w:val="002263E9"/>
    <w:rsid w:val="00256473"/>
    <w:rsid w:val="002941B4"/>
    <w:rsid w:val="002D451D"/>
    <w:rsid w:val="002F0806"/>
    <w:rsid w:val="002F5F51"/>
    <w:rsid w:val="004478B8"/>
    <w:rsid w:val="004954A9"/>
    <w:rsid w:val="00531576"/>
    <w:rsid w:val="0054555C"/>
    <w:rsid w:val="00561876"/>
    <w:rsid w:val="00585B47"/>
    <w:rsid w:val="005F5F8D"/>
    <w:rsid w:val="00612B4C"/>
    <w:rsid w:val="006775F7"/>
    <w:rsid w:val="00690088"/>
    <w:rsid w:val="006E1577"/>
    <w:rsid w:val="00722ED9"/>
    <w:rsid w:val="00723EEA"/>
    <w:rsid w:val="00754220"/>
    <w:rsid w:val="00766817"/>
    <w:rsid w:val="007807FC"/>
    <w:rsid w:val="008C0ECD"/>
    <w:rsid w:val="009C7FC0"/>
    <w:rsid w:val="009F1BB0"/>
    <w:rsid w:val="00A121C3"/>
    <w:rsid w:val="00B54868"/>
    <w:rsid w:val="00B6596F"/>
    <w:rsid w:val="00BE1444"/>
    <w:rsid w:val="00C04B63"/>
    <w:rsid w:val="00CA20F0"/>
    <w:rsid w:val="00CC4826"/>
    <w:rsid w:val="00CF36FE"/>
    <w:rsid w:val="00D05E03"/>
    <w:rsid w:val="00D23AA6"/>
    <w:rsid w:val="00D53610"/>
    <w:rsid w:val="00DC10E5"/>
    <w:rsid w:val="00DE2D39"/>
    <w:rsid w:val="00FE0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EEA0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 w:type="character" w:styleId="CommentReference">
    <w:name w:val="annotation reference"/>
    <w:basedOn w:val="DefaultParagraphFont"/>
    <w:uiPriority w:val="99"/>
    <w:semiHidden/>
    <w:unhideWhenUsed/>
    <w:rsid w:val="00D53610"/>
    <w:rPr>
      <w:sz w:val="18"/>
      <w:szCs w:val="18"/>
    </w:rPr>
  </w:style>
  <w:style w:type="paragraph" w:styleId="CommentText">
    <w:name w:val="annotation text"/>
    <w:basedOn w:val="Normal"/>
    <w:link w:val="CommentTextChar"/>
    <w:uiPriority w:val="99"/>
    <w:semiHidden/>
    <w:unhideWhenUsed/>
    <w:rsid w:val="00D53610"/>
    <w:pPr>
      <w:spacing w:line="240" w:lineRule="auto"/>
    </w:pPr>
    <w:rPr>
      <w:sz w:val="24"/>
      <w:szCs w:val="24"/>
    </w:rPr>
  </w:style>
  <w:style w:type="character" w:customStyle="1" w:styleId="CommentTextChar">
    <w:name w:val="Comment Text Char"/>
    <w:basedOn w:val="DefaultParagraphFont"/>
    <w:link w:val="CommentText"/>
    <w:uiPriority w:val="99"/>
    <w:semiHidden/>
    <w:rsid w:val="00D53610"/>
    <w:rPr>
      <w:sz w:val="24"/>
      <w:szCs w:val="24"/>
    </w:rPr>
  </w:style>
  <w:style w:type="paragraph" w:styleId="CommentSubject">
    <w:name w:val="annotation subject"/>
    <w:basedOn w:val="CommentText"/>
    <w:next w:val="CommentText"/>
    <w:link w:val="CommentSubjectChar"/>
    <w:uiPriority w:val="99"/>
    <w:semiHidden/>
    <w:unhideWhenUsed/>
    <w:rsid w:val="00D53610"/>
    <w:rPr>
      <w:b/>
      <w:bCs/>
      <w:sz w:val="20"/>
      <w:szCs w:val="20"/>
    </w:rPr>
  </w:style>
  <w:style w:type="character" w:customStyle="1" w:styleId="CommentSubjectChar">
    <w:name w:val="Comment Subject Char"/>
    <w:basedOn w:val="CommentTextChar"/>
    <w:link w:val="CommentSubject"/>
    <w:uiPriority w:val="99"/>
    <w:semiHidden/>
    <w:rsid w:val="00D536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yperlink" Target="mailto:amachado@portlandmaine.gov"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245</Words>
  <Characters>1399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Jennifer Thompson</cp:lastModifiedBy>
  <cp:revision>3</cp:revision>
  <cp:lastPrinted>2016-11-21T22:41:00Z</cp:lastPrinted>
  <dcterms:created xsi:type="dcterms:W3CDTF">2017-01-17T16:24:00Z</dcterms:created>
  <dcterms:modified xsi:type="dcterms:W3CDTF">2017-01-18T21:04:00Z</dcterms:modified>
</cp:coreProperties>
</file>