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4" w:rsidRDefault="00F470ED" w:rsidP="00C46514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group id="_x0000_s1026" style="position:absolute;margin-left:-3.9pt;margin-top:-52.45pt;width:572.45pt;height:98.6pt;z-index:251657728" coordorigin="354,391" coordsize="11449,197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07;top:516;width:4896;height:432" filled="f" stroked="f">
              <v:textbox style="mso-next-textbox:#_x0000_s1027" inset="0,0,0,0">
                <w:txbxContent>
                  <w:p w:rsidR="000570F7" w:rsidRDefault="000570F7" w:rsidP="00C46514">
                    <w:pPr>
                      <w:pStyle w:val="Heading1"/>
                      <w:rPr>
                        <w:rFonts w:ascii="Arial" w:hAnsi="Arial"/>
                        <w:b/>
                        <w:outline w:val="0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outline w:val="0"/>
                        <w:sz w:val="36"/>
                      </w:rPr>
                      <w:t>LETTER OF TRANSMITTAL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4;top:579;width:2188;height:1784">
              <v:imagedata r:id="rId7" o:title="Logo - Black"/>
            </v:shape>
            <v:shape id="_x0000_s1029" type="#_x0000_t202" style="position:absolute;left:2651;top:391;width:3834;height:1832" filled="f" stroked="f">
              <v:textbox style="mso-next-textbox:#_x0000_s1029" inset="3.6pt,,3.6pt">
                <w:txbxContent>
                  <w:p w:rsidR="000570F7" w:rsidRDefault="000570F7" w:rsidP="008F5052">
                    <w:pPr>
                      <w:pStyle w:val="Heading2"/>
                      <w:ind w:right="-184"/>
                      <w:rPr>
                        <w:b w:val="0"/>
                        <w:sz w:val="26"/>
                      </w:rPr>
                    </w:pPr>
                    <w:r>
                      <w:rPr>
                        <w:b w:val="0"/>
                        <w:sz w:val="26"/>
                      </w:rPr>
                      <w:t xml:space="preserve">The Sheridan </w:t>
                    </w:r>
                    <w:proofErr w:type="spellStart"/>
                    <w:r>
                      <w:rPr>
                        <w:b w:val="0"/>
                        <w:sz w:val="26"/>
                      </w:rPr>
                      <w:t>Corporationn</w:t>
                    </w:r>
                    <w:proofErr w:type="spellEnd"/>
                  </w:p>
                  <w:p w:rsidR="000570F7" w:rsidRPr="00AE3525" w:rsidRDefault="000570F7" w:rsidP="00C46514">
                    <w:pPr>
                      <w:tabs>
                        <w:tab w:val="right" w:pos="3690"/>
                      </w:tabs>
                      <w:rPr>
                        <w:rFonts w:ascii="Arial" w:hAnsi="Arial"/>
                        <w:b/>
                        <w:spacing w:val="-16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16"/>
                      </w:rPr>
                      <w:sym w:font="Wingdings" w:char="F0FE"/>
                    </w:r>
                    <w:r>
                      <w:rPr>
                        <w:rFonts w:ascii="Arial" w:hAnsi="Arial"/>
                        <w:spacing w:val="-16"/>
                      </w:rPr>
                      <w:tab/>
                    </w:r>
                    <w:r w:rsidRPr="00AE3525">
                      <w:rPr>
                        <w:rFonts w:ascii="Arial" w:hAnsi="Arial"/>
                        <w:b/>
                        <w:spacing w:val="-16"/>
                        <w:sz w:val="22"/>
                      </w:rPr>
                      <w:t>PO Box 359, Fairfield, ME  04937</w:t>
                    </w:r>
                  </w:p>
                  <w:p w:rsidR="000570F7" w:rsidRPr="00AE3525" w:rsidRDefault="000570F7" w:rsidP="00C46514">
                    <w:pPr>
                      <w:pStyle w:val="Heading3"/>
                      <w:tabs>
                        <w:tab w:val="clear" w:pos="3870"/>
                        <w:tab w:val="right" w:pos="3330"/>
                      </w:tabs>
                      <w:jc w:val="left"/>
                      <w:rPr>
                        <w:spacing w:val="-16"/>
                        <w:sz w:val="22"/>
                      </w:rPr>
                    </w:pPr>
                    <w:r w:rsidRPr="00AE3525">
                      <w:rPr>
                        <w:spacing w:val="-16"/>
                        <w:sz w:val="22"/>
                      </w:rPr>
                      <w:t>Phone (207) 453-9311,</w:t>
                    </w:r>
                    <w:r w:rsidRPr="00AE3525">
                      <w:rPr>
                        <w:spacing w:val="-16"/>
                        <w:sz w:val="22"/>
                      </w:rPr>
                      <w:tab/>
                      <w:t xml:space="preserve"> Fax (207) 453-2820</w:t>
                    </w:r>
                  </w:p>
                  <w:p w:rsidR="000570F7" w:rsidRPr="00AE3525" w:rsidRDefault="000570F7" w:rsidP="00C46514">
                    <w:pPr>
                      <w:tabs>
                        <w:tab w:val="right" w:pos="3690"/>
                      </w:tabs>
                      <w:rPr>
                        <w:rFonts w:ascii="Arial" w:hAnsi="Arial"/>
                        <w:spacing w:val="-16"/>
                        <w:sz w:val="22"/>
                      </w:rPr>
                    </w:pPr>
                    <w:r>
                      <w:rPr>
                        <w:rFonts w:ascii="Arial" w:hAnsi="Arial"/>
                        <w:spacing w:val="-16"/>
                      </w:rPr>
                      <w:sym w:font="Wingdings" w:char="F06F"/>
                    </w:r>
                    <w:r>
                      <w:rPr>
                        <w:rFonts w:ascii="Arial" w:hAnsi="Arial"/>
                        <w:b/>
                        <w:spacing w:val="-16"/>
                        <w:sz w:val="22"/>
                      </w:rPr>
                      <w:tab/>
                    </w:r>
                    <w:r w:rsidRPr="002F254D">
                      <w:rPr>
                        <w:rFonts w:ascii="Arial" w:hAnsi="Arial"/>
                        <w:spacing w:val="-16"/>
                        <w:sz w:val="22"/>
                      </w:rPr>
                      <w:t>739 Warren Ave., Portland, ME 04103</w:t>
                    </w:r>
                  </w:p>
                  <w:p w:rsidR="000570F7" w:rsidRPr="00AE3525" w:rsidRDefault="000570F7" w:rsidP="00C46514">
                    <w:pPr>
                      <w:tabs>
                        <w:tab w:val="right" w:pos="3690"/>
                      </w:tabs>
                      <w:rPr>
                        <w:rFonts w:ascii="Arial" w:hAnsi="Arial"/>
                        <w:spacing w:val="-16"/>
                        <w:sz w:val="22"/>
                      </w:rPr>
                    </w:pPr>
                    <w:r w:rsidRPr="00AE3525">
                      <w:rPr>
                        <w:rFonts w:ascii="Arial" w:hAnsi="Arial"/>
                        <w:spacing w:val="-16"/>
                        <w:sz w:val="22"/>
                      </w:rPr>
                      <w:t>Phone (207) 774-6138,</w:t>
                    </w:r>
                    <w:r w:rsidRPr="00AE3525">
                      <w:rPr>
                        <w:rFonts w:ascii="Arial" w:hAnsi="Arial"/>
                        <w:spacing w:val="-16"/>
                        <w:sz w:val="22"/>
                      </w:rPr>
                      <w:tab/>
                      <w:t xml:space="preserve"> Fax (207) 774-2885</w:t>
                    </w:r>
                  </w:p>
                  <w:p w:rsidR="000570F7" w:rsidRDefault="000570F7" w:rsidP="00C46514">
                    <w:pPr>
                      <w:tabs>
                        <w:tab w:val="right" w:pos="3330"/>
                      </w:tabs>
                      <w:jc w:val="righ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pacing w:val="-16"/>
                        <w:sz w:val="22"/>
                      </w:rPr>
                      <w:t>www.sheridancorp.com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"/>
        <w:gridCol w:w="92"/>
        <w:gridCol w:w="267"/>
        <w:gridCol w:w="144"/>
        <w:gridCol w:w="36"/>
        <w:gridCol w:w="1116"/>
        <w:gridCol w:w="54"/>
        <w:gridCol w:w="360"/>
        <w:gridCol w:w="443"/>
        <w:gridCol w:w="70"/>
        <w:gridCol w:w="27"/>
        <w:gridCol w:w="360"/>
        <w:gridCol w:w="91"/>
        <w:gridCol w:w="629"/>
        <w:gridCol w:w="270"/>
        <w:gridCol w:w="90"/>
        <w:gridCol w:w="180"/>
        <w:gridCol w:w="92"/>
        <w:gridCol w:w="628"/>
        <w:gridCol w:w="540"/>
        <w:gridCol w:w="360"/>
        <w:gridCol w:w="264"/>
        <w:gridCol w:w="122"/>
        <w:gridCol w:w="54"/>
        <w:gridCol w:w="98"/>
        <w:gridCol w:w="82"/>
        <w:gridCol w:w="180"/>
        <w:gridCol w:w="32"/>
        <w:gridCol w:w="274"/>
        <w:gridCol w:w="414"/>
        <w:gridCol w:w="32"/>
        <w:gridCol w:w="148"/>
        <w:gridCol w:w="552"/>
        <w:gridCol w:w="274"/>
        <w:gridCol w:w="380"/>
        <w:gridCol w:w="328"/>
        <w:gridCol w:w="176"/>
        <w:gridCol w:w="216"/>
        <w:gridCol w:w="187"/>
        <w:gridCol w:w="1478"/>
        <w:gridCol w:w="11"/>
      </w:tblGrid>
      <w:tr w:rsidR="00C46514" w:rsidTr="00D23553">
        <w:trPr>
          <w:gridBefore w:val="1"/>
          <w:wBefore w:w="90" w:type="dxa"/>
          <w:cantSplit/>
          <w:trHeight w:hRule="exact" w:val="346"/>
        </w:trPr>
        <w:tc>
          <w:tcPr>
            <w:tcW w:w="6235" w:type="dxa"/>
            <w:gridSpan w:val="2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6514" w:rsidRDefault="00C46514" w:rsidP="00DF17B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7E1821" w:rsidP="00372405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 w:rsidR="00362D16">
              <w:rPr>
                <w:b/>
                <w:sz w:val="24"/>
              </w:rPr>
              <w:t>2</w:t>
            </w:r>
            <w:r w:rsidR="0037240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-14</w:t>
            </w:r>
          </w:p>
        </w:tc>
        <w:tc>
          <w:tcPr>
            <w:tcW w:w="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6514" w:rsidRDefault="00C46514" w:rsidP="00DF17B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JOB NO.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7E1821" w:rsidP="00D23553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140003</w:t>
            </w:r>
          </w:p>
        </w:tc>
      </w:tr>
      <w:tr w:rsidR="00C46514" w:rsidTr="00D23553">
        <w:trPr>
          <w:gridBefore w:val="1"/>
          <w:wBefore w:w="90" w:type="dxa"/>
          <w:cantSplit/>
          <w:trHeight w:hRule="exact" w:val="346"/>
        </w:trPr>
        <w:tc>
          <w:tcPr>
            <w:tcW w:w="6235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11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6514" w:rsidRDefault="00C46514" w:rsidP="00DF17B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ATTENTION</w:t>
            </w:r>
          </w:p>
        </w:tc>
        <w:tc>
          <w:tcPr>
            <w:tcW w:w="37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362D16" w:rsidP="00F71138">
            <w:pPr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Ms. Jeanie Bourke, </w:t>
            </w:r>
            <w:r w:rsidR="00F71138">
              <w:rPr>
                <w:b/>
                <w:sz w:val="24"/>
              </w:rPr>
              <w:t>Plan Reviewer</w:t>
            </w:r>
          </w:p>
        </w:tc>
      </w:tr>
      <w:tr w:rsidR="00C46514" w:rsidTr="00D23553">
        <w:trPr>
          <w:gridBefore w:val="1"/>
          <w:wBefore w:w="90" w:type="dxa"/>
          <w:cantSplit/>
          <w:trHeight w:hRule="exact" w:val="346"/>
        </w:trPr>
        <w:tc>
          <w:tcPr>
            <w:tcW w:w="6235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44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46514" w:rsidRDefault="00C46514" w:rsidP="00DF17B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</w:t>
            </w:r>
          </w:p>
        </w:tc>
        <w:tc>
          <w:tcPr>
            <w:tcW w:w="447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60"/>
              <w:rPr>
                <w:rFonts w:ascii="Tahoma" w:hAnsi="Tahoma"/>
              </w:rPr>
            </w:pPr>
            <w:r>
              <w:rPr>
                <w:rFonts w:ascii="Tahoma" w:hAnsi="Tahoma"/>
              </w:rPr>
              <w:t>TO</w:t>
            </w:r>
          </w:p>
        </w:tc>
        <w:tc>
          <w:tcPr>
            <w:tcW w:w="5757" w:type="dxa"/>
            <w:gridSpan w:val="19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46514" w:rsidRDefault="00A559AD" w:rsidP="00DF17B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Building Inspection Division</w:t>
            </w:r>
          </w:p>
          <w:p w:rsidR="008E1DF7" w:rsidRDefault="008E1DF7" w:rsidP="00DF17B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4916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1821" w:rsidRDefault="00F71138" w:rsidP="00D23553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Phase One </w:t>
            </w:r>
            <w:r w:rsidR="00D23553" w:rsidRPr="00A559AD">
              <w:rPr>
                <w:rFonts w:ascii="Tahoma" w:hAnsi="Tahoma"/>
                <w:b/>
                <w:sz w:val="18"/>
              </w:rPr>
              <w:t>Demising Wall</w:t>
            </w:r>
            <w:r w:rsidR="007E1821">
              <w:rPr>
                <w:rFonts w:ascii="Tahoma" w:hAnsi="Tahoma"/>
                <w:b/>
                <w:sz w:val="18"/>
              </w:rPr>
              <w:t>s</w:t>
            </w:r>
            <w:r w:rsidR="00D23553" w:rsidRPr="00A559AD">
              <w:rPr>
                <w:rFonts w:ascii="Tahoma" w:hAnsi="Tahoma"/>
                <w:b/>
                <w:sz w:val="18"/>
              </w:rPr>
              <w:t xml:space="preserve"> </w:t>
            </w:r>
          </w:p>
          <w:p w:rsidR="00D23553" w:rsidRPr="00A559AD" w:rsidRDefault="007E1821" w:rsidP="00D23553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Shucks Maine Lobster</w:t>
            </w:r>
            <w:r w:rsidR="00D23553" w:rsidRPr="00A559AD">
              <w:rPr>
                <w:rFonts w:ascii="Tahoma" w:hAnsi="Tahoma"/>
                <w:b/>
                <w:sz w:val="18"/>
              </w:rPr>
              <w:br/>
            </w:r>
            <w:r>
              <w:rPr>
                <w:rFonts w:ascii="Tahoma" w:hAnsi="Tahoma"/>
                <w:b/>
                <w:sz w:val="18"/>
              </w:rPr>
              <w:t xml:space="preserve">Maine State </w:t>
            </w:r>
            <w:r w:rsidR="00D23553" w:rsidRPr="00A559AD">
              <w:rPr>
                <w:rFonts w:ascii="Tahoma" w:hAnsi="Tahoma"/>
                <w:b/>
                <w:sz w:val="18"/>
              </w:rPr>
              <w:t>Pier</w:t>
            </w:r>
          </w:p>
          <w:p w:rsidR="00D23553" w:rsidRDefault="00D23553" w:rsidP="00D23553">
            <w:pPr>
              <w:rPr>
                <w:rFonts w:ascii="Tahoma" w:hAnsi="Tahoma"/>
                <w:sz w:val="18"/>
              </w:rPr>
            </w:pPr>
            <w:r w:rsidRPr="00A559AD">
              <w:rPr>
                <w:rFonts w:ascii="Tahoma" w:hAnsi="Tahoma"/>
                <w:b/>
                <w:sz w:val="18"/>
              </w:rPr>
              <w:t>Portland,  Me</w:t>
            </w:r>
            <w:r>
              <w:rPr>
                <w:rFonts w:ascii="Tahoma" w:hAnsi="Tahoma"/>
                <w:sz w:val="18"/>
              </w:rPr>
              <w:t>.</w:t>
            </w:r>
          </w:p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BB0144" w:rsidP="00DF17B8">
            <w:r>
              <w:t>04951</w:t>
            </w:r>
          </w:p>
        </w:tc>
        <w:tc>
          <w:tcPr>
            <w:tcW w:w="5757" w:type="dxa"/>
            <w:gridSpan w:val="19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AD1197" w:rsidRDefault="00D23553" w:rsidP="00AD1197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389 Congress St</w:t>
            </w:r>
            <w:r w:rsidR="00A559AD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eet </w:t>
            </w:r>
          </w:p>
          <w:p w:rsidR="00AD1197" w:rsidRDefault="00AD1197" w:rsidP="00AD1197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4916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/>
        </w:tc>
        <w:tc>
          <w:tcPr>
            <w:tcW w:w="5757" w:type="dxa"/>
            <w:gridSpan w:val="19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46514" w:rsidRDefault="00D23553" w:rsidP="00D23553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Portland</w:t>
            </w:r>
            <w:r w:rsidR="00AD1197">
              <w:rPr>
                <w:b/>
                <w:sz w:val="24"/>
              </w:rPr>
              <w:t>, Maine</w:t>
            </w:r>
            <w:r w:rsidR="00BB0144">
              <w:rPr>
                <w:b/>
                <w:sz w:val="24"/>
              </w:rPr>
              <w:t xml:space="preserve"> 04</w:t>
            </w:r>
            <w:r>
              <w:rPr>
                <w:b/>
                <w:sz w:val="24"/>
              </w:rPr>
              <w:t>101</w:t>
            </w: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4916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58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rPr>
                <w:b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DF17B8"/>
        </w:tc>
        <w:tc>
          <w:tcPr>
            <w:tcW w:w="4916" w:type="dxa"/>
            <w:gridSpan w:val="1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C46514" w:rsidP="00DF17B8"/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val="232"/>
        </w:trPr>
        <w:tc>
          <w:tcPr>
            <w:tcW w:w="111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r>
              <w:rPr>
                <w:rFonts w:ascii="Tahoma" w:hAnsi="Tahoma"/>
                <w:sz w:val="18"/>
              </w:rPr>
              <w:t>GENTLEMEN:</w:t>
            </w:r>
          </w:p>
        </w:tc>
      </w:tr>
      <w:tr w:rsidR="00C46514" w:rsidTr="00D23553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  <w:cantSplit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jc w:val="right"/>
            </w:pPr>
            <w:r>
              <w:rPr>
                <w:rFonts w:ascii="Tahoma" w:hAnsi="Tahoma"/>
                <w:sz w:val="18"/>
              </w:rPr>
              <w:t>WE ARE SENDING YOU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Pr="00EC6316" w:rsidRDefault="00F470ED" w:rsidP="00EC6316">
            <w:pPr>
              <w:spacing w:before="120"/>
              <w:ind w:left="-13" w:right="-9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54"/>
            </w:pPr>
            <w:r>
              <w:rPr>
                <w:rFonts w:ascii="Tahoma" w:hAnsi="Tahoma"/>
                <w:sz w:val="18"/>
              </w:rPr>
              <w:t xml:space="preserve"> Attached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8E1DF7" w:rsidP="008E1DF7">
            <w:pPr>
              <w:spacing w:before="120"/>
              <w:jc w:val="right"/>
              <w:rPr>
                <w:b/>
              </w:rPr>
            </w:pPr>
            <w:r w:rsidRPr="00D762A6">
              <w:rPr>
                <w:rFonts w:ascii="Tahoma" w:hAnsi="Tahoma"/>
                <w:b/>
                <w:sz w:val="18"/>
              </w:rPr>
              <w:t>X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C46514" w:rsidP="00DF17B8">
            <w:pPr>
              <w:spacing w:before="120"/>
              <w:ind w:left="54"/>
              <w:rPr>
                <w:b/>
              </w:rPr>
            </w:pPr>
            <w:r w:rsidRPr="00D762A6">
              <w:rPr>
                <w:rFonts w:ascii="Tahoma" w:hAnsi="Tahoma"/>
                <w:b/>
                <w:sz w:val="18"/>
              </w:rPr>
              <w:t>Under separate cover via</w:t>
            </w:r>
          </w:p>
        </w:tc>
        <w:tc>
          <w:tcPr>
            <w:tcW w:w="30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F7" w:rsidRDefault="008E1DF7" w:rsidP="00D762A6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Hand Carr</w:t>
            </w:r>
            <w:r w:rsidR="00D762A6">
              <w:rPr>
                <w:b/>
                <w:noProof/>
                <w:sz w:val="18"/>
              </w:rPr>
              <w:t>ied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jc w:val="center"/>
            </w:pPr>
            <w:r>
              <w:rPr>
                <w:rFonts w:ascii="Tahoma" w:hAnsi="Tahoma"/>
                <w:sz w:val="18"/>
              </w:rPr>
              <w:t>the following items:</w:t>
            </w:r>
          </w:p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Default="00F470ED" w:rsidP="00DF17B8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Shop drawings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F470ED" w:rsidP="00DF17B8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Prints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8E1DF7" w:rsidP="00DF17B8">
            <w:pPr>
              <w:spacing w:before="120"/>
              <w:jc w:val="right"/>
              <w:rPr>
                <w:rFonts w:ascii="Tahoma" w:hAnsi="Tahoma"/>
                <w:b/>
                <w:sz w:val="18"/>
              </w:rPr>
            </w:pPr>
            <w:r w:rsidRPr="00D762A6">
              <w:rPr>
                <w:rFonts w:ascii="Tahoma" w:hAnsi="Tahoma"/>
                <w:b/>
                <w:sz w:val="18"/>
              </w:rPr>
              <w:t>X</w:t>
            </w:r>
          </w:p>
          <w:p w:rsidR="008E1DF7" w:rsidRPr="00D762A6" w:rsidRDefault="008E1DF7" w:rsidP="00DF17B8">
            <w:pPr>
              <w:spacing w:before="120"/>
              <w:jc w:val="righ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C46514" w:rsidP="00DF17B8">
            <w:pPr>
              <w:spacing w:before="120"/>
              <w:ind w:left="54"/>
              <w:rPr>
                <w:rFonts w:ascii="Tahoma" w:hAnsi="Tahoma"/>
                <w:b/>
                <w:sz w:val="18"/>
              </w:rPr>
            </w:pPr>
            <w:r w:rsidRPr="00D762A6">
              <w:rPr>
                <w:rFonts w:ascii="Tahoma" w:hAnsi="Tahoma"/>
                <w:b/>
                <w:sz w:val="18"/>
              </w:rPr>
              <w:t>Plans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490AD3" w:rsidP="00DF17B8">
            <w:pPr>
              <w:spacing w:before="120"/>
              <w:jc w:val="center"/>
            </w:pPr>
            <w:r>
              <w:rPr>
                <w:rFonts w:ascii="Tahoma" w:hAnsi="Tahoma"/>
                <w:sz w:val="18"/>
              </w:rPr>
              <w:sym w:font="Wingdings" w:char="F0A8"/>
            </w:r>
          </w:p>
        </w:tc>
        <w:tc>
          <w:tcPr>
            <w:tcW w:w="1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46"/>
            </w:pPr>
            <w:r>
              <w:rPr>
                <w:rFonts w:ascii="Tahoma" w:hAnsi="Tahoma"/>
                <w:sz w:val="18"/>
              </w:rPr>
              <w:t>Samples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14" w:rsidRDefault="00F470ED" w:rsidP="00DF17B8">
            <w:pPr>
              <w:spacing w:before="12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Specifications</w:t>
            </w:r>
          </w:p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Default="00F470ED" w:rsidP="00DF17B8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Copy of letter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F470ED" w:rsidP="00DF17B8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Change order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Default="00F470ED" w:rsidP="00DF17B8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DF17B8">
            <w:pPr>
              <w:spacing w:before="120"/>
              <w:ind w:left="54"/>
              <w:rPr>
                <w:rFonts w:ascii="Tahoma" w:hAnsi="Tahoma"/>
                <w:sz w:val="18"/>
              </w:rPr>
            </w:pPr>
          </w:p>
        </w:tc>
        <w:tc>
          <w:tcPr>
            <w:tcW w:w="68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14" w:rsidRDefault="00C46514" w:rsidP="00DF17B8">
            <w:pPr>
              <w:spacing w:before="120"/>
              <w:ind w:left="38"/>
              <w:rPr>
                <w:b/>
                <w:noProof/>
                <w:sz w:val="18"/>
              </w:rPr>
            </w:pPr>
          </w:p>
        </w:tc>
      </w:tr>
      <w:tr w:rsidR="00C46514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11151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6514" w:rsidRDefault="00C46514" w:rsidP="00DF17B8">
            <w:pPr>
              <w:spacing w:before="120"/>
              <w:ind w:left="38"/>
              <w:jc w:val="both"/>
              <w:rPr>
                <w:rFonts w:ascii="Tahoma" w:hAnsi="Tahoma"/>
                <w:sz w:val="8"/>
              </w:rPr>
            </w:pPr>
          </w:p>
        </w:tc>
      </w:tr>
      <w:tr w:rsidR="00C46514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93" w:type="dxa"/>
            <w:gridSpan w:val="4"/>
          </w:tcPr>
          <w:p w:rsidR="00C46514" w:rsidRDefault="00C46514" w:rsidP="00DF17B8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COPIES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</w:tcPr>
          <w:p w:rsidR="00C46514" w:rsidRDefault="00C46514" w:rsidP="00DF17B8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1405" w:type="dxa"/>
            <w:gridSpan w:val="7"/>
            <w:tcBorders>
              <w:top w:val="single" w:sz="12" w:space="0" w:color="auto"/>
            </w:tcBorders>
          </w:tcPr>
          <w:p w:rsidR="00C46514" w:rsidRDefault="00C46514" w:rsidP="00DF17B8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</w:t>
            </w:r>
          </w:p>
        </w:tc>
        <w:tc>
          <w:tcPr>
            <w:tcW w:w="8091" w:type="dxa"/>
            <w:gridSpan w:val="28"/>
            <w:tcBorders>
              <w:top w:val="single" w:sz="12" w:space="0" w:color="auto"/>
            </w:tcBorders>
          </w:tcPr>
          <w:p w:rsidR="00C46514" w:rsidRDefault="00C46514" w:rsidP="00DF17B8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</w:tr>
      <w:tr w:rsidR="00E06476" w:rsidTr="00E06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30"/>
        </w:trPr>
        <w:tc>
          <w:tcPr>
            <w:tcW w:w="593" w:type="dxa"/>
            <w:gridSpan w:val="4"/>
          </w:tcPr>
          <w:p w:rsidR="00E06476" w:rsidRPr="00E06476" w:rsidRDefault="00E06476" w:rsidP="00DF17B8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E06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</w:tcPr>
          <w:p w:rsidR="00E06476" w:rsidRPr="00E06476" w:rsidRDefault="00E06476" w:rsidP="00962419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E06476">
              <w:rPr>
                <w:b/>
                <w:sz w:val="24"/>
                <w:szCs w:val="24"/>
              </w:rPr>
              <w:t>6-2</w:t>
            </w:r>
            <w:r w:rsidR="00962419">
              <w:rPr>
                <w:b/>
                <w:sz w:val="24"/>
                <w:szCs w:val="24"/>
              </w:rPr>
              <w:t>8</w:t>
            </w:r>
            <w:r w:rsidRPr="00E06476">
              <w:rPr>
                <w:b/>
                <w:sz w:val="24"/>
                <w:szCs w:val="24"/>
              </w:rPr>
              <w:t>-14</w:t>
            </w:r>
          </w:p>
        </w:tc>
        <w:tc>
          <w:tcPr>
            <w:tcW w:w="1405" w:type="dxa"/>
            <w:gridSpan w:val="7"/>
            <w:tcBorders>
              <w:top w:val="single" w:sz="12" w:space="0" w:color="auto"/>
            </w:tcBorders>
          </w:tcPr>
          <w:p w:rsidR="00E06476" w:rsidRPr="00E06476" w:rsidRDefault="00E06476" w:rsidP="00DF17B8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E06476">
              <w:rPr>
                <w:b/>
                <w:sz w:val="24"/>
                <w:szCs w:val="24"/>
              </w:rPr>
              <w:t xml:space="preserve">N. </w:t>
            </w:r>
            <w:proofErr w:type="gramStart"/>
            <w:r w:rsidRPr="00E06476">
              <w:rPr>
                <w:b/>
                <w:sz w:val="24"/>
                <w:szCs w:val="24"/>
              </w:rPr>
              <w:t>A..</w:t>
            </w:r>
            <w:proofErr w:type="gramEnd"/>
          </w:p>
        </w:tc>
        <w:tc>
          <w:tcPr>
            <w:tcW w:w="8091" w:type="dxa"/>
            <w:gridSpan w:val="28"/>
            <w:tcBorders>
              <w:top w:val="single" w:sz="12" w:space="0" w:color="auto"/>
            </w:tcBorders>
          </w:tcPr>
          <w:p w:rsidR="00E06476" w:rsidRPr="00E06476" w:rsidRDefault="00E06476" w:rsidP="00E06476">
            <w:pPr>
              <w:spacing w:before="40"/>
              <w:rPr>
                <w:b/>
                <w:sz w:val="24"/>
                <w:szCs w:val="24"/>
              </w:rPr>
            </w:pPr>
            <w:r w:rsidRPr="00E06476">
              <w:rPr>
                <w:b/>
                <w:sz w:val="24"/>
                <w:szCs w:val="24"/>
              </w:rPr>
              <w:t>Cover Letter  - Project Scope</w:t>
            </w:r>
          </w:p>
        </w:tc>
      </w:tr>
      <w:tr w:rsidR="00B60C1E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5"/>
        </w:trPr>
        <w:tc>
          <w:tcPr>
            <w:tcW w:w="593" w:type="dxa"/>
            <w:gridSpan w:val="4"/>
          </w:tcPr>
          <w:p w:rsidR="00B60C1E" w:rsidRPr="00B60C1E" w:rsidRDefault="002E4E66" w:rsidP="00DF17B8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</w:tcPr>
          <w:p w:rsidR="00B60C1E" w:rsidRPr="00B60C1E" w:rsidRDefault="00C669CD" w:rsidP="00962419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</w:t>
            </w:r>
            <w:r w:rsidR="00913D67">
              <w:rPr>
                <w:b/>
                <w:sz w:val="24"/>
                <w:szCs w:val="24"/>
              </w:rPr>
              <w:t>2</w:t>
            </w:r>
            <w:r w:rsidR="0096241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-14</w:t>
            </w:r>
          </w:p>
        </w:tc>
        <w:tc>
          <w:tcPr>
            <w:tcW w:w="1405" w:type="dxa"/>
            <w:gridSpan w:val="7"/>
            <w:tcBorders>
              <w:top w:val="single" w:sz="12" w:space="0" w:color="auto"/>
            </w:tcBorders>
          </w:tcPr>
          <w:p w:rsidR="00B60C1E" w:rsidRPr="00B60C1E" w:rsidRDefault="00C669CD" w:rsidP="00C669CD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A.</w:t>
            </w:r>
          </w:p>
        </w:tc>
        <w:tc>
          <w:tcPr>
            <w:tcW w:w="8091" w:type="dxa"/>
            <w:gridSpan w:val="28"/>
            <w:tcBorders>
              <w:top w:val="single" w:sz="12" w:space="0" w:color="auto"/>
            </w:tcBorders>
          </w:tcPr>
          <w:p w:rsidR="00B60C1E" w:rsidRPr="002E4E66" w:rsidRDefault="002E4E66" w:rsidP="002E4E66">
            <w:pPr>
              <w:spacing w:before="40"/>
              <w:rPr>
                <w:b/>
                <w:sz w:val="24"/>
                <w:szCs w:val="24"/>
              </w:rPr>
            </w:pPr>
            <w:r w:rsidRPr="002E4E66">
              <w:rPr>
                <w:b/>
                <w:sz w:val="24"/>
                <w:szCs w:val="24"/>
              </w:rPr>
              <w:t>Application for Building Permit</w:t>
            </w:r>
            <w:r w:rsidR="00C669CD">
              <w:rPr>
                <w:b/>
                <w:sz w:val="24"/>
                <w:szCs w:val="24"/>
              </w:rPr>
              <w:t xml:space="preserve"> – Phase One</w:t>
            </w:r>
          </w:p>
        </w:tc>
      </w:tr>
      <w:tr w:rsidR="00462062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5"/>
        </w:trPr>
        <w:tc>
          <w:tcPr>
            <w:tcW w:w="593" w:type="dxa"/>
            <w:gridSpan w:val="4"/>
          </w:tcPr>
          <w:p w:rsidR="00462062" w:rsidRDefault="00913D67" w:rsidP="00DF17B8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</w:tcPr>
          <w:p w:rsidR="00462062" w:rsidRDefault="00E06476" w:rsidP="00962419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</w:t>
            </w:r>
            <w:r w:rsidR="0096241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-14</w:t>
            </w:r>
          </w:p>
        </w:tc>
        <w:tc>
          <w:tcPr>
            <w:tcW w:w="1405" w:type="dxa"/>
            <w:gridSpan w:val="7"/>
            <w:tcBorders>
              <w:top w:val="single" w:sz="12" w:space="0" w:color="auto"/>
            </w:tcBorders>
          </w:tcPr>
          <w:p w:rsidR="00462062" w:rsidRDefault="00E06476" w:rsidP="00DF17B8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CAN-1</w:t>
            </w:r>
          </w:p>
        </w:tc>
        <w:tc>
          <w:tcPr>
            <w:tcW w:w="8091" w:type="dxa"/>
            <w:gridSpan w:val="28"/>
            <w:tcBorders>
              <w:top w:val="single" w:sz="12" w:space="0" w:color="auto"/>
            </w:tcBorders>
          </w:tcPr>
          <w:p w:rsidR="00462062" w:rsidRPr="002E4E66" w:rsidRDefault="0034526D" w:rsidP="0034526D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Sheridan Corporation </w:t>
            </w:r>
            <w:r w:rsidR="00E06476">
              <w:rPr>
                <w:b/>
                <w:sz w:val="24"/>
                <w:szCs w:val="24"/>
              </w:rPr>
              <w:t>Demising Wall Plan</w:t>
            </w:r>
          </w:p>
        </w:tc>
      </w:tr>
      <w:tr w:rsidR="000405AB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0405AB" w:rsidRDefault="000405AB" w:rsidP="00DF17B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2"/>
          </w:tcPr>
          <w:p w:rsidR="000405AB" w:rsidRPr="00E63DCA" w:rsidRDefault="000405AB" w:rsidP="00D23553">
            <w:pPr>
              <w:rPr>
                <w:b/>
                <w:sz w:val="24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0405AB" w:rsidRDefault="000405AB" w:rsidP="00C669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091" w:type="dxa"/>
            <w:gridSpan w:val="28"/>
            <w:vAlign w:val="center"/>
          </w:tcPr>
          <w:p w:rsidR="000405AB" w:rsidRPr="00F71138" w:rsidRDefault="00445B3F" w:rsidP="00F71138">
            <w:pPr>
              <w:spacing w:line="360" w:lineRule="auto"/>
              <w:rPr>
                <w:b/>
                <w:color w:val="FF0000"/>
                <w:sz w:val="24"/>
              </w:rPr>
            </w:pPr>
            <w:r w:rsidRPr="00F71138">
              <w:rPr>
                <w:b/>
                <w:color w:val="FF0000"/>
                <w:sz w:val="24"/>
              </w:rPr>
              <w:t>Associated plans for reference only</w:t>
            </w:r>
            <w:r w:rsidR="00F71138">
              <w:rPr>
                <w:b/>
                <w:color w:val="FF0000"/>
                <w:sz w:val="24"/>
              </w:rPr>
              <w:t>:</w:t>
            </w:r>
          </w:p>
        </w:tc>
      </w:tr>
      <w:tr w:rsidR="00AD1197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AD1197" w:rsidRDefault="00445B3F" w:rsidP="00DF17B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AD1197" w:rsidRPr="00E63DCA" w:rsidRDefault="00445B3F" w:rsidP="00C66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1-13-82</w:t>
            </w:r>
          </w:p>
        </w:tc>
        <w:tc>
          <w:tcPr>
            <w:tcW w:w="1405" w:type="dxa"/>
            <w:gridSpan w:val="7"/>
            <w:vAlign w:val="center"/>
          </w:tcPr>
          <w:p w:rsidR="00AD1197" w:rsidRDefault="00445B3F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 10020</w:t>
            </w:r>
          </w:p>
        </w:tc>
        <w:tc>
          <w:tcPr>
            <w:tcW w:w="8091" w:type="dxa"/>
            <w:gridSpan w:val="28"/>
          </w:tcPr>
          <w:p w:rsidR="00D23553" w:rsidRPr="00D23553" w:rsidRDefault="00445B3F" w:rsidP="00445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BIW North Shed First Floor Plan</w:t>
            </w:r>
          </w:p>
        </w:tc>
      </w:tr>
      <w:tr w:rsidR="00AD1197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AD1197" w:rsidRDefault="00445B3F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AD1197" w:rsidRPr="00E63DCA" w:rsidRDefault="00445B3F" w:rsidP="00FB5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1-19-82</w:t>
            </w:r>
          </w:p>
        </w:tc>
        <w:tc>
          <w:tcPr>
            <w:tcW w:w="1405" w:type="dxa"/>
            <w:gridSpan w:val="7"/>
            <w:vAlign w:val="center"/>
          </w:tcPr>
          <w:p w:rsidR="00AD1197" w:rsidRDefault="00445B3F" w:rsidP="00C751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DW10024</w:t>
            </w:r>
          </w:p>
        </w:tc>
        <w:tc>
          <w:tcPr>
            <w:tcW w:w="8091" w:type="dxa"/>
            <w:gridSpan w:val="28"/>
          </w:tcPr>
          <w:p w:rsidR="00AD1197" w:rsidRPr="00C669CD" w:rsidRDefault="00445B3F" w:rsidP="00445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BIW North Shed Typical Details/Lofts</w:t>
            </w:r>
          </w:p>
        </w:tc>
      </w:tr>
      <w:tr w:rsidR="00E06476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E06476" w:rsidRDefault="00E06476" w:rsidP="00C669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2"/>
          </w:tcPr>
          <w:p w:rsidR="00E06476" w:rsidRDefault="00E06476" w:rsidP="00FB597C">
            <w:pPr>
              <w:rPr>
                <w:b/>
                <w:sz w:val="24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E06476" w:rsidRDefault="00E06476" w:rsidP="00C751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091" w:type="dxa"/>
            <w:gridSpan w:val="28"/>
          </w:tcPr>
          <w:p w:rsidR="00E06476" w:rsidRPr="00F71138" w:rsidRDefault="00E06476" w:rsidP="00445B3F">
            <w:pPr>
              <w:rPr>
                <w:b/>
                <w:color w:val="FF0000"/>
                <w:sz w:val="24"/>
                <w:szCs w:val="24"/>
              </w:rPr>
            </w:pPr>
            <w:r w:rsidRPr="00F71138">
              <w:rPr>
                <w:b/>
                <w:color w:val="FF0000"/>
                <w:sz w:val="24"/>
                <w:szCs w:val="24"/>
              </w:rPr>
              <w:t xml:space="preserve">City Permit Approved Site Location Plans by Sebago </w:t>
            </w:r>
            <w:proofErr w:type="spellStart"/>
            <w:r w:rsidRPr="00F71138">
              <w:rPr>
                <w:b/>
                <w:color w:val="FF0000"/>
                <w:sz w:val="24"/>
                <w:szCs w:val="24"/>
              </w:rPr>
              <w:t>Technics</w:t>
            </w:r>
            <w:proofErr w:type="spellEnd"/>
          </w:p>
        </w:tc>
      </w:tr>
      <w:tr w:rsidR="00445B3F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445B3F" w:rsidRDefault="00445B3F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445B3F" w:rsidRDefault="00445B3F" w:rsidP="00FB5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3-20-14</w:t>
            </w:r>
          </w:p>
        </w:tc>
        <w:tc>
          <w:tcPr>
            <w:tcW w:w="1405" w:type="dxa"/>
            <w:gridSpan w:val="7"/>
            <w:vAlign w:val="center"/>
          </w:tcPr>
          <w:p w:rsidR="00445B3F" w:rsidRDefault="00445B3F" w:rsidP="00C751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Sheet 1 of 5</w:t>
            </w:r>
          </w:p>
        </w:tc>
        <w:tc>
          <w:tcPr>
            <w:tcW w:w="8091" w:type="dxa"/>
            <w:gridSpan w:val="28"/>
          </w:tcPr>
          <w:p w:rsidR="00445B3F" w:rsidRDefault="00445B3F" w:rsidP="00445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Site Plan</w:t>
            </w:r>
          </w:p>
        </w:tc>
      </w:tr>
      <w:tr w:rsidR="00C669CD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C669CD" w:rsidRDefault="00445B3F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C669CD" w:rsidRDefault="00445B3F" w:rsidP="00FB5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5-9-14</w:t>
            </w:r>
          </w:p>
        </w:tc>
        <w:tc>
          <w:tcPr>
            <w:tcW w:w="1405" w:type="dxa"/>
            <w:gridSpan w:val="7"/>
            <w:vAlign w:val="center"/>
          </w:tcPr>
          <w:p w:rsidR="00C669CD" w:rsidRDefault="00445B3F" w:rsidP="00C751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Sheet 2 of 5</w:t>
            </w:r>
          </w:p>
        </w:tc>
        <w:tc>
          <w:tcPr>
            <w:tcW w:w="8091" w:type="dxa"/>
            <w:gridSpan w:val="28"/>
          </w:tcPr>
          <w:p w:rsidR="00C669CD" w:rsidRPr="00C669CD" w:rsidRDefault="00445B3F" w:rsidP="00445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Plan</w:t>
            </w:r>
          </w:p>
        </w:tc>
      </w:tr>
      <w:tr w:rsidR="00C669CD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C669CD" w:rsidRDefault="00E06476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C669CD" w:rsidRDefault="00E06476" w:rsidP="00FB5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3-20-14</w:t>
            </w:r>
          </w:p>
        </w:tc>
        <w:tc>
          <w:tcPr>
            <w:tcW w:w="1405" w:type="dxa"/>
            <w:gridSpan w:val="7"/>
            <w:vAlign w:val="center"/>
          </w:tcPr>
          <w:p w:rsidR="00C669CD" w:rsidRDefault="00E06476" w:rsidP="00C751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Sheet 3 of 5</w:t>
            </w:r>
          </w:p>
        </w:tc>
        <w:tc>
          <w:tcPr>
            <w:tcW w:w="8091" w:type="dxa"/>
            <w:gridSpan w:val="28"/>
          </w:tcPr>
          <w:p w:rsidR="00C669CD" w:rsidRPr="00C669CD" w:rsidRDefault="00E06476" w:rsidP="00E0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Grading and Utility plan</w:t>
            </w:r>
          </w:p>
        </w:tc>
      </w:tr>
      <w:tr w:rsidR="00362D16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362D16" w:rsidRDefault="00E06476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362D16" w:rsidRDefault="00E06476" w:rsidP="00FB5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3-20-14</w:t>
            </w:r>
          </w:p>
        </w:tc>
        <w:tc>
          <w:tcPr>
            <w:tcW w:w="1405" w:type="dxa"/>
            <w:gridSpan w:val="7"/>
            <w:vAlign w:val="center"/>
          </w:tcPr>
          <w:p w:rsidR="00362D16" w:rsidRDefault="00E06476" w:rsidP="00C751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Sheet 4 of 5</w:t>
            </w:r>
          </w:p>
        </w:tc>
        <w:tc>
          <w:tcPr>
            <w:tcW w:w="8091" w:type="dxa"/>
            <w:gridSpan w:val="28"/>
          </w:tcPr>
          <w:p w:rsidR="00362D16" w:rsidRDefault="00E06476" w:rsidP="00C66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Traffic Movement Plan</w:t>
            </w:r>
          </w:p>
        </w:tc>
      </w:tr>
      <w:tr w:rsidR="00362D16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362D16" w:rsidRDefault="00E06476" w:rsidP="00C669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  <w:gridSpan w:val="2"/>
          </w:tcPr>
          <w:p w:rsidR="00362D16" w:rsidRDefault="00E06476" w:rsidP="00FB5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3-20-14</w:t>
            </w:r>
          </w:p>
        </w:tc>
        <w:tc>
          <w:tcPr>
            <w:tcW w:w="1405" w:type="dxa"/>
            <w:gridSpan w:val="7"/>
            <w:vAlign w:val="center"/>
          </w:tcPr>
          <w:p w:rsidR="00362D16" w:rsidRDefault="00E06476" w:rsidP="00C751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Sheet 5 of 5</w:t>
            </w:r>
          </w:p>
        </w:tc>
        <w:tc>
          <w:tcPr>
            <w:tcW w:w="8091" w:type="dxa"/>
            <w:gridSpan w:val="28"/>
          </w:tcPr>
          <w:p w:rsidR="00362D16" w:rsidRDefault="00E06476" w:rsidP="00E0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Details and Notes</w:t>
            </w:r>
          </w:p>
        </w:tc>
      </w:tr>
      <w:tr w:rsidR="00362D16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362D16" w:rsidRDefault="00362D16" w:rsidP="00C669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2"/>
          </w:tcPr>
          <w:p w:rsidR="00362D16" w:rsidRDefault="00362D16" w:rsidP="00FB597C">
            <w:pPr>
              <w:rPr>
                <w:b/>
                <w:sz w:val="24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362D16" w:rsidRDefault="00362D16" w:rsidP="00C751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091" w:type="dxa"/>
            <w:gridSpan w:val="28"/>
          </w:tcPr>
          <w:p w:rsidR="00362D16" w:rsidRDefault="00362D16" w:rsidP="00C669CD">
            <w:pPr>
              <w:rPr>
                <w:b/>
                <w:sz w:val="24"/>
                <w:szCs w:val="24"/>
              </w:rPr>
            </w:pPr>
          </w:p>
        </w:tc>
      </w:tr>
      <w:tr w:rsidR="00362D16" w:rsidTr="00445B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60"/>
        </w:trPr>
        <w:tc>
          <w:tcPr>
            <w:tcW w:w="593" w:type="dxa"/>
            <w:gridSpan w:val="4"/>
            <w:vAlign w:val="center"/>
          </w:tcPr>
          <w:p w:rsidR="00362D16" w:rsidRDefault="00362D16" w:rsidP="00C669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2"/>
          </w:tcPr>
          <w:p w:rsidR="00362D16" w:rsidRDefault="00362D16" w:rsidP="00FB597C">
            <w:pPr>
              <w:rPr>
                <w:b/>
                <w:sz w:val="24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362D16" w:rsidRDefault="00362D16" w:rsidP="00C751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091" w:type="dxa"/>
            <w:gridSpan w:val="28"/>
          </w:tcPr>
          <w:p w:rsidR="00362D16" w:rsidRDefault="00362D16" w:rsidP="00C669CD">
            <w:pPr>
              <w:rPr>
                <w:b/>
                <w:sz w:val="24"/>
                <w:szCs w:val="24"/>
              </w:rPr>
            </w:pP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11151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</w:p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</w:p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w:t>THESE ARE TRANSMITTED as checked below:</w:t>
            </w: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CD" w:rsidRPr="00B60C1E" w:rsidRDefault="00C669CD" w:rsidP="00DF17B8">
            <w:pPr>
              <w:spacing w:before="120"/>
              <w:ind w:left="38"/>
              <w:jc w:val="right"/>
              <w:rPr>
                <w:rFonts w:ascii="Tahoma" w:hAnsi="Tahoma"/>
                <w:b/>
                <w:noProof/>
                <w:sz w:val="24"/>
                <w:szCs w:val="24"/>
              </w:rPr>
            </w:pPr>
            <w:r w:rsidRPr="00B60C1E">
              <w:rPr>
                <w:rFonts w:ascii="Tahoma" w:hAnsi="Tahoma"/>
                <w:b/>
                <w:sz w:val="24"/>
                <w:szCs w:val="24"/>
              </w:rPr>
              <w:t>X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CD" w:rsidRPr="00B60C1E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b/>
                <w:noProof/>
                <w:sz w:val="24"/>
                <w:szCs w:val="24"/>
              </w:rPr>
            </w:pPr>
            <w:r w:rsidRPr="00B60C1E">
              <w:rPr>
                <w:rFonts w:ascii="Tahoma" w:hAnsi="Tahoma"/>
                <w:b/>
                <w:sz w:val="24"/>
                <w:szCs w:val="24"/>
              </w:rPr>
              <w:t>For approval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t>Approved as submitted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t>Resubmit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t>copies for approval</w:t>
            </w: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gridAfter w:val="1"/>
          <w:wBefore w:w="90" w:type="dxa"/>
          <w:wAfter w:w="11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For your use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Approved as noted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Submit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copies for distribution</w:t>
            </w: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gridAfter w:val="1"/>
          <w:wBefore w:w="90" w:type="dxa"/>
          <w:wAfter w:w="11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As requested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Returned for corrections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corrected prints</w:t>
            </w: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For review and comment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818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rPr>
                <w:b/>
                <w:noProof/>
                <w:sz w:val="18"/>
              </w:rPr>
            </w:pP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FOR BIDS DUE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rPr>
                <w:b/>
                <w:sz w:val="18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9CD" w:rsidRDefault="00F470ED" w:rsidP="00DF17B8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669CD">
              <w:rPr>
                <w:rFonts w:ascii="Tahoma" w:hAnsi="Tahoma"/>
                <w:sz w:val="18"/>
              </w:rPr>
              <w:instrText xml:space="preserve"> MACROBUTTON CheckIt </w:instrText>
            </w:r>
            <w:r w:rsidR="00C669CD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5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PRINTS RETURNED AFTER LOAN TO US</w:t>
            </w: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111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REMARKS:</w:t>
            </w:r>
          </w:p>
          <w:p w:rsidR="00C669CD" w:rsidRDefault="00C669CD" w:rsidP="00DF17B8">
            <w:pPr>
              <w:spacing w:before="120"/>
              <w:rPr>
                <w:rFonts w:ascii="Tahoma" w:hAnsi="Tahoma"/>
                <w:sz w:val="18"/>
              </w:rPr>
            </w:pPr>
          </w:p>
        </w:tc>
      </w:tr>
      <w:tr w:rsidR="00C669CD" w:rsidRPr="004818FF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104"/>
        </w:trPr>
        <w:tc>
          <w:tcPr>
            <w:tcW w:w="111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E2584" w:rsidRDefault="00C669CD" w:rsidP="00B60C1E">
            <w:pPr>
              <w:spacing w:after="120"/>
              <w:rPr>
                <w:sz w:val="22"/>
                <w:szCs w:val="22"/>
                <w:vertAlign w:val="superscript"/>
              </w:rPr>
            </w:pPr>
            <w:r w:rsidRPr="004818FF">
              <w:rPr>
                <w:sz w:val="22"/>
                <w:szCs w:val="22"/>
              </w:rPr>
              <w:t xml:space="preserve">The Sheridan Corporation is the General Design/Build contractor for the construction of </w:t>
            </w:r>
            <w:r>
              <w:rPr>
                <w:sz w:val="22"/>
                <w:szCs w:val="22"/>
              </w:rPr>
              <w:t xml:space="preserve">miscellaneous renovations </w:t>
            </w:r>
            <w:r w:rsidR="003E532A">
              <w:rPr>
                <w:sz w:val="22"/>
                <w:szCs w:val="22"/>
              </w:rPr>
              <w:t xml:space="preserve">in the leased portion of </w:t>
            </w:r>
            <w:r>
              <w:rPr>
                <w:sz w:val="22"/>
                <w:szCs w:val="22"/>
              </w:rPr>
              <w:t xml:space="preserve">the </w:t>
            </w:r>
            <w:r w:rsidR="003E532A">
              <w:rPr>
                <w:sz w:val="22"/>
                <w:szCs w:val="22"/>
              </w:rPr>
              <w:t xml:space="preserve">Maine State Pier to be occupied as </w:t>
            </w:r>
            <w:proofErr w:type="gramStart"/>
            <w:r w:rsidR="003E532A">
              <w:rPr>
                <w:sz w:val="22"/>
                <w:szCs w:val="22"/>
              </w:rPr>
              <w:t>a</w:t>
            </w:r>
            <w:proofErr w:type="gramEnd"/>
            <w:r w:rsidR="003E532A">
              <w:rPr>
                <w:sz w:val="22"/>
                <w:szCs w:val="22"/>
              </w:rPr>
              <w:t xml:space="preserve"> F-1 Factory/ Industrial seafood processing facility specializing in lobster preparation and processing for export to various entities. </w:t>
            </w:r>
            <w:r w:rsidRPr="004818FF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 xml:space="preserve">presently </w:t>
            </w:r>
            <w:r w:rsidRPr="004818FF">
              <w:rPr>
                <w:sz w:val="22"/>
                <w:szCs w:val="22"/>
              </w:rPr>
              <w:t xml:space="preserve">request a building permit </w:t>
            </w:r>
            <w:r>
              <w:rPr>
                <w:sz w:val="22"/>
                <w:szCs w:val="22"/>
              </w:rPr>
              <w:t xml:space="preserve">to construct </w:t>
            </w:r>
            <w:r w:rsidR="003E532A">
              <w:rPr>
                <w:sz w:val="22"/>
                <w:szCs w:val="22"/>
              </w:rPr>
              <w:t>Phase One of this facility which is to include</w:t>
            </w:r>
            <w:r w:rsidR="00362D16">
              <w:rPr>
                <w:sz w:val="22"/>
                <w:szCs w:val="22"/>
              </w:rPr>
              <w:t xml:space="preserve"> </w:t>
            </w:r>
            <w:r w:rsidR="003E532A">
              <w:rPr>
                <w:sz w:val="22"/>
                <w:szCs w:val="22"/>
              </w:rPr>
              <w:t xml:space="preserve"> </w:t>
            </w:r>
            <w:r w:rsidR="00445B3F">
              <w:rPr>
                <w:sz w:val="22"/>
                <w:szCs w:val="22"/>
              </w:rPr>
              <w:t>a f</w:t>
            </w:r>
            <w:r w:rsidR="00362D16">
              <w:rPr>
                <w:sz w:val="22"/>
                <w:szCs w:val="22"/>
              </w:rPr>
              <w:t xml:space="preserve">loor to ceiling “Demising Wall” and associated concrete curb at specified locations to separate the </w:t>
            </w:r>
            <w:proofErr w:type="spellStart"/>
            <w:r w:rsidR="00362D16">
              <w:rPr>
                <w:sz w:val="22"/>
                <w:szCs w:val="22"/>
              </w:rPr>
              <w:t>leasee’s</w:t>
            </w:r>
            <w:proofErr w:type="spellEnd"/>
            <w:r w:rsidR="00362D16">
              <w:rPr>
                <w:sz w:val="22"/>
                <w:szCs w:val="22"/>
              </w:rPr>
              <w:t xml:space="preserve"> space from other portions of the building owned by the City of Portland and as specified in Shuck’s lease agreement; installation of</w:t>
            </w:r>
            <w:r w:rsidR="009E2584">
              <w:rPr>
                <w:sz w:val="22"/>
                <w:szCs w:val="22"/>
              </w:rPr>
              <w:t xml:space="preserve"> two</w:t>
            </w:r>
            <w:r w:rsidR="00362D16">
              <w:rPr>
                <w:sz w:val="22"/>
                <w:szCs w:val="22"/>
              </w:rPr>
              <w:t xml:space="preserve"> 3’-0” x 7’-0” insulated pass door</w:t>
            </w:r>
            <w:r w:rsidR="009E2584">
              <w:rPr>
                <w:sz w:val="22"/>
                <w:szCs w:val="22"/>
              </w:rPr>
              <w:t>s</w:t>
            </w:r>
            <w:r w:rsidR="00362D16">
              <w:rPr>
                <w:sz w:val="22"/>
                <w:szCs w:val="22"/>
              </w:rPr>
              <w:t xml:space="preserve">; </w:t>
            </w:r>
            <w:r w:rsidR="009E2584">
              <w:rPr>
                <w:sz w:val="22"/>
                <w:szCs w:val="22"/>
              </w:rPr>
              <w:t xml:space="preserve">a single overhead door </w:t>
            </w:r>
            <w:r w:rsidR="00362D16">
              <w:rPr>
                <w:sz w:val="22"/>
                <w:szCs w:val="22"/>
              </w:rPr>
              <w:t>and adjacent set</w:t>
            </w:r>
            <w:r w:rsidR="009E2584">
              <w:rPr>
                <w:sz w:val="22"/>
                <w:szCs w:val="22"/>
              </w:rPr>
              <w:t>s</w:t>
            </w:r>
            <w:r w:rsidR="00362D16">
              <w:rPr>
                <w:sz w:val="22"/>
                <w:szCs w:val="22"/>
              </w:rPr>
              <w:t xml:space="preserve"> of temporary </w:t>
            </w:r>
            <w:r w:rsidR="009E2584">
              <w:rPr>
                <w:sz w:val="22"/>
                <w:szCs w:val="22"/>
              </w:rPr>
              <w:t xml:space="preserve">pedestrian </w:t>
            </w:r>
            <w:r w:rsidR="00362D16">
              <w:rPr>
                <w:sz w:val="22"/>
                <w:szCs w:val="22"/>
              </w:rPr>
              <w:t xml:space="preserve">exterior wood steeps and landing </w:t>
            </w:r>
            <w:r w:rsidR="009E2584">
              <w:rPr>
                <w:sz w:val="22"/>
                <w:szCs w:val="22"/>
              </w:rPr>
              <w:t>with wood rails</w:t>
            </w:r>
            <w:r w:rsidR="00842C66">
              <w:rPr>
                <w:sz w:val="22"/>
                <w:szCs w:val="22"/>
              </w:rPr>
              <w:t xml:space="preserve">. </w:t>
            </w:r>
            <w:r w:rsidR="003E532A">
              <w:rPr>
                <w:sz w:val="22"/>
                <w:szCs w:val="22"/>
              </w:rPr>
              <w:t xml:space="preserve">This </w:t>
            </w:r>
            <w:r w:rsidR="009E2584">
              <w:rPr>
                <w:sz w:val="22"/>
                <w:szCs w:val="22"/>
              </w:rPr>
              <w:t>permit is part of a phased permit process to allow our client to delineate his space and gain access in a more convenient way during the intermediate construction process as explained at our joint meeting on Wednesday, June 18</w:t>
            </w:r>
            <w:r w:rsidR="009E2584" w:rsidRPr="009E2584">
              <w:rPr>
                <w:sz w:val="22"/>
                <w:szCs w:val="22"/>
                <w:vertAlign w:val="superscript"/>
              </w:rPr>
              <w:t>th</w:t>
            </w:r>
            <w:r w:rsidR="009E2584">
              <w:rPr>
                <w:sz w:val="22"/>
                <w:szCs w:val="22"/>
                <w:vertAlign w:val="superscript"/>
              </w:rPr>
              <w:t xml:space="preserve">. </w:t>
            </w:r>
          </w:p>
          <w:p w:rsidR="00913D67" w:rsidRDefault="009E2584" w:rsidP="00913D6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Once more de</w:t>
            </w:r>
            <w:r w:rsidR="00913D67">
              <w:rPr>
                <w:sz w:val="22"/>
                <w:szCs w:val="22"/>
              </w:rPr>
              <w:t>sign de</w:t>
            </w:r>
            <w:r>
              <w:rPr>
                <w:sz w:val="22"/>
                <w:szCs w:val="22"/>
              </w:rPr>
              <w:t>tail</w:t>
            </w:r>
            <w:r w:rsidR="00913D67">
              <w:rPr>
                <w:sz w:val="22"/>
                <w:szCs w:val="22"/>
              </w:rPr>
              <w:t xml:space="preserve">s are obtained and plans developed, an </w:t>
            </w:r>
            <w:r>
              <w:rPr>
                <w:sz w:val="22"/>
                <w:szCs w:val="22"/>
              </w:rPr>
              <w:t xml:space="preserve">additional permit will be applied for </w:t>
            </w:r>
            <w:r w:rsidR="003E532A">
              <w:rPr>
                <w:sz w:val="22"/>
                <w:szCs w:val="22"/>
              </w:rPr>
              <w:t xml:space="preserve">interior fit up </w:t>
            </w:r>
            <w:r w:rsidR="00913D67">
              <w:rPr>
                <w:sz w:val="22"/>
                <w:szCs w:val="22"/>
              </w:rPr>
              <w:t xml:space="preserve"> composed of</w:t>
            </w:r>
            <w:r w:rsidR="00910D91">
              <w:rPr>
                <w:sz w:val="22"/>
                <w:szCs w:val="22"/>
              </w:rPr>
              <w:t xml:space="preserve"> </w:t>
            </w:r>
            <w:r w:rsidR="00913D67">
              <w:rPr>
                <w:sz w:val="22"/>
                <w:szCs w:val="22"/>
              </w:rPr>
              <w:t>dimensioned and detailed plans including wall types</w:t>
            </w:r>
            <w:r w:rsidR="003E532A">
              <w:rPr>
                <w:sz w:val="22"/>
                <w:szCs w:val="22"/>
              </w:rPr>
              <w:t xml:space="preserve">; ceilings; </w:t>
            </w:r>
            <w:r w:rsidR="00910D91">
              <w:rPr>
                <w:sz w:val="22"/>
                <w:szCs w:val="22"/>
              </w:rPr>
              <w:t xml:space="preserve">doors; </w:t>
            </w:r>
            <w:r w:rsidR="00362D16">
              <w:rPr>
                <w:sz w:val="22"/>
                <w:szCs w:val="22"/>
              </w:rPr>
              <w:t xml:space="preserve">a </w:t>
            </w:r>
            <w:r w:rsidR="00910D91">
              <w:rPr>
                <w:sz w:val="22"/>
                <w:szCs w:val="22"/>
              </w:rPr>
              <w:t>cooler and</w:t>
            </w:r>
            <w:r w:rsidR="00362D16">
              <w:rPr>
                <w:sz w:val="22"/>
                <w:szCs w:val="22"/>
              </w:rPr>
              <w:t xml:space="preserve"> a</w:t>
            </w:r>
            <w:r w:rsidR="00910D91">
              <w:rPr>
                <w:sz w:val="22"/>
                <w:szCs w:val="22"/>
              </w:rPr>
              <w:t xml:space="preserve"> freezer; processing equipment</w:t>
            </w:r>
            <w:r w:rsidR="00913D67">
              <w:rPr>
                <w:sz w:val="22"/>
                <w:szCs w:val="22"/>
              </w:rPr>
              <w:t xml:space="preserve">; </w:t>
            </w:r>
            <w:r w:rsidR="00445B3F">
              <w:rPr>
                <w:sz w:val="22"/>
                <w:szCs w:val="22"/>
              </w:rPr>
              <w:t xml:space="preserve"> </w:t>
            </w:r>
            <w:r w:rsidR="00913D67">
              <w:rPr>
                <w:sz w:val="22"/>
                <w:szCs w:val="22"/>
              </w:rPr>
              <w:t>NFPA</w:t>
            </w:r>
            <w:r w:rsidR="00445B3F">
              <w:rPr>
                <w:sz w:val="22"/>
                <w:szCs w:val="22"/>
              </w:rPr>
              <w:t xml:space="preserve"> compliant </w:t>
            </w:r>
            <w:r w:rsidR="00913D67">
              <w:rPr>
                <w:sz w:val="22"/>
                <w:szCs w:val="22"/>
              </w:rPr>
              <w:t>delineations</w:t>
            </w:r>
            <w:r w:rsidR="00910D91">
              <w:rPr>
                <w:sz w:val="22"/>
                <w:szCs w:val="22"/>
              </w:rPr>
              <w:t>. E</w:t>
            </w:r>
            <w:r w:rsidR="003E532A">
              <w:rPr>
                <w:sz w:val="22"/>
                <w:szCs w:val="22"/>
              </w:rPr>
              <w:t xml:space="preserve">lectrical; HVAC and plumbing subcontract plans </w:t>
            </w:r>
            <w:r w:rsidR="00910D91">
              <w:rPr>
                <w:sz w:val="22"/>
                <w:szCs w:val="22"/>
              </w:rPr>
              <w:t xml:space="preserve">will </w:t>
            </w:r>
            <w:r w:rsidR="003E532A">
              <w:rPr>
                <w:sz w:val="22"/>
                <w:szCs w:val="22"/>
              </w:rPr>
              <w:t xml:space="preserve">be forwarded and </w:t>
            </w:r>
            <w:r w:rsidR="00910D91">
              <w:rPr>
                <w:sz w:val="22"/>
                <w:szCs w:val="22"/>
              </w:rPr>
              <w:t xml:space="preserve">permits </w:t>
            </w:r>
            <w:r w:rsidR="003E532A">
              <w:rPr>
                <w:sz w:val="22"/>
                <w:szCs w:val="22"/>
              </w:rPr>
              <w:t xml:space="preserve">applied </w:t>
            </w:r>
            <w:r w:rsidR="00913D67">
              <w:rPr>
                <w:sz w:val="22"/>
                <w:szCs w:val="22"/>
              </w:rPr>
              <w:t>at that time</w:t>
            </w:r>
            <w:r w:rsidR="003E532A">
              <w:rPr>
                <w:sz w:val="22"/>
                <w:szCs w:val="22"/>
              </w:rPr>
              <w:t xml:space="preserve">. </w:t>
            </w:r>
            <w:r w:rsidR="002820E9">
              <w:rPr>
                <w:sz w:val="22"/>
                <w:szCs w:val="22"/>
              </w:rPr>
              <w:t xml:space="preserve">Our client </w:t>
            </w:r>
            <w:r w:rsidR="00C669CD" w:rsidRPr="004818FF">
              <w:rPr>
                <w:sz w:val="22"/>
                <w:szCs w:val="22"/>
              </w:rPr>
              <w:t>plan</w:t>
            </w:r>
            <w:r w:rsidR="002820E9">
              <w:rPr>
                <w:sz w:val="22"/>
                <w:szCs w:val="22"/>
              </w:rPr>
              <w:t>s</w:t>
            </w:r>
            <w:r w:rsidR="00C669CD" w:rsidRPr="004818FF">
              <w:rPr>
                <w:sz w:val="22"/>
                <w:szCs w:val="22"/>
              </w:rPr>
              <w:t xml:space="preserve"> to start work </w:t>
            </w:r>
            <w:r w:rsidR="00913D67">
              <w:rPr>
                <w:sz w:val="22"/>
                <w:szCs w:val="22"/>
              </w:rPr>
              <w:t>under this Phase One permit as soon as it is issued.</w:t>
            </w:r>
          </w:p>
          <w:p w:rsidR="00913D67" w:rsidRDefault="00913D67" w:rsidP="00913D67">
            <w:pPr>
              <w:spacing w:after="120"/>
              <w:rPr>
                <w:sz w:val="22"/>
                <w:szCs w:val="22"/>
              </w:rPr>
            </w:pPr>
          </w:p>
          <w:p w:rsidR="00913D67" w:rsidRDefault="00913D67" w:rsidP="00913D67">
            <w:pPr>
              <w:spacing w:after="120"/>
              <w:rPr>
                <w:sz w:val="22"/>
                <w:szCs w:val="22"/>
              </w:rPr>
            </w:pPr>
          </w:p>
          <w:p w:rsidR="00913D67" w:rsidRDefault="00913D67" w:rsidP="00913D67">
            <w:pPr>
              <w:spacing w:after="120"/>
              <w:rPr>
                <w:sz w:val="22"/>
                <w:szCs w:val="22"/>
              </w:rPr>
            </w:pPr>
          </w:p>
          <w:p w:rsidR="00913D67" w:rsidRDefault="00913D67" w:rsidP="00913D67">
            <w:pPr>
              <w:spacing w:after="120"/>
              <w:rPr>
                <w:sz w:val="22"/>
                <w:szCs w:val="22"/>
              </w:rPr>
            </w:pPr>
          </w:p>
          <w:p w:rsidR="00913D67" w:rsidRDefault="00913D67" w:rsidP="00913D67">
            <w:pPr>
              <w:spacing w:after="120"/>
              <w:rPr>
                <w:sz w:val="22"/>
                <w:szCs w:val="22"/>
              </w:rPr>
            </w:pPr>
          </w:p>
          <w:p w:rsidR="00C669CD" w:rsidRPr="004818FF" w:rsidRDefault="00C669CD" w:rsidP="00913D67">
            <w:pPr>
              <w:spacing w:after="120"/>
              <w:rPr>
                <w:sz w:val="22"/>
                <w:szCs w:val="22"/>
              </w:rPr>
            </w:pPr>
            <w:proofErr w:type="gramStart"/>
            <w:r w:rsidRPr="004818FF">
              <w:rPr>
                <w:sz w:val="22"/>
                <w:szCs w:val="22"/>
              </w:rPr>
              <w:t>subcontractors</w:t>
            </w:r>
            <w:proofErr w:type="gramEnd"/>
            <w:r w:rsidRPr="004818FF">
              <w:rPr>
                <w:sz w:val="22"/>
                <w:szCs w:val="22"/>
              </w:rPr>
              <w:t xml:space="preserve"> will be responsible for providing necessary plans of their work. </w:t>
            </w:r>
          </w:p>
          <w:p w:rsidR="00C669CD" w:rsidRPr="004818FF" w:rsidRDefault="00C669CD" w:rsidP="00B60C1E">
            <w:pPr>
              <w:spacing w:after="120"/>
              <w:rPr>
                <w:sz w:val="22"/>
                <w:szCs w:val="22"/>
              </w:rPr>
            </w:pPr>
          </w:p>
          <w:p w:rsidR="00C669CD" w:rsidRPr="004818FF" w:rsidRDefault="00C669CD" w:rsidP="00B60C1E">
            <w:pPr>
              <w:spacing w:after="120"/>
              <w:rPr>
                <w:sz w:val="22"/>
                <w:szCs w:val="22"/>
              </w:rPr>
            </w:pPr>
          </w:p>
        </w:tc>
      </w:tr>
      <w:tr w:rsidR="00C669CD" w:rsidTr="00D23553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val="729"/>
        </w:trPr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rPr>
                <w:rFonts w:ascii="Tahoma" w:hAnsi="Tahoma"/>
                <w:sz w:val="18"/>
              </w:rPr>
            </w:pPr>
          </w:p>
        </w:tc>
        <w:tc>
          <w:tcPr>
            <w:tcW w:w="49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pStyle w:val="Heading4"/>
            </w:pPr>
          </w:p>
        </w:tc>
        <w:tc>
          <w:tcPr>
            <w:tcW w:w="5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669CD" w:rsidRDefault="00C669CD" w:rsidP="00DF17B8">
            <w:pPr>
              <w:spacing w:before="120"/>
              <w:rPr>
                <w:rFonts w:ascii="Tahoma" w:hAnsi="Tahoma"/>
                <w:sz w:val="18"/>
              </w:rPr>
            </w:pPr>
          </w:p>
        </w:tc>
      </w:tr>
    </w:tbl>
    <w:p w:rsidR="009B2D92" w:rsidRPr="00C46514" w:rsidRDefault="009B2D92" w:rsidP="003E1B19">
      <w:pPr>
        <w:rPr>
          <w:sz w:val="2"/>
          <w:szCs w:val="2"/>
        </w:rPr>
      </w:pPr>
    </w:p>
    <w:sectPr w:rsidR="009B2D92" w:rsidRPr="00C46514" w:rsidSect="007F7060">
      <w:footerReference w:type="default" r:id="rId8"/>
      <w:pgSz w:w="12240" w:h="15840" w:code="1"/>
      <w:pgMar w:top="1440" w:right="360" w:bottom="1080" w:left="432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7" w:rsidRDefault="000570F7">
      <w:r>
        <w:separator/>
      </w:r>
    </w:p>
  </w:endnote>
  <w:endnote w:type="continuationSeparator" w:id="0">
    <w:p w:rsidR="000570F7" w:rsidRDefault="0005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7" w:rsidRDefault="000570F7">
    <w:pPr>
      <w:pStyle w:val="Footer"/>
      <w:tabs>
        <w:tab w:val="clear" w:pos="4320"/>
        <w:tab w:val="clear" w:pos="8640"/>
      </w:tabs>
      <w:spacing w:after="360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SIGNED:</w:t>
    </w:r>
    <w:r>
      <w:rPr>
        <w:rFonts w:ascii="Tahoma" w:hAnsi="Tahoma"/>
        <w:sz w:val="16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</w:p>
  <w:p w:rsidR="000570F7" w:rsidRDefault="000570F7">
    <w:pPr>
      <w:pStyle w:val="Footer"/>
      <w:jc w:val="center"/>
    </w:pPr>
    <w:r>
      <w:rPr>
        <w:rFonts w:ascii="Arial" w:hAnsi="Arial"/>
        <w:b/>
        <w:i/>
        <w:sz w:val="16"/>
      </w:rPr>
      <w:t>If enclosures are not as noted, kindly notify us at once.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7" w:rsidRDefault="000570F7">
      <w:r>
        <w:separator/>
      </w:r>
    </w:p>
  </w:footnote>
  <w:footnote w:type="continuationSeparator" w:id="0">
    <w:p w:rsidR="000570F7" w:rsidRDefault="0005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9D3"/>
    <w:multiLevelType w:val="multilevel"/>
    <w:tmpl w:val="974CA6F8"/>
    <w:styleLink w:val="MeetingOutline"/>
    <w:lvl w:ilvl="0">
      <w:start w:val="1"/>
      <w:numFmt w:val="decimal"/>
      <w:lvlText w:val="%1"/>
      <w:lvlJc w:val="left"/>
      <w:pPr>
        <w:tabs>
          <w:tab w:val="num" w:pos="432"/>
        </w:tabs>
        <w:ind w:left="576" w:hanging="576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.%3"/>
      <w:lvlJc w:val="left"/>
      <w:pPr>
        <w:tabs>
          <w:tab w:val="num" w:pos="864"/>
        </w:tabs>
        <w:ind w:left="1008" w:hanging="432"/>
      </w:pPr>
      <w:rPr>
        <w:rFonts w:hint="default"/>
        <w:b/>
        <w:i w:val="0"/>
      </w:rPr>
    </w:lvl>
    <w:lvl w:ilvl="3">
      <w:start w:val="1"/>
      <w:numFmt w:val="bullet"/>
      <w:lvlText w:val=""/>
      <w:lvlJc w:val="left"/>
      <w:pPr>
        <w:tabs>
          <w:tab w:val="num" w:pos="1152"/>
        </w:tabs>
        <w:ind w:left="1296" w:hanging="28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2F"/>
    <w:rsid w:val="00005079"/>
    <w:rsid w:val="00005FCA"/>
    <w:rsid w:val="000405AB"/>
    <w:rsid w:val="000570F7"/>
    <w:rsid w:val="00086E72"/>
    <w:rsid w:val="000A7CB0"/>
    <w:rsid w:val="000B0B7F"/>
    <w:rsid w:val="000E42BC"/>
    <w:rsid w:val="00151F03"/>
    <w:rsid w:val="001701E3"/>
    <w:rsid w:val="001805BD"/>
    <w:rsid w:val="00193BF1"/>
    <w:rsid w:val="001C4156"/>
    <w:rsid w:val="001D7C05"/>
    <w:rsid w:val="001E31C1"/>
    <w:rsid w:val="001F62DB"/>
    <w:rsid w:val="002452AB"/>
    <w:rsid w:val="00266205"/>
    <w:rsid w:val="00276B20"/>
    <w:rsid w:val="002820E9"/>
    <w:rsid w:val="00282C7B"/>
    <w:rsid w:val="00290C53"/>
    <w:rsid w:val="0029148C"/>
    <w:rsid w:val="002A6733"/>
    <w:rsid w:val="002B4C55"/>
    <w:rsid w:val="002E4E66"/>
    <w:rsid w:val="002F2055"/>
    <w:rsid w:val="002F254D"/>
    <w:rsid w:val="00344E9A"/>
    <w:rsid w:val="0034526D"/>
    <w:rsid w:val="00362D16"/>
    <w:rsid w:val="00372405"/>
    <w:rsid w:val="00375149"/>
    <w:rsid w:val="00392A11"/>
    <w:rsid w:val="003C7D58"/>
    <w:rsid w:val="003E1B19"/>
    <w:rsid w:val="003E532A"/>
    <w:rsid w:val="003F20DC"/>
    <w:rsid w:val="003F27AF"/>
    <w:rsid w:val="003F604D"/>
    <w:rsid w:val="00423713"/>
    <w:rsid w:val="00424B4E"/>
    <w:rsid w:val="00445B3F"/>
    <w:rsid w:val="00462062"/>
    <w:rsid w:val="004818FF"/>
    <w:rsid w:val="00490AD3"/>
    <w:rsid w:val="00491456"/>
    <w:rsid w:val="004B20CD"/>
    <w:rsid w:val="00511EE9"/>
    <w:rsid w:val="00513A78"/>
    <w:rsid w:val="005A22E4"/>
    <w:rsid w:val="005B738A"/>
    <w:rsid w:val="005D1F40"/>
    <w:rsid w:val="005D27D0"/>
    <w:rsid w:val="005D780C"/>
    <w:rsid w:val="006310A5"/>
    <w:rsid w:val="0068642F"/>
    <w:rsid w:val="006A1924"/>
    <w:rsid w:val="006A4646"/>
    <w:rsid w:val="006B6EB5"/>
    <w:rsid w:val="006C387F"/>
    <w:rsid w:val="006E08E1"/>
    <w:rsid w:val="006F4AB2"/>
    <w:rsid w:val="007219A6"/>
    <w:rsid w:val="00734B6B"/>
    <w:rsid w:val="00772D4E"/>
    <w:rsid w:val="00785F7F"/>
    <w:rsid w:val="007C1660"/>
    <w:rsid w:val="007E1821"/>
    <w:rsid w:val="007F165B"/>
    <w:rsid w:val="007F7060"/>
    <w:rsid w:val="00802E93"/>
    <w:rsid w:val="008259B3"/>
    <w:rsid w:val="00842C66"/>
    <w:rsid w:val="00846EBD"/>
    <w:rsid w:val="00851DDB"/>
    <w:rsid w:val="00871520"/>
    <w:rsid w:val="008E1DF7"/>
    <w:rsid w:val="008F5052"/>
    <w:rsid w:val="00906C7F"/>
    <w:rsid w:val="00910D91"/>
    <w:rsid w:val="00913D67"/>
    <w:rsid w:val="00916C15"/>
    <w:rsid w:val="009447BE"/>
    <w:rsid w:val="00956F06"/>
    <w:rsid w:val="00962419"/>
    <w:rsid w:val="009649A8"/>
    <w:rsid w:val="009B2D92"/>
    <w:rsid w:val="009B6AB0"/>
    <w:rsid w:val="009C6FAA"/>
    <w:rsid w:val="009E2584"/>
    <w:rsid w:val="00A559AD"/>
    <w:rsid w:val="00A569CF"/>
    <w:rsid w:val="00A61AB6"/>
    <w:rsid w:val="00A71198"/>
    <w:rsid w:val="00AA12A6"/>
    <w:rsid w:val="00AC04BE"/>
    <w:rsid w:val="00AD1197"/>
    <w:rsid w:val="00B24782"/>
    <w:rsid w:val="00B31B1B"/>
    <w:rsid w:val="00B41101"/>
    <w:rsid w:val="00B6080E"/>
    <w:rsid w:val="00B60C1E"/>
    <w:rsid w:val="00BA49B8"/>
    <w:rsid w:val="00BA5932"/>
    <w:rsid w:val="00BB0144"/>
    <w:rsid w:val="00BF73E8"/>
    <w:rsid w:val="00C017D2"/>
    <w:rsid w:val="00C30D39"/>
    <w:rsid w:val="00C46514"/>
    <w:rsid w:val="00C51EDC"/>
    <w:rsid w:val="00C57B9D"/>
    <w:rsid w:val="00C669CD"/>
    <w:rsid w:val="00C751B1"/>
    <w:rsid w:val="00C93759"/>
    <w:rsid w:val="00CA5FA8"/>
    <w:rsid w:val="00CC39CB"/>
    <w:rsid w:val="00CE08AB"/>
    <w:rsid w:val="00CF49DF"/>
    <w:rsid w:val="00D0230F"/>
    <w:rsid w:val="00D10DFA"/>
    <w:rsid w:val="00D12421"/>
    <w:rsid w:val="00D2146D"/>
    <w:rsid w:val="00D2284A"/>
    <w:rsid w:val="00D23553"/>
    <w:rsid w:val="00D44770"/>
    <w:rsid w:val="00D45D2C"/>
    <w:rsid w:val="00D477D9"/>
    <w:rsid w:val="00D62DB1"/>
    <w:rsid w:val="00D762A6"/>
    <w:rsid w:val="00D947EE"/>
    <w:rsid w:val="00DF17B8"/>
    <w:rsid w:val="00DF2AEA"/>
    <w:rsid w:val="00E06476"/>
    <w:rsid w:val="00E10176"/>
    <w:rsid w:val="00E36121"/>
    <w:rsid w:val="00E43EEF"/>
    <w:rsid w:val="00E64AD0"/>
    <w:rsid w:val="00EA42F3"/>
    <w:rsid w:val="00EC6316"/>
    <w:rsid w:val="00EC7961"/>
    <w:rsid w:val="00F470ED"/>
    <w:rsid w:val="00F50122"/>
    <w:rsid w:val="00F67E58"/>
    <w:rsid w:val="00F71138"/>
    <w:rsid w:val="00F76AA6"/>
    <w:rsid w:val="00F8410D"/>
    <w:rsid w:val="00F90BE9"/>
    <w:rsid w:val="00F937B4"/>
    <w:rsid w:val="00FB597C"/>
    <w:rsid w:val="00FE6875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8"/>
  </w:style>
  <w:style w:type="paragraph" w:styleId="Heading1">
    <w:name w:val="heading 1"/>
    <w:basedOn w:val="Normal"/>
    <w:next w:val="Normal"/>
    <w:qFormat/>
    <w:rsid w:val="00DF17B8"/>
    <w:pPr>
      <w:keepNext/>
      <w:jc w:val="center"/>
      <w:outlineLvl w:val="0"/>
    </w:pPr>
    <w:rPr>
      <w:rFonts w:ascii="Arial Black" w:hAnsi="Arial Black"/>
      <w:outline/>
      <w:sz w:val="32"/>
    </w:rPr>
  </w:style>
  <w:style w:type="paragraph" w:styleId="Heading2">
    <w:name w:val="heading 2"/>
    <w:basedOn w:val="Normal"/>
    <w:next w:val="Normal"/>
    <w:qFormat/>
    <w:rsid w:val="00DF17B8"/>
    <w:pPr>
      <w:keepNext/>
      <w:jc w:val="right"/>
      <w:outlineLvl w:val="1"/>
    </w:pPr>
    <w:rPr>
      <w:rFonts w:ascii="Arial Black" w:hAnsi="Arial Black"/>
      <w:b/>
      <w:spacing w:val="-20"/>
      <w:sz w:val="24"/>
    </w:rPr>
  </w:style>
  <w:style w:type="paragraph" w:styleId="Heading3">
    <w:name w:val="heading 3"/>
    <w:basedOn w:val="Normal"/>
    <w:next w:val="Normal"/>
    <w:qFormat/>
    <w:rsid w:val="00DF17B8"/>
    <w:pPr>
      <w:keepNext/>
      <w:pBdr>
        <w:bottom w:val="single" w:sz="8" w:space="1" w:color="auto"/>
      </w:pBdr>
      <w:tabs>
        <w:tab w:val="right" w:pos="3870"/>
      </w:tabs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F17B8"/>
    <w:pPr>
      <w:keepNext/>
      <w:spacing w:before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17B8"/>
    <w:pPr>
      <w:tabs>
        <w:tab w:val="center" w:pos="4320"/>
        <w:tab w:val="right" w:pos="8640"/>
      </w:tabs>
    </w:pPr>
  </w:style>
  <w:style w:type="paragraph" w:customStyle="1" w:styleId="ShippingInstructions">
    <w:name w:val="Shipping Instructions"/>
    <w:basedOn w:val="Normal"/>
    <w:rsid w:val="00DF17B8"/>
    <w:rPr>
      <w:b/>
      <w:sz w:val="18"/>
    </w:rPr>
  </w:style>
  <w:style w:type="character" w:customStyle="1" w:styleId="Header-Left">
    <w:name w:val="Header - Left"/>
    <w:basedOn w:val="DefaultParagraphFont"/>
    <w:autoRedefine/>
    <w:rsid w:val="007F7060"/>
    <w:rPr>
      <w:rFonts w:ascii="Arial Black" w:hAnsi="Arial Black"/>
      <w:spacing w:val="-22"/>
      <w:kern w:val="0"/>
      <w:sz w:val="28"/>
    </w:rPr>
  </w:style>
  <w:style w:type="character" w:customStyle="1" w:styleId="Header-Right">
    <w:name w:val="Header - Right"/>
    <w:basedOn w:val="DefaultParagraphFont"/>
    <w:autoRedefine/>
    <w:rsid w:val="007F7060"/>
    <w:rPr>
      <w:rFonts w:ascii="Arial" w:hAnsi="Arial"/>
      <w:b/>
      <w:i/>
      <w:spacing w:val="-30"/>
      <w:sz w:val="28"/>
    </w:rPr>
  </w:style>
  <w:style w:type="paragraph" w:styleId="Header">
    <w:name w:val="header"/>
    <w:basedOn w:val="Normal"/>
    <w:rsid w:val="00DF17B8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BodyText"/>
    <w:next w:val="BodyText"/>
    <w:rsid w:val="005D780C"/>
    <w:pPr>
      <w:spacing w:after="24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5D780C"/>
    <w:pPr>
      <w:spacing w:after="120"/>
    </w:pPr>
  </w:style>
  <w:style w:type="paragraph" w:customStyle="1" w:styleId="FigureCaption">
    <w:name w:val="Figure Caption"/>
    <w:basedOn w:val="Caption"/>
    <w:next w:val="Figure"/>
    <w:rsid w:val="005D780C"/>
    <w:pPr>
      <w:keepNext/>
      <w:spacing w:before="0" w:after="60" w:line="200" w:lineRule="atLeast"/>
      <w:jc w:val="center"/>
    </w:pPr>
    <w:rPr>
      <w:rFonts w:ascii="Garamond" w:hAnsi="Garamond"/>
      <w:bCs w:val="0"/>
      <w:i/>
      <w:spacing w:val="5"/>
    </w:rPr>
  </w:style>
  <w:style w:type="paragraph" w:styleId="Caption">
    <w:name w:val="caption"/>
    <w:basedOn w:val="Normal"/>
    <w:next w:val="Normal"/>
    <w:qFormat/>
    <w:rsid w:val="005D780C"/>
    <w:pPr>
      <w:spacing w:before="120" w:after="120"/>
    </w:pPr>
    <w:rPr>
      <w:b/>
      <w:bCs/>
    </w:rPr>
  </w:style>
  <w:style w:type="numbering" w:customStyle="1" w:styleId="MeetingOutline">
    <w:name w:val="Meeting Outline"/>
    <w:rsid w:val="00BA49B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491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Enter the file name of this transmittal ]</vt:lpstr>
    </vt:vector>
  </TitlesOfParts>
  <Company>sheridan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Enter the file name of this transmittal ]</dc:title>
  <dc:subject>[ Enter the Project No., Name, Location ]</dc:subject>
  <dc:creator>dsturtevant</dc:creator>
  <dc:description>[ Type a bried description of what is being transmitted ]</dc:description>
  <cp:lastModifiedBy>dsturtevant</cp:lastModifiedBy>
  <cp:revision>7</cp:revision>
  <cp:lastPrinted>2013-04-02T14:35:00Z</cp:lastPrinted>
  <dcterms:created xsi:type="dcterms:W3CDTF">2014-06-27T15:48:00Z</dcterms:created>
  <dcterms:modified xsi:type="dcterms:W3CDTF">2014-06-27T18:18:00Z</dcterms:modified>
</cp:coreProperties>
</file>