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EA" w:rsidRDefault="00906CEA" w:rsidP="003B1170">
      <w:pPr>
        <w:pStyle w:val="NoSpacing"/>
        <w:rPr>
          <w:rFonts w:ascii="Times New Roman" w:hAnsi="Times New Roman" w:cs="Times New Roman"/>
        </w:rPr>
      </w:pPr>
    </w:p>
    <w:p w:rsidR="00812E63" w:rsidRDefault="00812E63" w:rsidP="003B1170">
      <w:pPr>
        <w:pStyle w:val="NoSpacing"/>
        <w:rPr>
          <w:rFonts w:ascii="Times New Roman" w:hAnsi="Times New Roman" w:cs="Times New Roman"/>
          <w:sz w:val="24"/>
          <w:szCs w:val="24"/>
        </w:rPr>
      </w:pPr>
    </w:p>
    <w:p w:rsidR="00E16109" w:rsidRPr="00812E63" w:rsidRDefault="005626C0" w:rsidP="003B1170">
      <w:pPr>
        <w:pStyle w:val="NoSpacing"/>
        <w:rPr>
          <w:rFonts w:ascii="Times New Roman" w:hAnsi="Times New Roman" w:cs="Times New Roman"/>
          <w:sz w:val="24"/>
          <w:szCs w:val="24"/>
        </w:rPr>
      </w:pPr>
      <w:r w:rsidRPr="00812E63">
        <w:rPr>
          <w:rFonts w:ascii="Times New Roman" w:hAnsi="Times New Roman" w:cs="Times New Roman"/>
          <w:sz w:val="24"/>
          <w:szCs w:val="24"/>
        </w:rPr>
        <w:t>March 4</w:t>
      </w:r>
      <w:r w:rsidR="00106E5A" w:rsidRPr="00812E63">
        <w:rPr>
          <w:rFonts w:ascii="Times New Roman" w:hAnsi="Times New Roman" w:cs="Times New Roman"/>
          <w:sz w:val="24"/>
          <w:szCs w:val="24"/>
        </w:rPr>
        <w:t>, 2016</w:t>
      </w:r>
    </w:p>
    <w:p w:rsidR="00E16109" w:rsidRPr="00812E63" w:rsidRDefault="00E16109" w:rsidP="003B1170">
      <w:pPr>
        <w:pStyle w:val="NoSpacing"/>
        <w:rPr>
          <w:rFonts w:ascii="Times New Roman" w:hAnsi="Times New Roman" w:cs="Times New Roman"/>
          <w:sz w:val="24"/>
          <w:szCs w:val="24"/>
        </w:rPr>
      </w:pPr>
    </w:p>
    <w:p w:rsidR="00106E5A" w:rsidRPr="00812E63" w:rsidRDefault="005626C0" w:rsidP="00E16109">
      <w:pPr>
        <w:spacing w:after="0" w:line="240" w:lineRule="auto"/>
        <w:rPr>
          <w:rFonts w:ascii="Times New Roman" w:hAnsi="Times New Roman" w:cs="Times New Roman"/>
          <w:sz w:val="24"/>
          <w:szCs w:val="24"/>
        </w:rPr>
      </w:pPr>
      <w:proofErr w:type="spellStart"/>
      <w:r w:rsidRPr="00812E63">
        <w:rPr>
          <w:rFonts w:ascii="Times New Roman" w:hAnsi="Times New Roman" w:cs="Times New Roman"/>
          <w:sz w:val="24"/>
          <w:szCs w:val="24"/>
        </w:rPr>
        <w:t>Aymen</w:t>
      </w:r>
      <w:proofErr w:type="spellEnd"/>
      <w:r w:rsidRPr="00812E63">
        <w:rPr>
          <w:rFonts w:ascii="Times New Roman" w:hAnsi="Times New Roman" w:cs="Times New Roman"/>
          <w:sz w:val="24"/>
          <w:szCs w:val="24"/>
        </w:rPr>
        <w:t xml:space="preserve"> A. </w:t>
      </w:r>
      <w:proofErr w:type="spellStart"/>
      <w:r w:rsidRPr="00812E63">
        <w:rPr>
          <w:rFonts w:ascii="Times New Roman" w:hAnsi="Times New Roman" w:cs="Times New Roman"/>
          <w:sz w:val="24"/>
          <w:szCs w:val="24"/>
        </w:rPr>
        <w:t>Korika</w:t>
      </w:r>
      <w:proofErr w:type="spellEnd"/>
    </w:p>
    <w:p w:rsidR="005626C0" w:rsidRPr="00812E63" w:rsidRDefault="005626C0" w:rsidP="00E16109">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160 Bridge St. #160</w:t>
      </w:r>
    </w:p>
    <w:p w:rsidR="005626C0" w:rsidRPr="00812E63" w:rsidRDefault="005626C0" w:rsidP="00E16109">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Westbrook, ME 04092</w:t>
      </w:r>
    </w:p>
    <w:p w:rsidR="00E16109" w:rsidRPr="00812E63" w:rsidRDefault="00E16109" w:rsidP="003B1170">
      <w:pPr>
        <w:pStyle w:val="NoSpacing"/>
        <w:rPr>
          <w:rFonts w:ascii="Times New Roman" w:hAnsi="Times New Roman" w:cs="Times New Roman"/>
          <w:sz w:val="24"/>
          <w:szCs w:val="24"/>
        </w:rPr>
      </w:pPr>
    </w:p>
    <w:p w:rsidR="00E16109" w:rsidRPr="00812E63" w:rsidRDefault="00E16109" w:rsidP="00E16109">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Re:</w:t>
      </w:r>
      <w:r w:rsidR="006E69E4" w:rsidRPr="00812E63">
        <w:rPr>
          <w:rFonts w:ascii="Times New Roman" w:hAnsi="Times New Roman" w:cs="Times New Roman"/>
          <w:sz w:val="24"/>
          <w:szCs w:val="24"/>
        </w:rPr>
        <w:t xml:space="preserve"> </w:t>
      </w:r>
      <w:r w:rsidR="005626C0" w:rsidRPr="00812E63">
        <w:rPr>
          <w:rFonts w:ascii="Times New Roman" w:hAnsi="Times New Roman" w:cs="Times New Roman"/>
          <w:sz w:val="24"/>
          <w:szCs w:val="24"/>
        </w:rPr>
        <w:t>144 Veranda</w:t>
      </w:r>
      <w:r w:rsidRPr="00812E63">
        <w:rPr>
          <w:rFonts w:ascii="Times New Roman" w:hAnsi="Times New Roman" w:cs="Times New Roman"/>
          <w:sz w:val="24"/>
          <w:szCs w:val="24"/>
        </w:rPr>
        <w:t xml:space="preserve"> St. – </w:t>
      </w:r>
      <w:r w:rsidR="005626C0" w:rsidRPr="00812E63">
        <w:rPr>
          <w:rFonts w:ascii="Times New Roman" w:hAnsi="Times New Roman" w:cs="Times New Roman"/>
          <w:sz w:val="24"/>
          <w:szCs w:val="24"/>
        </w:rPr>
        <w:t>CBL 432-A-002</w:t>
      </w:r>
      <w:r w:rsidRPr="00812E63">
        <w:rPr>
          <w:rFonts w:ascii="Times New Roman" w:hAnsi="Times New Roman" w:cs="Times New Roman"/>
          <w:sz w:val="24"/>
          <w:szCs w:val="24"/>
        </w:rPr>
        <w:t xml:space="preserve"> – </w:t>
      </w:r>
      <w:r w:rsidR="005626C0" w:rsidRPr="00812E63">
        <w:rPr>
          <w:rFonts w:ascii="Times New Roman" w:hAnsi="Times New Roman" w:cs="Times New Roman"/>
          <w:sz w:val="24"/>
          <w:szCs w:val="24"/>
        </w:rPr>
        <w:t>R-5 Residential Zone – Illegal Dwelling Units</w:t>
      </w:r>
    </w:p>
    <w:p w:rsidR="00E16109" w:rsidRPr="00812E63" w:rsidRDefault="00E16109" w:rsidP="00E16109">
      <w:pPr>
        <w:spacing w:after="0" w:line="240" w:lineRule="auto"/>
        <w:rPr>
          <w:rFonts w:ascii="Times New Roman" w:hAnsi="Times New Roman" w:cs="Times New Roman"/>
          <w:sz w:val="24"/>
          <w:szCs w:val="24"/>
        </w:rPr>
      </w:pPr>
    </w:p>
    <w:p w:rsidR="00E16109" w:rsidRPr="00812E63" w:rsidRDefault="00E16109" w:rsidP="00E16109">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Dear Mr.</w:t>
      </w:r>
      <w:r w:rsidR="005626C0" w:rsidRPr="00812E63">
        <w:rPr>
          <w:rFonts w:ascii="Times New Roman" w:hAnsi="Times New Roman" w:cs="Times New Roman"/>
          <w:sz w:val="24"/>
          <w:szCs w:val="24"/>
        </w:rPr>
        <w:t xml:space="preserve"> </w:t>
      </w:r>
      <w:proofErr w:type="spellStart"/>
      <w:r w:rsidR="005626C0" w:rsidRPr="00812E63">
        <w:rPr>
          <w:rFonts w:ascii="Times New Roman" w:hAnsi="Times New Roman" w:cs="Times New Roman"/>
          <w:sz w:val="24"/>
          <w:szCs w:val="24"/>
        </w:rPr>
        <w:t>Korika</w:t>
      </w:r>
      <w:proofErr w:type="spellEnd"/>
      <w:r w:rsidRPr="00812E63">
        <w:rPr>
          <w:rFonts w:ascii="Times New Roman" w:hAnsi="Times New Roman" w:cs="Times New Roman"/>
          <w:sz w:val="24"/>
          <w:szCs w:val="24"/>
        </w:rPr>
        <w:t>:</w:t>
      </w:r>
    </w:p>
    <w:p w:rsidR="00E16109" w:rsidRPr="00812E63" w:rsidRDefault="00E16109" w:rsidP="00E16109">
      <w:pPr>
        <w:spacing w:after="0" w:line="240" w:lineRule="auto"/>
        <w:rPr>
          <w:rFonts w:ascii="Times New Roman" w:hAnsi="Times New Roman" w:cs="Times New Roman"/>
          <w:sz w:val="24"/>
          <w:szCs w:val="24"/>
        </w:rPr>
      </w:pPr>
    </w:p>
    <w:p w:rsidR="005626C0" w:rsidRPr="00812E63" w:rsidRDefault="005626C0" w:rsidP="005626C0">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 xml:space="preserve">On February 25, 2016, Code Enforcement Officer Chuck </w:t>
      </w:r>
      <w:proofErr w:type="spellStart"/>
      <w:r w:rsidRPr="00812E63">
        <w:rPr>
          <w:rFonts w:ascii="Times New Roman" w:hAnsi="Times New Roman" w:cs="Times New Roman"/>
          <w:sz w:val="24"/>
          <w:szCs w:val="24"/>
        </w:rPr>
        <w:t>Fagone</w:t>
      </w:r>
      <w:proofErr w:type="spellEnd"/>
      <w:r w:rsidRPr="00812E63">
        <w:rPr>
          <w:rFonts w:ascii="Times New Roman" w:hAnsi="Times New Roman" w:cs="Times New Roman"/>
          <w:sz w:val="24"/>
          <w:szCs w:val="24"/>
        </w:rPr>
        <w:t xml:space="preserve"> inspected your property at 144 Veranda Street. During his inspection, he found that there were at least three dwelling units in the building, but he was unable to access the basement to verify whether there is a fourth unit.  Our records show that the legal use of the property is a two family. There is a zoning letter from 1989 stating the legal use at that time was two dwelling units, and there is n</w:t>
      </w:r>
      <w:r w:rsidR="00691589" w:rsidRPr="00812E63">
        <w:rPr>
          <w:rFonts w:ascii="Times New Roman" w:hAnsi="Times New Roman" w:cs="Times New Roman"/>
          <w:sz w:val="24"/>
          <w:szCs w:val="24"/>
        </w:rPr>
        <w:t>o record of</w:t>
      </w:r>
      <w:r w:rsidRPr="00812E63">
        <w:rPr>
          <w:rFonts w:ascii="Times New Roman" w:hAnsi="Times New Roman" w:cs="Times New Roman"/>
          <w:sz w:val="24"/>
          <w:szCs w:val="24"/>
        </w:rPr>
        <w:t xml:space="preserve"> more recent permit</w:t>
      </w:r>
      <w:r w:rsidR="00A27D6D">
        <w:rPr>
          <w:rFonts w:ascii="Times New Roman" w:hAnsi="Times New Roman" w:cs="Times New Roman"/>
          <w:sz w:val="24"/>
          <w:szCs w:val="24"/>
        </w:rPr>
        <w:t xml:space="preserve">s approvals for </w:t>
      </w:r>
      <w:r w:rsidR="00691589" w:rsidRPr="00812E63">
        <w:rPr>
          <w:rFonts w:ascii="Times New Roman" w:hAnsi="Times New Roman" w:cs="Times New Roman"/>
          <w:sz w:val="24"/>
          <w:szCs w:val="24"/>
        </w:rPr>
        <w:t xml:space="preserve">the </w:t>
      </w:r>
      <w:r w:rsidRPr="00812E63">
        <w:rPr>
          <w:rFonts w:ascii="Times New Roman" w:hAnsi="Times New Roman" w:cs="Times New Roman"/>
          <w:sz w:val="24"/>
          <w:szCs w:val="24"/>
        </w:rPr>
        <w:t>additional unit(s).  Since the legal use of your property is a two family dwelling, you need to bring your property into compliance.</w:t>
      </w:r>
    </w:p>
    <w:p w:rsidR="005626C0" w:rsidRPr="00812E63" w:rsidRDefault="005626C0" w:rsidP="005626C0">
      <w:pPr>
        <w:spacing w:after="0" w:line="240" w:lineRule="auto"/>
        <w:rPr>
          <w:rFonts w:ascii="Times New Roman" w:hAnsi="Times New Roman" w:cs="Times New Roman"/>
          <w:sz w:val="24"/>
          <w:szCs w:val="24"/>
        </w:rPr>
      </w:pPr>
    </w:p>
    <w:p w:rsidR="005626C0" w:rsidRPr="00812E63" w:rsidRDefault="00691589" w:rsidP="005626C0">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Your property</w:t>
      </w:r>
      <w:r w:rsidR="005626C0" w:rsidRPr="00812E63">
        <w:rPr>
          <w:rFonts w:ascii="Times New Roman" w:hAnsi="Times New Roman" w:cs="Times New Roman"/>
          <w:sz w:val="24"/>
          <w:szCs w:val="24"/>
        </w:rPr>
        <w:t xml:space="preserve"> is located in the R-5 Resi</w:t>
      </w:r>
      <w:r w:rsidRPr="00812E63">
        <w:rPr>
          <w:rFonts w:ascii="Times New Roman" w:hAnsi="Times New Roman" w:cs="Times New Roman"/>
          <w:sz w:val="24"/>
          <w:szCs w:val="24"/>
        </w:rPr>
        <w:t>dential Zone, where multi-family dwellings</w:t>
      </w:r>
      <w:r w:rsidR="005626C0" w:rsidRPr="00812E63">
        <w:rPr>
          <w:rFonts w:ascii="Times New Roman" w:hAnsi="Times New Roman" w:cs="Times New Roman"/>
          <w:sz w:val="24"/>
          <w:szCs w:val="24"/>
        </w:rPr>
        <w:t xml:space="preserve"> are </w:t>
      </w:r>
      <w:r w:rsidRPr="00812E63">
        <w:rPr>
          <w:rFonts w:ascii="Times New Roman" w:hAnsi="Times New Roman" w:cs="Times New Roman"/>
          <w:sz w:val="24"/>
          <w:szCs w:val="24"/>
        </w:rPr>
        <w:t xml:space="preserve">an </w:t>
      </w:r>
      <w:r w:rsidR="005626C0" w:rsidRPr="00812E63">
        <w:rPr>
          <w:rFonts w:ascii="Times New Roman" w:hAnsi="Times New Roman" w:cs="Times New Roman"/>
          <w:sz w:val="24"/>
          <w:szCs w:val="24"/>
        </w:rPr>
        <w:t xml:space="preserve">allowed </w:t>
      </w:r>
      <w:r w:rsidRPr="00812E63">
        <w:rPr>
          <w:rFonts w:ascii="Times New Roman" w:hAnsi="Times New Roman" w:cs="Times New Roman"/>
          <w:sz w:val="24"/>
          <w:szCs w:val="24"/>
        </w:rPr>
        <w:t>use.  S</w:t>
      </w:r>
      <w:r w:rsidR="005626C0" w:rsidRPr="00812E63">
        <w:rPr>
          <w:rFonts w:ascii="Times New Roman" w:hAnsi="Times New Roman" w:cs="Times New Roman"/>
          <w:sz w:val="24"/>
          <w:szCs w:val="24"/>
        </w:rPr>
        <w:t>ecti</w:t>
      </w:r>
      <w:r w:rsidRPr="00812E63">
        <w:rPr>
          <w:rFonts w:ascii="Times New Roman" w:hAnsi="Times New Roman" w:cs="Times New Roman"/>
          <w:sz w:val="24"/>
          <w:szCs w:val="24"/>
        </w:rPr>
        <w:t>on 14-117(a</w:t>
      </w:r>
      <w:proofErr w:type="gramStart"/>
      <w:r w:rsidRPr="00812E63">
        <w:rPr>
          <w:rFonts w:ascii="Times New Roman" w:hAnsi="Times New Roman" w:cs="Times New Roman"/>
          <w:sz w:val="24"/>
          <w:szCs w:val="24"/>
        </w:rPr>
        <w:t>)(</w:t>
      </w:r>
      <w:proofErr w:type="gramEnd"/>
      <w:r w:rsidRPr="00812E63">
        <w:rPr>
          <w:rFonts w:ascii="Times New Roman" w:hAnsi="Times New Roman" w:cs="Times New Roman"/>
          <w:sz w:val="24"/>
          <w:szCs w:val="24"/>
        </w:rPr>
        <w:t>2)(a) states that the land area</w:t>
      </w:r>
      <w:r w:rsidR="005626C0" w:rsidRPr="00812E63">
        <w:rPr>
          <w:rFonts w:ascii="Times New Roman" w:hAnsi="Times New Roman" w:cs="Times New Roman"/>
          <w:sz w:val="24"/>
          <w:szCs w:val="24"/>
        </w:rPr>
        <w:t xml:space="preserve"> req</w:t>
      </w:r>
      <w:r w:rsidRPr="00812E63">
        <w:rPr>
          <w:rFonts w:ascii="Times New Roman" w:hAnsi="Times New Roman" w:cs="Times New Roman"/>
          <w:sz w:val="24"/>
          <w:szCs w:val="24"/>
        </w:rPr>
        <w:t>uirement in this zone is 6,000 square feet for each dwelling unit.  According to tax records, your property is 5,177</w:t>
      </w:r>
      <w:r w:rsidR="005626C0" w:rsidRPr="00812E63">
        <w:rPr>
          <w:rFonts w:ascii="Times New Roman" w:hAnsi="Times New Roman" w:cs="Times New Roman"/>
          <w:sz w:val="24"/>
          <w:szCs w:val="24"/>
        </w:rPr>
        <w:t xml:space="preserve"> square feet. Since you do not meet the land area per dwelling unit requirement to have three </w:t>
      </w:r>
      <w:r w:rsidRPr="00812E63">
        <w:rPr>
          <w:rFonts w:ascii="Times New Roman" w:hAnsi="Times New Roman" w:cs="Times New Roman"/>
          <w:sz w:val="24"/>
          <w:szCs w:val="24"/>
        </w:rPr>
        <w:t xml:space="preserve">or four </w:t>
      </w:r>
      <w:r w:rsidR="005626C0" w:rsidRPr="00812E63">
        <w:rPr>
          <w:rFonts w:ascii="Times New Roman" w:hAnsi="Times New Roman" w:cs="Times New Roman"/>
          <w:sz w:val="24"/>
          <w:szCs w:val="24"/>
        </w:rPr>
        <w:t xml:space="preserve">dwelling units, you cannot apply for a change of use permit to add a third </w:t>
      </w:r>
      <w:r w:rsidR="00CF7E8F">
        <w:rPr>
          <w:rFonts w:ascii="Times New Roman" w:hAnsi="Times New Roman" w:cs="Times New Roman"/>
          <w:sz w:val="24"/>
          <w:szCs w:val="24"/>
        </w:rPr>
        <w:t xml:space="preserve">and fourth </w:t>
      </w:r>
      <w:r w:rsidR="005626C0" w:rsidRPr="00812E63">
        <w:rPr>
          <w:rFonts w:ascii="Times New Roman" w:hAnsi="Times New Roman" w:cs="Times New Roman"/>
          <w:sz w:val="24"/>
          <w:szCs w:val="24"/>
        </w:rPr>
        <w:t>dwelling unit to legalize the use of the property.</w:t>
      </w:r>
    </w:p>
    <w:p w:rsidR="005626C0" w:rsidRPr="00812E63" w:rsidRDefault="005626C0" w:rsidP="005626C0">
      <w:pPr>
        <w:spacing w:after="0" w:line="240" w:lineRule="auto"/>
        <w:rPr>
          <w:rFonts w:ascii="Times New Roman" w:hAnsi="Times New Roman" w:cs="Times New Roman"/>
          <w:sz w:val="24"/>
          <w:szCs w:val="24"/>
        </w:rPr>
      </w:pPr>
    </w:p>
    <w:p w:rsidR="005626C0" w:rsidRPr="00812E63" w:rsidRDefault="00691589" w:rsidP="005626C0">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Section 14-</w:t>
      </w:r>
      <w:r w:rsidR="005626C0" w:rsidRPr="00812E63">
        <w:rPr>
          <w:rFonts w:ascii="Times New Roman" w:hAnsi="Times New Roman" w:cs="Times New Roman"/>
          <w:sz w:val="24"/>
          <w:szCs w:val="24"/>
        </w:rPr>
        <w:t>391 outlines a proc</w:t>
      </w:r>
      <w:r w:rsidR="00CF7E8F">
        <w:rPr>
          <w:rFonts w:ascii="Times New Roman" w:hAnsi="Times New Roman" w:cs="Times New Roman"/>
          <w:sz w:val="24"/>
          <w:szCs w:val="24"/>
        </w:rPr>
        <w:t xml:space="preserve">ess by which you can legalize </w:t>
      </w:r>
      <w:r w:rsidR="005626C0" w:rsidRPr="00812E63">
        <w:rPr>
          <w:rFonts w:ascii="Times New Roman" w:hAnsi="Times New Roman" w:cs="Times New Roman"/>
          <w:sz w:val="24"/>
          <w:szCs w:val="24"/>
        </w:rPr>
        <w:t>nonconforming dwelling unit</w:t>
      </w:r>
      <w:r w:rsidR="00CF7E8F">
        <w:rPr>
          <w:rFonts w:ascii="Times New Roman" w:hAnsi="Times New Roman" w:cs="Times New Roman"/>
          <w:sz w:val="24"/>
          <w:szCs w:val="24"/>
        </w:rPr>
        <w:t>s</w:t>
      </w:r>
      <w:r w:rsidR="005626C0" w:rsidRPr="00812E63">
        <w:rPr>
          <w:rFonts w:ascii="Times New Roman" w:hAnsi="Times New Roman" w:cs="Times New Roman"/>
          <w:sz w:val="24"/>
          <w:szCs w:val="24"/>
        </w:rPr>
        <w:t xml:space="preserve"> if you can meet certain criteria. I have enclose</w:t>
      </w:r>
      <w:r w:rsidR="00CF7E8F">
        <w:rPr>
          <w:rFonts w:ascii="Times New Roman" w:hAnsi="Times New Roman" w:cs="Times New Roman"/>
          <w:sz w:val="24"/>
          <w:szCs w:val="24"/>
        </w:rPr>
        <w:t xml:space="preserve">d the application to legalize </w:t>
      </w:r>
      <w:r w:rsidR="005626C0" w:rsidRPr="00812E63">
        <w:rPr>
          <w:rFonts w:ascii="Times New Roman" w:hAnsi="Times New Roman" w:cs="Times New Roman"/>
          <w:sz w:val="24"/>
          <w:szCs w:val="24"/>
        </w:rPr>
        <w:t>nonconforming dwelling unit</w:t>
      </w:r>
      <w:r w:rsidR="00CF7E8F">
        <w:rPr>
          <w:rFonts w:ascii="Times New Roman" w:hAnsi="Times New Roman" w:cs="Times New Roman"/>
          <w:sz w:val="24"/>
          <w:szCs w:val="24"/>
        </w:rPr>
        <w:t>s</w:t>
      </w:r>
      <w:bookmarkStart w:id="0" w:name="_GoBack"/>
      <w:bookmarkEnd w:id="0"/>
      <w:r w:rsidR="005626C0" w:rsidRPr="00812E63">
        <w:rPr>
          <w:rFonts w:ascii="Times New Roman" w:hAnsi="Times New Roman" w:cs="Times New Roman"/>
          <w:sz w:val="24"/>
          <w:szCs w:val="24"/>
        </w:rPr>
        <w:t>. The application explains the process and the conditions that have to be met and it includes section 14-391 of the ordinance.</w:t>
      </w:r>
    </w:p>
    <w:p w:rsidR="005626C0" w:rsidRPr="00812E63" w:rsidRDefault="005626C0" w:rsidP="005626C0">
      <w:pPr>
        <w:spacing w:after="0" w:line="240" w:lineRule="auto"/>
        <w:rPr>
          <w:rFonts w:ascii="Times New Roman" w:hAnsi="Times New Roman" w:cs="Times New Roman"/>
          <w:sz w:val="24"/>
          <w:szCs w:val="24"/>
        </w:rPr>
      </w:pPr>
    </w:p>
    <w:p w:rsidR="005626C0" w:rsidRPr="00812E63" w:rsidRDefault="005626C0" w:rsidP="005626C0">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You have thirty days to bring your property into compliance. You need to either apply for the legalization of the nonconforming dwelling unit or remove the illegal unit which includes removing the third kitchen including all the equipment.</w:t>
      </w:r>
    </w:p>
    <w:p w:rsidR="005626C0" w:rsidRPr="00812E63" w:rsidRDefault="005626C0" w:rsidP="005626C0">
      <w:pPr>
        <w:spacing w:after="0" w:line="240" w:lineRule="auto"/>
        <w:rPr>
          <w:rFonts w:ascii="Times New Roman" w:hAnsi="Times New Roman" w:cs="Times New Roman"/>
          <w:sz w:val="24"/>
          <w:szCs w:val="24"/>
        </w:rPr>
      </w:pPr>
    </w:p>
    <w:p w:rsidR="005626C0" w:rsidRPr="00812E63" w:rsidRDefault="005626C0" w:rsidP="005626C0">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You have the right to appeal my decision.  If you wish to exercise your right to appeal, you have thirty days from the date of this letter in which to file an appeal.  If you should fail to do so, my decision is binding and no longer subject to appeal.</w:t>
      </w:r>
    </w:p>
    <w:p w:rsidR="005626C0" w:rsidRPr="00812E63" w:rsidRDefault="005626C0" w:rsidP="005626C0">
      <w:pPr>
        <w:spacing w:after="0" w:line="240" w:lineRule="auto"/>
        <w:rPr>
          <w:rFonts w:ascii="Times New Roman" w:hAnsi="Times New Roman" w:cs="Times New Roman"/>
          <w:sz w:val="24"/>
          <w:szCs w:val="24"/>
        </w:rPr>
      </w:pPr>
    </w:p>
    <w:p w:rsidR="00E712CD" w:rsidRPr="00812E63" w:rsidRDefault="00E712CD" w:rsidP="00E16109">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lastRenderedPageBreak/>
        <w:t xml:space="preserve">If you have any questions about this letter, please contact me at (207) 874-8695 or by e-mail at </w:t>
      </w:r>
      <w:hyperlink r:id="rId7" w:history="1">
        <w:r w:rsidRPr="00812E63">
          <w:rPr>
            <w:rStyle w:val="Hyperlink"/>
            <w:rFonts w:ascii="Times New Roman" w:hAnsi="Times New Roman" w:cs="Times New Roman"/>
            <w:sz w:val="24"/>
            <w:szCs w:val="24"/>
          </w:rPr>
          <w:t>cstacey@portlandmaine.gov</w:t>
        </w:r>
      </w:hyperlink>
      <w:r w:rsidRPr="00812E63">
        <w:rPr>
          <w:rFonts w:ascii="Times New Roman" w:hAnsi="Times New Roman" w:cs="Times New Roman"/>
          <w:sz w:val="24"/>
          <w:szCs w:val="24"/>
        </w:rPr>
        <w:t>.</w:t>
      </w:r>
    </w:p>
    <w:p w:rsidR="00E16109" w:rsidRPr="00812E63" w:rsidRDefault="00E16109" w:rsidP="00E16109">
      <w:pPr>
        <w:spacing w:after="0" w:line="240" w:lineRule="auto"/>
        <w:rPr>
          <w:rFonts w:ascii="Times New Roman" w:hAnsi="Times New Roman" w:cs="Times New Roman"/>
          <w:sz w:val="24"/>
          <w:szCs w:val="24"/>
        </w:rPr>
      </w:pPr>
    </w:p>
    <w:p w:rsidR="00E16109" w:rsidRPr="00812E63" w:rsidRDefault="00E16109" w:rsidP="00E16109">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Sincerely,</w:t>
      </w:r>
    </w:p>
    <w:p w:rsidR="00746175" w:rsidRPr="00812E63" w:rsidRDefault="00746175" w:rsidP="00E16109">
      <w:pPr>
        <w:spacing w:after="0" w:line="240" w:lineRule="auto"/>
        <w:rPr>
          <w:rFonts w:ascii="Times New Roman" w:hAnsi="Times New Roman" w:cs="Times New Roman"/>
          <w:sz w:val="24"/>
          <w:szCs w:val="24"/>
        </w:rPr>
      </w:pPr>
    </w:p>
    <w:p w:rsidR="00746175" w:rsidRPr="00812E63" w:rsidRDefault="00746175" w:rsidP="00E16109">
      <w:pPr>
        <w:spacing w:after="0" w:line="240" w:lineRule="auto"/>
        <w:rPr>
          <w:rFonts w:ascii="Times New Roman" w:hAnsi="Times New Roman" w:cs="Times New Roman"/>
          <w:sz w:val="24"/>
          <w:szCs w:val="24"/>
        </w:rPr>
      </w:pPr>
    </w:p>
    <w:p w:rsidR="00E16109" w:rsidRPr="00812E63" w:rsidRDefault="00E16109" w:rsidP="00E16109">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Christina Stacey</w:t>
      </w:r>
    </w:p>
    <w:p w:rsidR="00E16109" w:rsidRPr="00812E63" w:rsidRDefault="00E16109" w:rsidP="00E16109">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Zoning Specialist</w:t>
      </w:r>
    </w:p>
    <w:p w:rsidR="00E16109" w:rsidRPr="00812E63" w:rsidRDefault="00E16109" w:rsidP="00E16109">
      <w:pPr>
        <w:spacing w:after="0" w:line="240" w:lineRule="auto"/>
        <w:rPr>
          <w:rFonts w:ascii="Times New Roman" w:hAnsi="Times New Roman" w:cs="Times New Roman"/>
          <w:sz w:val="24"/>
          <w:szCs w:val="24"/>
        </w:rPr>
      </w:pPr>
    </w:p>
    <w:p w:rsidR="00766F7B" w:rsidRDefault="00DD59BC" w:rsidP="00D36C42">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c</w:t>
      </w:r>
      <w:r w:rsidR="00E16109" w:rsidRPr="00812E63">
        <w:rPr>
          <w:rFonts w:ascii="Times New Roman" w:hAnsi="Times New Roman" w:cs="Times New Roman"/>
          <w:sz w:val="24"/>
          <w:szCs w:val="24"/>
        </w:rPr>
        <w:t>c: file</w:t>
      </w:r>
    </w:p>
    <w:p w:rsidR="003B49F3" w:rsidRPr="00812E63" w:rsidRDefault="003B49F3" w:rsidP="00D36C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Chuck </w:t>
      </w:r>
      <w:proofErr w:type="spellStart"/>
      <w:r>
        <w:rPr>
          <w:rFonts w:ascii="Times New Roman" w:hAnsi="Times New Roman" w:cs="Times New Roman"/>
          <w:sz w:val="24"/>
          <w:szCs w:val="24"/>
        </w:rPr>
        <w:t>Fagone</w:t>
      </w:r>
      <w:proofErr w:type="spellEnd"/>
    </w:p>
    <w:sectPr w:rsidR="003B49F3" w:rsidRPr="00812E63" w:rsidSect="00766F7B">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2F" w:rsidRDefault="00F1052F" w:rsidP="00766F7B">
      <w:pPr>
        <w:spacing w:after="0" w:line="240" w:lineRule="auto"/>
      </w:pPr>
      <w:r>
        <w:separator/>
      </w:r>
    </w:p>
  </w:endnote>
  <w:endnote w:type="continuationSeparator" w:id="0">
    <w:p w:rsidR="00F1052F" w:rsidRDefault="00F1052F" w:rsidP="0076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2F" w:rsidRDefault="00F1052F" w:rsidP="00766F7B">
      <w:pPr>
        <w:spacing w:after="0" w:line="240" w:lineRule="auto"/>
      </w:pPr>
      <w:r>
        <w:separator/>
      </w:r>
    </w:p>
  </w:footnote>
  <w:footnote w:type="continuationSeparator" w:id="0">
    <w:p w:rsidR="00F1052F" w:rsidRDefault="00F1052F" w:rsidP="00766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r w:rsidR="00812E63">
      <w:rPr>
        <w:rFonts w:ascii="Times New Roman" w:hAnsi="Times New Roman" w:cs="Times New Roman"/>
        <w:sz w:val="18"/>
        <w:szCs w:val="18"/>
      </w:rPr>
      <w:t xml:space="preserve"> A. </w:t>
    </w:r>
    <w:proofErr w:type="spellStart"/>
    <w:r w:rsidR="00812E63">
      <w:rPr>
        <w:rFonts w:ascii="Times New Roman" w:hAnsi="Times New Roman" w:cs="Times New Roman"/>
        <w:sz w:val="18"/>
        <w:szCs w:val="18"/>
      </w:rPr>
      <w:t>Korika</w:t>
    </w:r>
    <w:proofErr w:type="spellEnd"/>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spacing w:after="0"/>
      <w:rPr>
        <w:i/>
        <w:sz w:val="20"/>
        <w:szCs w:val="20"/>
      </w:rPr>
    </w:pPr>
    <w:r w:rsidRPr="00CC1D8A">
      <w:rPr>
        <w:i/>
        <w:sz w:val="20"/>
        <w:szCs w:val="20"/>
      </w:rPr>
      <w:t>Jeff Levine, AICP, Director</w:t>
    </w:r>
  </w:p>
  <w:p w:rsidR="00766F7B" w:rsidRPr="00766F7B" w:rsidRDefault="00766F7B" w:rsidP="00766F7B">
    <w:pPr>
      <w:spacing w:after="0"/>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106E5A"/>
    <w:rsid w:val="00120E79"/>
    <w:rsid w:val="00286369"/>
    <w:rsid w:val="0029159D"/>
    <w:rsid w:val="00291C68"/>
    <w:rsid w:val="002A342B"/>
    <w:rsid w:val="003B1170"/>
    <w:rsid w:val="003B49F3"/>
    <w:rsid w:val="005626C0"/>
    <w:rsid w:val="005D18B7"/>
    <w:rsid w:val="005F18BD"/>
    <w:rsid w:val="00611B52"/>
    <w:rsid w:val="00646475"/>
    <w:rsid w:val="00691589"/>
    <w:rsid w:val="006E69E4"/>
    <w:rsid w:val="0074246F"/>
    <w:rsid w:val="00746175"/>
    <w:rsid w:val="00766F7B"/>
    <w:rsid w:val="007F3673"/>
    <w:rsid w:val="007F72B2"/>
    <w:rsid w:val="00812E63"/>
    <w:rsid w:val="00834860"/>
    <w:rsid w:val="00906CEA"/>
    <w:rsid w:val="009C65D0"/>
    <w:rsid w:val="00A27D6D"/>
    <w:rsid w:val="00CC45E5"/>
    <w:rsid w:val="00CF7E8F"/>
    <w:rsid w:val="00D36C42"/>
    <w:rsid w:val="00D42A85"/>
    <w:rsid w:val="00D5532C"/>
    <w:rsid w:val="00DD59BC"/>
    <w:rsid w:val="00E16109"/>
    <w:rsid w:val="00E712CD"/>
    <w:rsid w:val="00E83075"/>
    <w:rsid w:val="00F1052F"/>
    <w:rsid w:val="00F8055F"/>
    <w:rsid w:val="00F8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 w:type="character" w:styleId="Hyperlink">
    <w:name w:val="Hyperlink"/>
    <w:basedOn w:val="DefaultParagraphFont"/>
    <w:uiPriority w:val="99"/>
    <w:unhideWhenUsed/>
    <w:rsid w:val="00E71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8DD1-57D3-4A1E-9659-BD08C0D8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7</cp:revision>
  <dcterms:created xsi:type="dcterms:W3CDTF">2016-03-04T18:31:00Z</dcterms:created>
  <dcterms:modified xsi:type="dcterms:W3CDTF">2016-03-04T18:52:00Z</dcterms:modified>
</cp:coreProperties>
</file>