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CB" w:rsidRPr="009C6690" w:rsidRDefault="0041201B" w:rsidP="009C6690">
      <w:pPr>
        <w:pStyle w:val="ListParagraph"/>
        <w:numPr>
          <w:ilvl w:val="0"/>
          <w:numId w:val="4"/>
        </w:numPr>
        <w:spacing w:after="0"/>
        <w:rPr>
          <w:rFonts w:ascii="Times New Roman" w:hAnsi="Times New Roman" w:cs="Times New Roman"/>
          <w:u w:val="single"/>
        </w:rPr>
      </w:pPr>
      <w:bookmarkStart w:id="0" w:name="_GoBack"/>
      <w:r w:rsidRPr="009C6690">
        <w:rPr>
          <w:rFonts w:ascii="Times New Roman" w:hAnsi="Times New Roman" w:cs="Times New Roman"/>
          <w:u w:val="single"/>
        </w:rPr>
        <w:t>Easements</w:t>
      </w:r>
    </w:p>
    <w:bookmarkEnd w:id="0"/>
    <w:p w:rsidR="007F61CB" w:rsidRPr="000E67D8" w:rsidRDefault="007F61CB" w:rsidP="009C6690">
      <w:pPr>
        <w:pStyle w:val="ListParagraph"/>
        <w:numPr>
          <w:ilvl w:val="0"/>
          <w:numId w:val="5"/>
        </w:numPr>
        <w:spacing w:after="0"/>
        <w:ind w:left="1080"/>
        <w:rPr>
          <w:rFonts w:ascii="Times New Roman" w:hAnsi="Times New Roman" w:cs="Times New Roman"/>
        </w:rPr>
      </w:pPr>
      <w:r w:rsidRPr="000E67D8">
        <w:rPr>
          <w:rFonts w:ascii="Times New Roman" w:hAnsi="Times New Roman" w:cs="Times New Roman"/>
        </w:rPr>
        <w:t>The easement for the shared driveway must be submitted.</w:t>
      </w:r>
    </w:p>
    <w:p w:rsidR="007F61CB" w:rsidRPr="000E67D8" w:rsidRDefault="007F61CB" w:rsidP="009C6690">
      <w:pPr>
        <w:pStyle w:val="ListParagraph"/>
        <w:numPr>
          <w:ilvl w:val="0"/>
          <w:numId w:val="5"/>
        </w:numPr>
        <w:spacing w:after="0"/>
        <w:ind w:left="1080"/>
        <w:rPr>
          <w:rFonts w:ascii="Times New Roman" w:hAnsi="Times New Roman" w:cs="Times New Roman"/>
        </w:rPr>
      </w:pPr>
      <w:r w:rsidRPr="000E67D8">
        <w:rPr>
          <w:rFonts w:ascii="Times New Roman" w:hAnsi="Times New Roman" w:cs="Times New Roman"/>
        </w:rPr>
        <w:t>For Lot B1, is the CMP pole staying on Lot B2?  The plat need to show the utilities for the existing house.   Any utilities for the existing house on lots other that it sits on, will need easements.   These easements will need to be submitted.</w:t>
      </w:r>
    </w:p>
    <w:p w:rsidR="007F61CB" w:rsidRPr="000E67D8" w:rsidRDefault="007F61CB" w:rsidP="007F61CB">
      <w:pPr>
        <w:pStyle w:val="ListParagraph"/>
        <w:spacing w:after="0"/>
        <w:rPr>
          <w:rFonts w:ascii="Times New Roman" w:hAnsi="Times New Roman" w:cs="Times New Roman"/>
        </w:rPr>
      </w:pPr>
    </w:p>
    <w:p w:rsidR="0041201B" w:rsidRPr="009C6690" w:rsidRDefault="0041201B" w:rsidP="009C6690">
      <w:pPr>
        <w:pStyle w:val="ListParagraph"/>
        <w:numPr>
          <w:ilvl w:val="0"/>
          <w:numId w:val="4"/>
        </w:numPr>
        <w:spacing w:after="0"/>
        <w:rPr>
          <w:rFonts w:ascii="Times New Roman" w:hAnsi="Times New Roman" w:cs="Times New Roman"/>
          <w:u w:val="single"/>
        </w:rPr>
      </w:pPr>
      <w:r w:rsidRPr="009C6690">
        <w:rPr>
          <w:rFonts w:ascii="Times New Roman" w:hAnsi="Times New Roman" w:cs="Times New Roman"/>
          <w:u w:val="single"/>
        </w:rPr>
        <w:t>Subdivision Plat</w:t>
      </w:r>
    </w:p>
    <w:p w:rsidR="007F61CB" w:rsidRPr="000E67D8" w:rsidRDefault="007F61CB" w:rsidP="009C6690">
      <w:pPr>
        <w:pStyle w:val="ListParagraph"/>
        <w:numPr>
          <w:ilvl w:val="0"/>
          <w:numId w:val="6"/>
        </w:numPr>
        <w:spacing w:after="0"/>
        <w:ind w:left="1080"/>
        <w:rPr>
          <w:rFonts w:ascii="Times New Roman" w:hAnsi="Times New Roman" w:cs="Times New Roman"/>
        </w:rPr>
      </w:pPr>
      <w:r w:rsidRPr="000E67D8">
        <w:rPr>
          <w:rFonts w:ascii="Times New Roman" w:hAnsi="Times New Roman" w:cs="Times New Roman"/>
        </w:rPr>
        <w:t xml:space="preserve">The plat needs to state that Lot B2 is restricted only to a single family lot and Lot A could be a two-family.   As currently proposed B1 does not meet zoning requirements for a duplex and therefore has to be single family home. </w:t>
      </w:r>
    </w:p>
    <w:p w:rsidR="00072B80" w:rsidRPr="000E67D8" w:rsidRDefault="00072B80" w:rsidP="009C6690">
      <w:pPr>
        <w:pStyle w:val="ListParagraph"/>
        <w:numPr>
          <w:ilvl w:val="0"/>
          <w:numId w:val="6"/>
        </w:numPr>
        <w:spacing w:after="0"/>
        <w:ind w:left="1080"/>
        <w:rPr>
          <w:rFonts w:ascii="Times New Roman" w:hAnsi="Times New Roman" w:cs="Times New Roman"/>
        </w:rPr>
      </w:pPr>
      <w:r w:rsidRPr="000E67D8">
        <w:rPr>
          <w:rFonts w:ascii="Times New Roman" w:hAnsi="Times New Roman" w:cs="Times New Roman"/>
        </w:rPr>
        <w:t xml:space="preserve">The applicant is proposing a sidewalk along </w:t>
      </w:r>
      <w:proofErr w:type="spellStart"/>
      <w:r w:rsidRPr="000E67D8">
        <w:rPr>
          <w:rFonts w:ascii="Times New Roman" w:hAnsi="Times New Roman" w:cs="Times New Roman"/>
        </w:rPr>
        <w:t>Hodgins</w:t>
      </w:r>
      <w:proofErr w:type="spellEnd"/>
      <w:r w:rsidRPr="000E67D8">
        <w:rPr>
          <w:rFonts w:ascii="Times New Roman" w:hAnsi="Times New Roman" w:cs="Times New Roman"/>
        </w:rPr>
        <w:t xml:space="preserve"> Street, please show on the plat.</w:t>
      </w:r>
    </w:p>
    <w:p w:rsidR="00D37205" w:rsidRPr="000E67D8" w:rsidRDefault="00D37205" w:rsidP="009C6690">
      <w:pPr>
        <w:pStyle w:val="ListParagraph"/>
        <w:numPr>
          <w:ilvl w:val="0"/>
          <w:numId w:val="6"/>
        </w:numPr>
        <w:spacing w:after="0"/>
        <w:ind w:left="1080"/>
        <w:rPr>
          <w:rFonts w:ascii="Times New Roman" w:hAnsi="Times New Roman" w:cs="Times New Roman"/>
        </w:rPr>
      </w:pPr>
      <w:r w:rsidRPr="000E67D8">
        <w:rPr>
          <w:rFonts w:ascii="Times New Roman" w:hAnsi="Times New Roman" w:cs="Times New Roman"/>
        </w:rPr>
        <w:t xml:space="preserve">The City </w:t>
      </w:r>
      <w:r w:rsidR="00072B80" w:rsidRPr="000E67D8">
        <w:rPr>
          <w:rFonts w:ascii="Times New Roman" w:hAnsi="Times New Roman" w:cs="Times New Roman"/>
        </w:rPr>
        <w:t>Surveyor</w:t>
      </w:r>
      <w:r w:rsidRPr="000E67D8">
        <w:rPr>
          <w:rFonts w:ascii="Times New Roman" w:hAnsi="Times New Roman" w:cs="Times New Roman"/>
        </w:rPr>
        <w:t xml:space="preserve"> is conducting </w:t>
      </w:r>
      <w:r w:rsidR="00072B80" w:rsidRPr="000E67D8">
        <w:rPr>
          <w:rFonts w:ascii="Times New Roman" w:hAnsi="Times New Roman" w:cs="Times New Roman"/>
        </w:rPr>
        <w:t>a review of the plat and comments will be forwarded at later date.</w:t>
      </w:r>
    </w:p>
    <w:p w:rsidR="00D37205" w:rsidRPr="000E67D8" w:rsidRDefault="00D37205" w:rsidP="00D37205">
      <w:pPr>
        <w:pStyle w:val="ListParagraph"/>
        <w:spacing w:after="0"/>
        <w:rPr>
          <w:rFonts w:ascii="Times New Roman" w:hAnsi="Times New Roman" w:cs="Times New Roman"/>
        </w:rPr>
      </w:pPr>
    </w:p>
    <w:p w:rsidR="0041201B" w:rsidRDefault="005859C0" w:rsidP="009C6690">
      <w:pPr>
        <w:pStyle w:val="ListParagraph"/>
        <w:numPr>
          <w:ilvl w:val="0"/>
          <w:numId w:val="4"/>
        </w:numPr>
        <w:rPr>
          <w:rFonts w:ascii="Times New Roman" w:hAnsi="Times New Roman" w:cs="Times New Roman"/>
        </w:rPr>
      </w:pPr>
      <w:r w:rsidRPr="009C6690">
        <w:rPr>
          <w:rFonts w:ascii="Times New Roman" w:hAnsi="Times New Roman" w:cs="Times New Roman"/>
        </w:rPr>
        <w:t xml:space="preserve">The plan is showing overheard utilities for the two proposed houses, all utility lines must be placed underground. </w:t>
      </w:r>
    </w:p>
    <w:p w:rsidR="009C6690" w:rsidRPr="009C6690" w:rsidRDefault="009C6690" w:rsidP="009C6690">
      <w:pPr>
        <w:pStyle w:val="ListParagraph"/>
        <w:rPr>
          <w:rFonts w:ascii="Times New Roman" w:hAnsi="Times New Roman" w:cs="Times New Roman"/>
        </w:rPr>
      </w:pPr>
    </w:p>
    <w:p w:rsidR="0041201B" w:rsidRDefault="00072B80" w:rsidP="009C6690">
      <w:pPr>
        <w:pStyle w:val="ListParagraph"/>
        <w:numPr>
          <w:ilvl w:val="0"/>
          <w:numId w:val="4"/>
        </w:numPr>
        <w:rPr>
          <w:rFonts w:ascii="Times New Roman" w:hAnsi="Times New Roman" w:cs="Times New Roman"/>
        </w:rPr>
      </w:pPr>
      <w:r w:rsidRPr="009C6690">
        <w:rPr>
          <w:rFonts w:ascii="Times New Roman" w:hAnsi="Times New Roman" w:cs="Times New Roman"/>
        </w:rPr>
        <w:t xml:space="preserve">The utilities plan shows a sidewalk along the frontage on </w:t>
      </w:r>
      <w:proofErr w:type="spellStart"/>
      <w:r w:rsidRPr="009C6690">
        <w:rPr>
          <w:rFonts w:ascii="Times New Roman" w:hAnsi="Times New Roman" w:cs="Times New Roman"/>
        </w:rPr>
        <w:t>Hodgins</w:t>
      </w:r>
      <w:proofErr w:type="spellEnd"/>
      <w:r w:rsidRPr="009C6690">
        <w:rPr>
          <w:rFonts w:ascii="Times New Roman" w:hAnsi="Times New Roman" w:cs="Times New Roman"/>
        </w:rPr>
        <w:t xml:space="preserve"> Street but the cover letter talks about a waiver of the sidewalk.   If the applicant is requesting a waiver, the applicant will need to meet criteria for it.  The sidewalk criteria are attached. </w:t>
      </w:r>
    </w:p>
    <w:p w:rsidR="009C6690" w:rsidRPr="009C6690" w:rsidRDefault="009C6690" w:rsidP="009C6690">
      <w:pPr>
        <w:pStyle w:val="ListParagraph"/>
        <w:rPr>
          <w:rFonts w:ascii="Times New Roman" w:hAnsi="Times New Roman" w:cs="Times New Roman"/>
        </w:rPr>
      </w:pPr>
    </w:p>
    <w:p w:rsidR="003A3DD7" w:rsidRDefault="003A3DD7" w:rsidP="009C6690">
      <w:pPr>
        <w:pStyle w:val="ListParagraph"/>
        <w:numPr>
          <w:ilvl w:val="0"/>
          <w:numId w:val="4"/>
        </w:numPr>
        <w:rPr>
          <w:rFonts w:ascii="Times New Roman" w:hAnsi="Times New Roman" w:cs="Times New Roman"/>
        </w:rPr>
      </w:pPr>
      <w:r w:rsidRPr="009C6690">
        <w:rPr>
          <w:rFonts w:ascii="Times New Roman" w:hAnsi="Times New Roman" w:cs="Times New Roman"/>
        </w:rPr>
        <w:t>In the cover letter, it stated that the “</w:t>
      </w:r>
      <w:r w:rsidRPr="009C6690">
        <w:rPr>
          <w:rFonts w:ascii="Times New Roman" w:hAnsi="Times New Roman" w:cs="Times New Roman"/>
          <w:i/>
        </w:rPr>
        <w:t>The intent of the Owners is to market and sell the lots to individual homeowners, and not to actually develop these lots. As such, responsibility for utility connections and installation of the Stormwater Treatment areas will be borne by the Lot buyers and not the Applicant</w:t>
      </w:r>
      <w:r w:rsidRPr="009C6690">
        <w:rPr>
          <w:rFonts w:ascii="Times New Roman" w:hAnsi="Times New Roman" w:cs="Times New Roman"/>
        </w:rPr>
        <w:t>”.  Section 14-499- R</w:t>
      </w:r>
      <w:r w:rsidR="009C6690" w:rsidRPr="009C6690">
        <w:rPr>
          <w:rFonts w:ascii="Times New Roman" w:hAnsi="Times New Roman" w:cs="Times New Roman"/>
        </w:rPr>
        <w:t>equired improvement, state that “</w:t>
      </w:r>
      <w:r w:rsidRPr="009C6690">
        <w:rPr>
          <w:rFonts w:ascii="Times New Roman" w:hAnsi="Times New Roman" w:cs="Times New Roman"/>
        </w:rPr>
        <w:t xml:space="preserve">Prior to the release of the approved recording plat the </w:t>
      </w:r>
      <w:proofErr w:type="spellStart"/>
      <w:r w:rsidRPr="009C6690">
        <w:rPr>
          <w:rFonts w:ascii="Times New Roman" w:hAnsi="Times New Roman" w:cs="Times New Roman"/>
        </w:rPr>
        <w:t>subdivider</w:t>
      </w:r>
      <w:proofErr w:type="spellEnd"/>
      <w:r w:rsidRPr="009C6690">
        <w:rPr>
          <w:rFonts w:ascii="Times New Roman" w:hAnsi="Times New Roman" w:cs="Times New Roman"/>
        </w:rPr>
        <w:t xml:space="preserve"> shall file a guarantee as hereinafter provided, and prior to release of such guarantee the </w:t>
      </w:r>
      <w:proofErr w:type="spellStart"/>
      <w:r w:rsidRPr="009C6690">
        <w:rPr>
          <w:rFonts w:ascii="Times New Roman" w:hAnsi="Times New Roman" w:cs="Times New Roman"/>
        </w:rPr>
        <w:t>subdivider</w:t>
      </w:r>
      <w:proofErr w:type="spellEnd"/>
      <w:r w:rsidRPr="009C6690">
        <w:rPr>
          <w:rFonts w:ascii="Times New Roman" w:hAnsi="Times New Roman" w:cs="Times New Roman"/>
        </w:rPr>
        <w:t xml:space="preserve"> shall have completed all improvements as follows</w:t>
      </w:r>
      <w:r w:rsidR="009C6690" w:rsidRPr="009C6690">
        <w:rPr>
          <w:rFonts w:ascii="Times New Roman" w:hAnsi="Times New Roman" w:cs="Times New Roman"/>
        </w:rPr>
        <w:t xml:space="preserve">”  please attachment for the specific improvements. </w:t>
      </w:r>
    </w:p>
    <w:p w:rsidR="009C6690" w:rsidRPr="009C6690" w:rsidRDefault="009C6690" w:rsidP="009C6690">
      <w:pPr>
        <w:pStyle w:val="ListParagraph"/>
        <w:rPr>
          <w:rFonts w:ascii="Times New Roman" w:hAnsi="Times New Roman" w:cs="Times New Roman"/>
        </w:rPr>
      </w:pPr>
    </w:p>
    <w:p w:rsidR="003A3DD7" w:rsidRPr="009C6690" w:rsidRDefault="009C6690" w:rsidP="009C6690">
      <w:pPr>
        <w:pStyle w:val="ListParagraph"/>
        <w:numPr>
          <w:ilvl w:val="0"/>
          <w:numId w:val="4"/>
        </w:numPr>
        <w:autoSpaceDE w:val="0"/>
        <w:autoSpaceDN w:val="0"/>
        <w:adjustRightInd w:val="0"/>
        <w:spacing w:after="0" w:line="240" w:lineRule="auto"/>
        <w:rPr>
          <w:rFonts w:ascii="Times New Roman" w:hAnsi="Times New Roman" w:cs="Times New Roman"/>
        </w:rPr>
      </w:pPr>
      <w:r w:rsidRPr="009C6690">
        <w:rPr>
          <w:rFonts w:ascii="Times New Roman" w:hAnsi="Times New Roman" w:cs="Times New Roman"/>
        </w:rPr>
        <w:t xml:space="preserve">The Grading Plan will need to show the grading around the proposed houses so that staff can review how the stormwater will be drained into the rain gardens.  Please provide more details on the grading. </w:t>
      </w:r>
    </w:p>
    <w:p w:rsidR="009C6690" w:rsidRDefault="009C6690" w:rsidP="009C6690">
      <w:pPr>
        <w:autoSpaceDE w:val="0"/>
        <w:autoSpaceDN w:val="0"/>
        <w:adjustRightInd w:val="0"/>
        <w:spacing w:after="0" w:line="240" w:lineRule="auto"/>
        <w:rPr>
          <w:rFonts w:ascii="Times New Roman" w:hAnsi="Times New Roman" w:cs="Times New Roman"/>
        </w:rPr>
      </w:pPr>
    </w:p>
    <w:p w:rsidR="009C6690" w:rsidRPr="009C6690" w:rsidRDefault="009C6690" w:rsidP="009C6690">
      <w:pPr>
        <w:pStyle w:val="ListParagraph"/>
        <w:numPr>
          <w:ilvl w:val="0"/>
          <w:numId w:val="4"/>
        </w:numPr>
        <w:autoSpaceDE w:val="0"/>
        <w:autoSpaceDN w:val="0"/>
        <w:adjustRightInd w:val="0"/>
        <w:spacing w:after="0" w:line="240" w:lineRule="auto"/>
        <w:rPr>
          <w:rFonts w:ascii="Times New Roman" w:hAnsi="Times New Roman" w:cs="Times New Roman"/>
        </w:rPr>
      </w:pPr>
      <w:r w:rsidRPr="009C6690">
        <w:rPr>
          <w:rFonts w:ascii="Times New Roman" w:hAnsi="Times New Roman" w:cs="Times New Roman"/>
        </w:rPr>
        <w:t xml:space="preserve">Veranda Street is up for paving soon (DPS is looking into the exact date), before this happens, the applicant may want to install the curb cut and utility lines on the street.  After the paving, Veranda Street will have a moratorium of five years.  </w:t>
      </w:r>
    </w:p>
    <w:p w:rsidR="003A3DD7" w:rsidRPr="000E67D8" w:rsidRDefault="003A3DD7" w:rsidP="003A3DD7">
      <w:pPr>
        <w:rPr>
          <w:rFonts w:ascii="Times New Roman" w:hAnsi="Times New Roman" w:cs="Times New Roman"/>
        </w:rPr>
      </w:pPr>
    </w:p>
    <w:sectPr w:rsidR="003A3DD7" w:rsidRPr="000E6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501"/>
    <w:multiLevelType w:val="hybridMultilevel"/>
    <w:tmpl w:val="85AC9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37618"/>
    <w:multiLevelType w:val="hybridMultilevel"/>
    <w:tmpl w:val="8EA6F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161E61"/>
    <w:multiLevelType w:val="hybridMultilevel"/>
    <w:tmpl w:val="3410B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672F65"/>
    <w:multiLevelType w:val="hybridMultilevel"/>
    <w:tmpl w:val="EF286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DA49E7"/>
    <w:multiLevelType w:val="hybridMultilevel"/>
    <w:tmpl w:val="C12A1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6575F9"/>
    <w:multiLevelType w:val="hybridMultilevel"/>
    <w:tmpl w:val="63E23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1B"/>
    <w:rsid w:val="00072B80"/>
    <w:rsid w:val="000E67D8"/>
    <w:rsid w:val="00326C3E"/>
    <w:rsid w:val="003A3DD7"/>
    <w:rsid w:val="0041201B"/>
    <w:rsid w:val="005859C0"/>
    <w:rsid w:val="007F61CB"/>
    <w:rsid w:val="009C6690"/>
    <w:rsid w:val="00D3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1CB"/>
    <w:pPr>
      <w:spacing w:after="0" w:line="240" w:lineRule="auto"/>
    </w:pPr>
  </w:style>
  <w:style w:type="paragraph" w:styleId="ListParagraph">
    <w:name w:val="List Paragraph"/>
    <w:basedOn w:val="Normal"/>
    <w:uiPriority w:val="34"/>
    <w:qFormat/>
    <w:rsid w:val="007F61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1CB"/>
    <w:pPr>
      <w:spacing w:after="0" w:line="240" w:lineRule="auto"/>
    </w:pPr>
  </w:style>
  <w:style w:type="paragraph" w:styleId="ListParagraph">
    <w:name w:val="List Paragraph"/>
    <w:basedOn w:val="Normal"/>
    <w:uiPriority w:val="34"/>
    <w:qFormat/>
    <w:rsid w:val="007F6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shukriaw</dc:creator>
  <cp:lastModifiedBy>shukriaw</cp:lastModifiedBy>
  <cp:revision>2</cp:revision>
  <dcterms:created xsi:type="dcterms:W3CDTF">2013-03-19T13:21:00Z</dcterms:created>
  <dcterms:modified xsi:type="dcterms:W3CDTF">2013-03-21T15:35:00Z</dcterms:modified>
</cp:coreProperties>
</file>