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70" w:rsidRDefault="003B1170" w:rsidP="003B1170">
      <w:pPr>
        <w:pStyle w:val="NoSpacing"/>
      </w:pPr>
    </w:p>
    <w:p w:rsidR="00640712" w:rsidRPr="00D65A12" w:rsidRDefault="00640712" w:rsidP="003B1170">
      <w:pPr>
        <w:pStyle w:val="NoSpacing"/>
        <w:rPr>
          <w:rFonts w:ascii="Times New Roman" w:hAnsi="Times New Roman" w:cs="Times New Roman"/>
          <w:sz w:val="24"/>
          <w:szCs w:val="24"/>
        </w:rPr>
      </w:pPr>
      <w:r w:rsidRPr="00D65A12">
        <w:rPr>
          <w:rFonts w:ascii="Times New Roman" w:hAnsi="Times New Roman" w:cs="Times New Roman"/>
          <w:sz w:val="24"/>
          <w:szCs w:val="24"/>
        </w:rPr>
        <w:t>October 9, 2015</w:t>
      </w:r>
    </w:p>
    <w:p w:rsidR="00640712" w:rsidRPr="00D65A12" w:rsidRDefault="00640712" w:rsidP="003B1170">
      <w:pPr>
        <w:pStyle w:val="NoSpacing"/>
        <w:rPr>
          <w:rFonts w:ascii="Times New Roman" w:hAnsi="Times New Roman" w:cs="Times New Roman"/>
          <w:sz w:val="24"/>
          <w:szCs w:val="24"/>
        </w:rPr>
      </w:pPr>
    </w:p>
    <w:p w:rsidR="00640712" w:rsidRPr="00D65A12" w:rsidRDefault="00640712" w:rsidP="003B1170">
      <w:pPr>
        <w:pStyle w:val="NoSpacing"/>
        <w:rPr>
          <w:rFonts w:ascii="Times New Roman" w:hAnsi="Times New Roman" w:cs="Times New Roman"/>
          <w:sz w:val="24"/>
          <w:szCs w:val="24"/>
        </w:rPr>
      </w:pPr>
      <w:r w:rsidRPr="00D65A12">
        <w:rPr>
          <w:rFonts w:ascii="Times New Roman" w:hAnsi="Times New Roman" w:cs="Times New Roman"/>
          <w:sz w:val="24"/>
          <w:szCs w:val="24"/>
        </w:rPr>
        <w:t>Kathryn Ellis</w:t>
      </w:r>
    </w:p>
    <w:p w:rsidR="00640712" w:rsidRPr="00D65A12" w:rsidRDefault="00640712" w:rsidP="003B1170">
      <w:pPr>
        <w:pStyle w:val="NoSpacing"/>
        <w:rPr>
          <w:rFonts w:ascii="Times New Roman" w:hAnsi="Times New Roman" w:cs="Times New Roman"/>
          <w:sz w:val="24"/>
          <w:szCs w:val="24"/>
        </w:rPr>
      </w:pPr>
      <w:r w:rsidRPr="00D65A12">
        <w:rPr>
          <w:rFonts w:ascii="Times New Roman" w:hAnsi="Times New Roman" w:cs="Times New Roman"/>
          <w:sz w:val="24"/>
          <w:szCs w:val="24"/>
        </w:rPr>
        <w:t>8 Chester St.</w:t>
      </w:r>
    </w:p>
    <w:p w:rsidR="00640712" w:rsidRPr="00D65A12" w:rsidRDefault="00640712" w:rsidP="003B1170">
      <w:pPr>
        <w:pStyle w:val="NoSpacing"/>
        <w:rPr>
          <w:rFonts w:ascii="Times New Roman" w:hAnsi="Times New Roman" w:cs="Times New Roman"/>
          <w:sz w:val="24"/>
          <w:szCs w:val="24"/>
        </w:rPr>
      </w:pPr>
      <w:r w:rsidRPr="00D65A12">
        <w:rPr>
          <w:rFonts w:ascii="Times New Roman" w:hAnsi="Times New Roman" w:cs="Times New Roman"/>
          <w:sz w:val="24"/>
          <w:szCs w:val="24"/>
        </w:rPr>
        <w:t>Portland, ME 04103</w:t>
      </w:r>
    </w:p>
    <w:p w:rsidR="00640712" w:rsidRPr="00D65A12" w:rsidRDefault="00640712" w:rsidP="003B1170">
      <w:pPr>
        <w:pStyle w:val="NoSpacing"/>
        <w:rPr>
          <w:rFonts w:ascii="Times New Roman" w:hAnsi="Times New Roman" w:cs="Times New Roman"/>
          <w:sz w:val="24"/>
          <w:szCs w:val="24"/>
        </w:rPr>
      </w:pPr>
    </w:p>
    <w:p w:rsidR="00640712" w:rsidRPr="00D65A12" w:rsidRDefault="00640712" w:rsidP="003B1170">
      <w:pPr>
        <w:pStyle w:val="NoSpacing"/>
        <w:rPr>
          <w:rFonts w:ascii="Times New Roman" w:hAnsi="Times New Roman" w:cs="Times New Roman"/>
          <w:sz w:val="24"/>
          <w:szCs w:val="24"/>
        </w:rPr>
      </w:pPr>
      <w:r w:rsidRPr="00D65A12">
        <w:rPr>
          <w:rFonts w:ascii="Times New Roman" w:hAnsi="Times New Roman" w:cs="Times New Roman"/>
          <w:sz w:val="24"/>
          <w:szCs w:val="24"/>
        </w:rPr>
        <w:t xml:space="preserve">RE: 8 Chester St. – 431-C-015 – R-3 Residential Zone and SZ </w:t>
      </w:r>
      <w:proofErr w:type="spellStart"/>
      <w:r w:rsidRPr="00D65A12">
        <w:rPr>
          <w:rFonts w:ascii="Times New Roman" w:hAnsi="Times New Roman" w:cs="Times New Roman"/>
          <w:sz w:val="24"/>
          <w:szCs w:val="24"/>
        </w:rPr>
        <w:t>Shoreland</w:t>
      </w:r>
      <w:proofErr w:type="spellEnd"/>
      <w:r w:rsidRPr="00D65A12">
        <w:rPr>
          <w:rFonts w:ascii="Times New Roman" w:hAnsi="Times New Roman" w:cs="Times New Roman"/>
          <w:sz w:val="24"/>
          <w:szCs w:val="24"/>
        </w:rPr>
        <w:t xml:space="preserve"> Zone – Deck - Application #2015-02210 </w:t>
      </w:r>
    </w:p>
    <w:p w:rsidR="00640712" w:rsidRPr="00D65A12" w:rsidRDefault="00640712" w:rsidP="003B1170">
      <w:pPr>
        <w:pStyle w:val="NoSpacing"/>
        <w:rPr>
          <w:rFonts w:ascii="Times New Roman" w:hAnsi="Times New Roman" w:cs="Times New Roman"/>
          <w:sz w:val="24"/>
          <w:szCs w:val="24"/>
        </w:rPr>
      </w:pPr>
    </w:p>
    <w:p w:rsidR="00640712" w:rsidRPr="00D65A12" w:rsidRDefault="00640712" w:rsidP="003B1170">
      <w:pPr>
        <w:pStyle w:val="NoSpacing"/>
        <w:rPr>
          <w:rFonts w:ascii="Times New Roman" w:hAnsi="Times New Roman" w:cs="Times New Roman"/>
          <w:sz w:val="24"/>
          <w:szCs w:val="24"/>
        </w:rPr>
      </w:pPr>
      <w:r w:rsidRPr="00D65A12">
        <w:rPr>
          <w:rFonts w:ascii="Times New Roman" w:hAnsi="Times New Roman" w:cs="Times New Roman"/>
          <w:sz w:val="24"/>
          <w:szCs w:val="24"/>
        </w:rPr>
        <w:t>Dear Ms. Ellis:</w:t>
      </w:r>
    </w:p>
    <w:p w:rsidR="00640712" w:rsidRPr="00D65A12" w:rsidRDefault="00640712" w:rsidP="003B1170">
      <w:pPr>
        <w:pStyle w:val="NoSpacing"/>
        <w:rPr>
          <w:rFonts w:ascii="Times New Roman" w:hAnsi="Times New Roman" w:cs="Times New Roman"/>
          <w:sz w:val="24"/>
          <w:szCs w:val="24"/>
        </w:rPr>
      </w:pPr>
    </w:p>
    <w:p w:rsidR="00640712" w:rsidRPr="00D65A12" w:rsidRDefault="00640712" w:rsidP="003B1170">
      <w:pPr>
        <w:pStyle w:val="NoSpacing"/>
        <w:rPr>
          <w:rFonts w:ascii="Times New Roman" w:hAnsi="Times New Roman" w:cs="Times New Roman"/>
          <w:sz w:val="24"/>
          <w:szCs w:val="24"/>
        </w:rPr>
      </w:pPr>
      <w:r w:rsidRPr="00D65A12">
        <w:rPr>
          <w:rFonts w:ascii="Times New Roman" w:hAnsi="Times New Roman" w:cs="Times New Roman"/>
          <w:sz w:val="24"/>
          <w:szCs w:val="24"/>
        </w:rPr>
        <w:t>I am in receipt of your application for an after-the-fact permit to construct a 10-foot by 16-foot deck on the waterfront side of your house at 8 Chester St.  The permit application is being denied based on the fact that</w:t>
      </w:r>
      <w:r w:rsidR="00DF0670">
        <w:rPr>
          <w:rFonts w:ascii="Times New Roman" w:hAnsi="Times New Roman" w:cs="Times New Roman"/>
          <w:sz w:val="24"/>
          <w:szCs w:val="24"/>
        </w:rPr>
        <w:t xml:space="preserve"> Section 14-382(f) of</w:t>
      </w:r>
      <w:r w:rsidRPr="00D65A12">
        <w:rPr>
          <w:rFonts w:ascii="Times New Roman" w:hAnsi="Times New Roman" w:cs="Times New Roman"/>
          <w:sz w:val="24"/>
          <w:szCs w:val="24"/>
        </w:rPr>
        <w:t xml:space="preserve"> the City’</w:t>
      </w:r>
      <w:r w:rsidR="00D65A12" w:rsidRPr="00D65A12">
        <w:rPr>
          <w:rFonts w:ascii="Times New Roman" w:hAnsi="Times New Roman" w:cs="Times New Roman"/>
          <w:sz w:val="24"/>
          <w:szCs w:val="24"/>
        </w:rPr>
        <w:t xml:space="preserve">s </w:t>
      </w:r>
      <w:r w:rsidRPr="00D65A12">
        <w:rPr>
          <w:rFonts w:ascii="Times New Roman" w:hAnsi="Times New Roman" w:cs="Times New Roman"/>
          <w:sz w:val="24"/>
          <w:szCs w:val="24"/>
        </w:rPr>
        <w:t>ordinance does not allow</w:t>
      </w:r>
      <w:r w:rsidR="00D65A12" w:rsidRPr="00D65A12">
        <w:rPr>
          <w:rFonts w:ascii="Times New Roman" w:hAnsi="Times New Roman" w:cs="Times New Roman"/>
          <w:sz w:val="24"/>
          <w:szCs w:val="24"/>
        </w:rPr>
        <w:t xml:space="preserve"> new construction or expansions that would increase the non-conformity of the structure, in this case with respect to the required 75-foot setback from the highest annual tide line of a coastal wetland</w:t>
      </w:r>
      <w:r w:rsidR="00DF0670">
        <w:rPr>
          <w:rFonts w:ascii="Times New Roman" w:hAnsi="Times New Roman" w:cs="Times New Roman"/>
          <w:sz w:val="24"/>
          <w:szCs w:val="24"/>
        </w:rPr>
        <w:t xml:space="preserve"> [Section 14-449(a)(1)]</w:t>
      </w:r>
      <w:r w:rsidR="00D65A12" w:rsidRPr="00D65A12">
        <w:rPr>
          <w:rFonts w:ascii="Times New Roman" w:hAnsi="Times New Roman" w:cs="Times New Roman"/>
          <w:sz w:val="24"/>
          <w:szCs w:val="24"/>
        </w:rPr>
        <w:t>.</w:t>
      </w:r>
    </w:p>
    <w:p w:rsidR="00D65A12" w:rsidRPr="00D65A12" w:rsidRDefault="00D65A12" w:rsidP="003B1170">
      <w:pPr>
        <w:pStyle w:val="NoSpacing"/>
        <w:rPr>
          <w:rFonts w:ascii="Times New Roman" w:hAnsi="Times New Roman" w:cs="Times New Roman"/>
          <w:sz w:val="24"/>
          <w:szCs w:val="24"/>
        </w:rPr>
      </w:pPr>
    </w:p>
    <w:p w:rsidR="00D65A12" w:rsidRPr="00D65A12" w:rsidRDefault="00D65A12" w:rsidP="003B1170">
      <w:pPr>
        <w:pStyle w:val="NoSpacing"/>
        <w:rPr>
          <w:rFonts w:ascii="Times New Roman" w:hAnsi="Times New Roman" w:cs="Times New Roman"/>
          <w:sz w:val="24"/>
          <w:szCs w:val="24"/>
        </w:rPr>
      </w:pPr>
      <w:r w:rsidRPr="00D65A12">
        <w:rPr>
          <w:rFonts w:ascii="Times New Roman" w:hAnsi="Times New Roman" w:cs="Times New Roman"/>
          <w:sz w:val="24"/>
          <w:szCs w:val="24"/>
        </w:rPr>
        <w:t>You must bring your property into compliance within thirty days of the date of this letter.  You need to remove the entirety of the illegal deck structure to the satisfaction of the inspector.</w:t>
      </w:r>
    </w:p>
    <w:p w:rsidR="00D65A12" w:rsidRPr="00D65A12" w:rsidRDefault="00D65A12" w:rsidP="003B1170">
      <w:pPr>
        <w:pStyle w:val="NoSpacing"/>
        <w:rPr>
          <w:rFonts w:ascii="Times New Roman" w:hAnsi="Times New Roman" w:cs="Times New Roman"/>
          <w:sz w:val="24"/>
          <w:szCs w:val="24"/>
        </w:rPr>
      </w:pPr>
    </w:p>
    <w:p w:rsidR="00D65A12" w:rsidRPr="00D65A12" w:rsidRDefault="00D65A12" w:rsidP="00D65A12">
      <w:pPr>
        <w:pStyle w:val="NoSpacing"/>
        <w:rPr>
          <w:rFonts w:ascii="Times New Roman" w:hAnsi="Times New Roman" w:cs="Times New Roman"/>
          <w:sz w:val="24"/>
          <w:szCs w:val="24"/>
        </w:rPr>
      </w:pPr>
      <w:r w:rsidRPr="00D65A12">
        <w:rPr>
          <w:rFonts w:ascii="Times New Roman" w:hAnsi="Times New Roman" w:cs="Times New Roman"/>
          <w:sz w:val="24"/>
          <w:szCs w:val="24"/>
        </w:rPr>
        <w:t>You have the right to appeal my decision.  If you wish to exercise your right to appeal, you have thirty days from the date of this letter in which to file an appeal.  If you should fail to do so, my decision is binding and no longer subject to appeal.  To file an appeal, please contact our office for the necessary paperwork.</w:t>
      </w:r>
    </w:p>
    <w:p w:rsidR="00D65A12" w:rsidRPr="0097043C" w:rsidRDefault="00D65A12" w:rsidP="003B1170">
      <w:pPr>
        <w:pStyle w:val="NoSpacing"/>
        <w:rPr>
          <w:rFonts w:ascii="Times New Roman" w:hAnsi="Times New Roman" w:cs="Times New Roman"/>
          <w:sz w:val="24"/>
          <w:szCs w:val="24"/>
        </w:rPr>
      </w:pPr>
    </w:p>
    <w:p w:rsidR="00D65A12" w:rsidRPr="0097043C" w:rsidRDefault="00D65A12" w:rsidP="003B1170">
      <w:pPr>
        <w:pStyle w:val="NoSpacing"/>
        <w:rPr>
          <w:rFonts w:ascii="Times New Roman" w:hAnsi="Times New Roman" w:cs="Times New Roman"/>
          <w:sz w:val="24"/>
          <w:szCs w:val="24"/>
        </w:rPr>
      </w:pPr>
      <w:r w:rsidRPr="0097043C">
        <w:rPr>
          <w:rFonts w:ascii="Times New Roman" w:hAnsi="Times New Roman" w:cs="Times New Roman"/>
          <w:sz w:val="24"/>
          <w:szCs w:val="24"/>
        </w:rPr>
        <w:t>Please feel free to contact me with any questions.</w:t>
      </w:r>
    </w:p>
    <w:p w:rsidR="00D65A12" w:rsidRPr="0097043C" w:rsidRDefault="00D65A12" w:rsidP="003B1170">
      <w:pPr>
        <w:pStyle w:val="NoSpacing"/>
        <w:rPr>
          <w:rFonts w:ascii="Times New Roman" w:hAnsi="Times New Roman" w:cs="Times New Roman"/>
          <w:sz w:val="24"/>
          <w:szCs w:val="24"/>
        </w:rPr>
      </w:pPr>
    </w:p>
    <w:p w:rsidR="00D65A12" w:rsidRPr="0097043C" w:rsidRDefault="00D65A12" w:rsidP="003B1170">
      <w:pPr>
        <w:pStyle w:val="NoSpacing"/>
        <w:rPr>
          <w:rFonts w:ascii="Times New Roman" w:hAnsi="Times New Roman" w:cs="Times New Roman"/>
          <w:sz w:val="24"/>
          <w:szCs w:val="24"/>
        </w:rPr>
      </w:pPr>
      <w:r w:rsidRPr="0097043C">
        <w:rPr>
          <w:rFonts w:ascii="Times New Roman" w:hAnsi="Times New Roman" w:cs="Times New Roman"/>
          <w:sz w:val="24"/>
          <w:szCs w:val="24"/>
        </w:rPr>
        <w:t>Sincerely,</w:t>
      </w:r>
      <w:bookmarkStart w:id="0" w:name="_GoBack"/>
      <w:bookmarkEnd w:id="0"/>
    </w:p>
    <w:p w:rsidR="00D65A12" w:rsidRPr="0097043C" w:rsidRDefault="00D65A12" w:rsidP="003B1170">
      <w:pPr>
        <w:pStyle w:val="NoSpacing"/>
        <w:rPr>
          <w:rFonts w:ascii="Times New Roman" w:hAnsi="Times New Roman" w:cs="Times New Roman"/>
          <w:sz w:val="24"/>
          <w:szCs w:val="24"/>
        </w:rPr>
      </w:pPr>
    </w:p>
    <w:p w:rsidR="00D65A12" w:rsidRPr="0097043C" w:rsidRDefault="00D65A12" w:rsidP="003B1170">
      <w:pPr>
        <w:pStyle w:val="NoSpacing"/>
        <w:rPr>
          <w:rFonts w:ascii="Times New Roman" w:hAnsi="Times New Roman" w:cs="Times New Roman"/>
          <w:sz w:val="24"/>
          <w:szCs w:val="24"/>
        </w:rPr>
      </w:pPr>
    </w:p>
    <w:p w:rsidR="00D65A12" w:rsidRPr="0097043C" w:rsidRDefault="00D65A12" w:rsidP="003B1170">
      <w:pPr>
        <w:pStyle w:val="NoSpacing"/>
        <w:rPr>
          <w:rFonts w:ascii="Times New Roman" w:hAnsi="Times New Roman" w:cs="Times New Roman"/>
          <w:sz w:val="24"/>
          <w:szCs w:val="24"/>
        </w:rPr>
      </w:pPr>
    </w:p>
    <w:p w:rsidR="00D65A12" w:rsidRPr="0097043C" w:rsidRDefault="00D65A12" w:rsidP="003B1170">
      <w:pPr>
        <w:pStyle w:val="NoSpacing"/>
        <w:rPr>
          <w:rFonts w:ascii="Times New Roman" w:hAnsi="Times New Roman" w:cs="Times New Roman"/>
          <w:sz w:val="24"/>
          <w:szCs w:val="24"/>
        </w:rPr>
      </w:pPr>
      <w:r w:rsidRPr="0097043C">
        <w:rPr>
          <w:rFonts w:ascii="Times New Roman" w:hAnsi="Times New Roman" w:cs="Times New Roman"/>
          <w:sz w:val="24"/>
          <w:szCs w:val="24"/>
        </w:rPr>
        <w:t>Christina Stacey</w:t>
      </w:r>
    </w:p>
    <w:p w:rsidR="00D65A12" w:rsidRPr="0097043C" w:rsidRDefault="00D65A12" w:rsidP="003B1170">
      <w:pPr>
        <w:pStyle w:val="NoSpacing"/>
        <w:rPr>
          <w:rFonts w:ascii="Times New Roman" w:hAnsi="Times New Roman" w:cs="Times New Roman"/>
          <w:sz w:val="24"/>
          <w:szCs w:val="24"/>
        </w:rPr>
      </w:pPr>
      <w:r w:rsidRPr="0097043C">
        <w:rPr>
          <w:rFonts w:ascii="Times New Roman" w:hAnsi="Times New Roman" w:cs="Times New Roman"/>
          <w:sz w:val="24"/>
          <w:szCs w:val="24"/>
        </w:rPr>
        <w:t>Zoning Specialist</w:t>
      </w:r>
    </w:p>
    <w:p w:rsidR="00D65A12" w:rsidRPr="0097043C" w:rsidRDefault="00D65A12" w:rsidP="003B1170">
      <w:pPr>
        <w:pStyle w:val="NoSpacing"/>
        <w:rPr>
          <w:rFonts w:ascii="Times New Roman" w:hAnsi="Times New Roman" w:cs="Times New Roman"/>
          <w:sz w:val="24"/>
          <w:szCs w:val="24"/>
        </w:rPr>
      </w:pPr>
      <w:r w:rsidRPr="0097043C">
        <w:rPr>
          <w:rFonts w:ascii="Times New Roman" w:hAnsi="Times New Roman" w:cs="Times New Roman"/>
          <w:sz w:val="24"/>
          <w:szCs w:val="24"/>
        </w:rPr>
        <w:t>(207) 874-8695</w:t>
      </w:r>
    </w:p>
    <w:p w:rsidR="00D65A12" w:rsidRPr="0097043C" w:rsidRDefault="00D65A12" w:rsidP="003B1170">
      <w:pPr>
        <w:pStyle w:val="NoSpacing"/>
        <w:rPr>
          <w:rFonts w:ascii="Times New Roman" w:hAnsi="Times New Roman" w:cs="Times New Roman"/>
          <w:sz w:val="24"/>
          <w:szCs w:val="24"/>
        </w:rPr>
      </w:pPr>
    </w:p>
    <w:p w:rsidR="00B82AD6" w:rsidRPr="0097043C" w:rsidRDefault="00B82AD6" w:rsidP="00EF446C">
      <w:pPr>
        <w:pStyle w:val="NoSpacing"/>
        <w:rPr>
          <w:rFonts w:ascii="Times New Roman" w:hAnsi="Times New Roman" w:cs="Times New Roman"/>
          <w:sz w:val="24"/>
          <w:szCs w:val="24"/>
        </w:rPr>
      </w:pPr>
    </w:p>
    <w:p w:rsidR="00766F7B" w:rsidRPr="0097043C" w:rsidRDefault="00D65A12" w:rsidP="00EF446C">
      <w:pPr>
        <w:pStyle w:val="NoSpacing"/>
        <w:rPr>
          <w:rFonts w:ascii="Times New Roman" w:hAnsi="Times New Roman" w:cs="Times New Roman"/>
          <w:sz w:val="24"/>
          <w:szCs w:val="24"/>
        </w:rPr>
      </w:pPr>
      <w:r w:rsidRPr="0097043C">
        <w:rPr>
          <w:rFonts w:ascii="Times New Roman" w:hAnsi="Times New Roman" w:cs="Times New Roman"/>
          <w:sz w:val="24"/>
          <w:szCs w:val="24"/>
        </w:rPr>
        <w:t xml:space="preserve">cc: Chuck </w:t>
      </w:r>
      <w:proofErr w:type="spellStart"/>
      <w:r w:rsidRPr="0097043C">
        <w:rPr>
          <w:rFonts w:ascii="Times New Roman" w:hAnsi="Times New Roman" w:cs="Times New Roman"/>
          <w:sz w:val="24"/>
          <w:szCs w:val="24"/>
        </w:rPr>
        <w:t>Fagone</w:t>
      </w:r>
      <w:proofErr w:type="spellEnd"/>
    </w:p>
    <w:p w:rsidR="00766F7B" w:rsidRDefault="00766F7B"/>
    <w:p w:rsidR="00766F7B" w:rsidRDefault="00766F7B"/>
    <w:sectPr w:rsidR="00766F7B" w:rsidSect="00766F7B">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2F" w:rsidRDefault="00F1052F" w:rsidP="00766F7B">
      <w:pPr>
        <w:spacing w:after="0" w:line="240" w:lineRule="auto"/>
      </w:pPr>
      <w:r>
        <w:separator/>
      </w:r>
    </w:p>
  </w:endnote>
  <w:endnote w:type="continuationSeparator" w:id="0">
    <w:p w:rsidR="00F1052F" w:rsidRDefault="00F1052F" w:rsidP="0076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Footer"/>
    </w:pPr>
    <w:r>
      <w:rPr>
        <w:noProof/>
      </w:rPr>
      <w:drawing>
        <wp:inline distT="0" distB="0" distL="0" distR="0" wp14:anchorId="6F97273F" wp14:editId="14C9829E">
          <wp:extent cx="5095410" cy="199453"/>
          <wp:effectExtent l="0" t="0" r="1016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66F7B" w:rsidRDefault="00766F7B" w:rsidP="00766F7B">
    <w:pPr>
      <w:pStyle w:val="Footer"/>
    </w:pPr>
  </w:p>
  <w:p w:rsidR="00766F7B" w:rsidRDefault="0076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2F" w:rsidRDefault="00F1052F" w:rsidP="00766F7B">
      <w:pPr>
        <w:spacing w:after="0" w:line="240" w:lineRule="auto"/>
      </w:pPr>
      <w:r>
        <w:separator/>
      </w:r>
    </w:p>
  </w:footnote>
  <w:footnote w:type="continuationSeparator" w:id="0">
    <w:p w:rsidR="00F1052F" w:rsidRDefault="00F1052F" w:rsidP="00766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Letter to</w:t>
    </w:r>
  </w:p>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Page 2 of 2</w:t>
    </w:r>
  </w:p>
  <w:p w:rsidR="00766F7B" w:rsidRPr="00766F7B" w:rsidRDefault="00766F7B">
    <w:pPr>
      <w:pStyle w:val="Head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Header"/>
    </w:pPr>
    <w:r>
      <w:rPr>
        <w:noProof/>
      </w:rPr>
      <w:drawing>
        <wp:inline distT="0" distB="0" distL="0" distR="0" wp14:anchorId="5F8C2872" wp14:editId="1EF87A8D">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66F7B" w:rsidRDefault="00766F7B" w:rsidP="00766F7B">
    <w:pPr>
      <w:pStyle w:val="Header"/>
    </w:pPr>
  </w:p>
  <w:p w:rsidR="00766F7B" w:rsidRPr="00CC1D8A" w:rsidRDefault="00766F7B" w:rsidP="00766F7B">
    <w:pPr>
      <w:spacing w:after="0"/>
      <w:rPr>
        <w:i/>
        <w:sz w:val="20"/>
        <w:szCs w:val="20"/>
      </w:rPr>
    </w:pPr>
    <w:r w:rsidRPr="00CC1D8A">
      <w:rPr>
        <w:i/>
        <w:sz w:val="20"/>
        <w:szCs w:val="20"/>
      </w:rPr>
      <w:t>Jeff Levine, AICP, Director</w:t>
    </w:r>
  </w:p>
  <w:p w:rsidR="00766F7B" w:rsidRPr="00766F7B" w:rsidRDefault="00766F7B" w:rsidP="00766F7B">
    <w:pPr>
      <w:spacing w:after="0"/>
      <w:rPr>
        <w:i/>
        <w:sz w:val="20"/>
        <w:szCs w:val="20"/>
      </w:rPr>
    </w:pPr>
    <w:r>
      <w:rPr>
        <w:i/>
        <w:sz w:val="20"/>
        <w:szCs w:val="20"/>
      </w:rPr>
      <w:t>Ann Machado</w:t>
    </w:r>
    <w:r w:rsidRPr="00CC1D8A">
      <w:rPr>
        <w:i/>
        <w:sz w:val="20"/>
        <w:szCs w:val="20"/>
      </w:rPr>
      <w:t>,</w:t>
    </w:r>
    <w:r>
      <w:rPr>
        <w:i/>
        <w:sz w:val="20"/>
        <w:szCs w:val="20"/>
      </w:rPr>
      <w:t xml:space="preserve"> </w:t>
    </w:r>
    <w:r w:rsidRPr="00CC1D8A">
      <w:rPr>
        <w:i/>
        <w:sz w:val="20"/>
        <w:szCs w:val="20"/>
      </w:rPr>
      <w:t>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7B"/>
    <w:rsid w:val="003B1170"/>
    <w:rsid w:val="004B3EDB"/>
    <w:rsid w:val="00611B52"/>
    <w:rsid w:val="00640712"/>
    <w:rsid w:val="00766F7B"/>
    <w:rsid w:val="00834860"/>
    <w:rsid w:val="0097043C"/>
    <w:rsid w:val="00B82AD6"/>
    <w:rsid w:val="00D5532C"/>
    <w:rsid w:val="00D65A12"/>
    <w:rsid w:val="00DF0670"/>
    <w:rsid w:val="00EF446C"/>
    <w:rsid w:val="00F1052F"/>
    <w:rsid w:val="00F8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6C57-BC8F-489D-AD08-9791CFE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7B"/>
  </w:style>
  <w:style w:type="paragraph" w:styleId="Footer">
    <w:name w:val="footer"/>
    <w:basedOn w:val="Normal"/>
    <w:link w:val="FooterChar"/>
    <w:uiPriority w:val="99"/>
    <w:unhideWhenUsed/>
    <w:rsid w:val="0076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7B"/>
  </w:style>
  <w:style w:type="paragraph" w:styleId="NoSpacing">
    <w:name w:val="No Spacing"/>
    <w:uiPriority w:val="1"/>
    <w:qFormat/>
    <w:rsid w:val="003B1170"/>
    <w:pPr>
      <w:spacing w:after="0" w:line="240" w:lineRule="auto"/>
    </w:pPr>
  </w:style>
  <w:style w:type="paragraph" w:styleId="BalloonText">
    <w:name w:val="Balloon Text"/>
    <w:basedOn w:val="Normal"/>
    <w:link w:val="BalloonTextChar"/>
    <w:uiPriority w:val="99"/>
    <w:semiHidden/>
    <w:unhideWhenUsed/>
    <w:rsid w:val="00970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7</cp:revision>
  <cp:lastPrinted>2015-10-09T15:51:00Z</cp:lastPrinted>
  <dcterms:created xsi:type="dcterms:W3CDTF">2015-10-09T15:03:00Z</dcterms:created>
  <dcterms:modified xsi:type="dcterms:W3CDTF">2015-10-09T15:55:00Z</dcterms:modified>
</cp:coreProperties>
</file>