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DE" w:rsidRDefault="001D4DDE" w:rsidP="00410E7A">
      <w:pPr>
        <w:spacing w:line="240" w:lineRule="auto"/>
        <w:rPr>
          <w:rFonts w:ascii="Times New Roman" w:hAnsi="Times New Roman" w:cs="Times New Roman"/>
        </w:rPr>
      </w:pPr>
    </w:p>
    <w:p w:rsidR="001D4DDE" w:rsidRPr="001D4DDE" w:rsidRDefault="001D4DDE" w:rsidP="001D4DDE">
      <w:pPr>
        <w:spacing w:line="240" w:lineRule="auto"/>
        <w:jc w:val="center"/>
        <w:rPr>
          <w:rFonts w:ascii="Times New Roman" w:hAnsi="Times New Roman" w:cs="Times New Roman"/>
          <w:b/>
          <w:sz w:val="18"/>
          <w:szCs w:val="18"/>
        </w:rPr>
      </w:pPr>
      <w:r w:rsidRPr="001D4DDE">
        <w:rPr>
          <w:rFonts w:ascii="Times New Roman" w:hAnsi="Times New Roman" w:cs="Times New Roman"/>
          <w:b/>
          <w:sz w:val="18"/>
          <w:szCs w:val="18"/>
        </w:rPr>
        <w:t xml:space="preserve">Permit #: </w:t>
      </w:r>
      <w:r w:rsidR="008E6752">
        <w:rPr>
          <w:rFonts w:ascii="Times New Roman" w:hAnsi="Times New Roman" w:cs="Times New Roman"/>
          <w:b/>
          <w:sz w:val="18"/>
          <w:szCs w:val="18"/>
        </w:rPr>
        <w:t>2011-05-965-SOB</w:t>
      </w:r>
      <w:r>
        <w:rPr>
          <w:rFonts w:ascii="Times New Roman" w:hAnsi="Times New Roman" w:cs="Times New Roman"/>
          <w:b/>
          <w:sz w:val="18"/>
          <w:szCs w:val="18"/>
        </w:rPr>
        <w:tab/>
      </w:r>
      <w:r>
        <w:rPr>
          <w:rFonts w:ascii="Times New Roman" w:hAnsi="Times New Roman" w:cs="Times New Roman"/>
          <w:b/>
          <w:sz w:val="18"/>
          <w:szCs w:val="18"/>
        </w:rPr>
        <w:tab/>
      </w:r>
      <w:r w:rsidRPr="001D4DDE">
        <w:rPr>
          <w:rFonts w:ascii="Times New Roman" w:hAnsi="Times New Roman" w:cs="Times New Roman"/>
          <w:b/>
          <w:sz w:val="18"/>
          <w:szCs w:val="18"/>
        </w:rPr>
        <w:tab/>
      </w:r>
      <w:r>
        <w:rPr>
          <w:rFonts w:ascii="Times New Roman" w:hAnsi="Times New Roman" w:cs="Times New Roman"/>
          <w:b/>
          <w:sz w:val="18"/>
          <w:szCs w:val="18"/>
        </w:rPr>
        <w:tab/>
      </w:r>
      <w:r w:rsidRPr="001D4DDE">
        <w:rPr>
          <w:rFonts w:ascii="Times New Roman" w:hAnsi="Times New Roman" w:cs="Times New Roman"/>
          <w:b/>
          <w:sz w:val="18"/>
          <w:szCs w:val="18"/>
        </w:rPr>
        <w:t xml:space="preserve">CBL: </w:t>
      </w:r>
      <w:proofErr w:type="gramStart"/>
      <w:r w:rsidR="008E6752">
        <w:rPr>
          <w:rFonts w:ascii="Times New Roman" w:hAnsi="Times New Roman" w:cs="Times New Roman"/>
          <w:b/>
          <w:sz w:val="18"/>
          <w:szCs w:val="18"/>
        </w:rPr>
        <w:t>431  B001001</w:t>
      </w:r>
      <w:proofErr w:type="gramEnd"/>
    </w:p>
    <w:p w:rsidR="001D4DDE" w:rsidRDefault="001D4DDE" w:rsidP="00410E7A">
      <w:pPr>
        <w:spacing w:line="240" w:lineRule="auto"/>
        <w:rPr>
          <w:rFonts w:ascii="Times New Roman" w:hAnsi="Times New Roman" w:cs="Times New Roman"/>
        </w:rPr>
      </w:pPr>
    </w:p>
    <w:p w:rsidR="001D4DDE" w:rsidRDefault="001D4DDE" w:rsidP="00410E7A">
      <w:pPr>
        <w:spacing w:line="240" w:lineRule="auto"/>
        <w:rPr>
          <w:rFonts w:ascii="Times New Roman" w:hAnsi="Times New Roman" w:cs="Times New Roman"/>
        </w:rPr>
      </w:pPr>
    </w:p>
    <w:p w:rsidR="00A7015A" w:rsidRPr="008E6752" w:rsidRDefault="00A7015A" w:rsidP="00410E7A">
      <w:pPr>
        <w:spacing w:line="240" w:lineRule="auto"/>
        <w:rPr>
          <w:rFonts w:ascii="Times New Roman" w:hAnsi="Times New Roman" w:cs="Times New Roman"/>
          <w:b/>
          <w:sz w:val="24"/>
          <w:szCs w:val="24"/>
        </w:rPr>
      </w:pPr>
      <w:r w:rsidRPr="008E6752">
        <w:rPr>
          <w:rFonts w:ascii="Times New Roman" w:hAnsi="Times New Roman" w:cs="Times New Roman"/>
          <w:b/>
          <w:sz w:val="24"/>
          <w:szCs w:val="24"/>
        </w:rPr>
        <w:t xml:space="preserve">Conditions of Approval </w:t>
      </w:r>
    </w:p>
    <w:p w:rsidR="001D4DDE" w:rsidRPr="008E6752" w:rsidRDefault="001D4DDE" w:rsidP="008E6752">
      <w:pPr>
        <w:spacing w:line="240" w:lineRule="auto"/>
        <w:rPr>
          <w:rFonts w:ascii="Times New Roman" w:hAnsi="Times New Roman" w:cs="Times New Roman"/>
          <w:b/>
          <w:sz w:val="24"/>
          <w:szCs w:val="24"/>
        </w:rPr>
      </w:pPr>
      <w:r w:rsidRPr="008E6752">
        <w:rPr>
          <w:rFonts w:ascii="Times New Roman" w:hAnsi="Times New Roman" w:cs="Times New Roman"/>
          <w:b/>
          <w:sz w:val="24"/>
          <w:szCs w:val="24"/>
        </w:rPr>
        <w:t xml:space="preserve">Building </w:t>
      </w:r>
    </w:p>
    <w:p w:rsidR="008E6752" w:rsidRPr="008E6752" w:rsidRDefault="008E6752" w:rsidP="008E6752">
      <w:pPr>
        <w:pStyle w:val="Normal1"/>
        <w:numPr>
          <w:ilvl w:val="0"/>
          <w:numId w:val="16"/>
        </w:numPr>
        <w:tabs>
          <w:tab w:val="left" w:pos="720"/>
        </w:tabs>
        <w:autoSpaceDE w:val="0"/>
        <w:autoSpaceDN w:val="0"/>
        <w:adjustRightInd w:val="0"/>
        <w:spacing w:after="0" w:line="240" w:lineRule="auto"/>
        <w:rPr>
          <w:color w:val="000000"/>
          <w:sz w:val="24"/>
          <w:szCs w:val="24"/>
        </w:rPr>
      </w:pPr>
      <w:r w:rsidRPr="008E6752">
        <w:rPr>
          <w:color w:val="000000"/>
          <w:sz w:val="24"/>
          <w:szCs w:val="24"/>
        </w:rPr>
        <w:t>Application approval based upon information provided by applicant. Any deviation from approved plans requires separate review and approval prior to work.</w:t>
      </w:r>
    </w:p>
    <w:p w:rsidR="008E6752" w:rsidRPr="008E6752" w:rsidRDefault="008E6752" w:rsidP="008E6752">
      <w:pPr>
        <w:pStyle w:val="Normal1"/>
        <w:numPr>
          <w:ilvl w:val="0"/>
          <w:numId w:val="16"/>
        </w:numPr>
        <w:tabs>
          <w:tab w:val="left" w:pos="720"/>
        </w:tabs>
        <w:autoSpaceDE w:val="0"/>
        <w:autoSpaceDN w:val="0"/>
        <w:adjustRightInd w:val="0"/>
        <w:spacing w:after="0" w:line="240" w:lineRule="auto"/>
        <w:rPr>
          <w:color w:val="000000"/>
          <w:sz w:val="24"/>
          <w:szCs w:val="24"/>
        </w:rPr>
      </w:pPr>
      <w:r w:rsidRPr="008E6752">
        <w:rPr>
          <w:color w:val="000000"/>
          <w:sz w:val="24"/>
          <w:szCs w:val="24"/>
        </w:rPr>
        <w:t xml:space="preserve">This permit is approved under repair of an Existing Structures.  Guardrails and handrails, stair rise/run profile and continuity shall comply with new codes to the fullest extent possible. Fall protection, and further review may be required if the grade deviates from the proposed plan. </w:t>
      </w:r>
    </w:p>
    <w:p w:rsidR="008E6752" w:rsidRPr="008E6752" w:rsidRDefault="008E6752" w:rsidP="008E6752">
      <w:pPr>
        <w:pStyle w:val="Normal1"/>
        <w:numPr>
          <w:ilvl w:val="0"/>
          <w:numId w:val="16"/>
        </w:numPr>
        <w:tabs>
          <w:tab w:val="left" w:pos="720"/>
        </w:tabs>
        <w:autoSpaceDE w:val="0"/>
        <w:autoSpaceDN w:val="0"/>
        <w:adjustRightInd w:val="0"/>
        <w:spacing w:after="0" w:line="240" w:lineRule="auto"/>
        <w:rPr>
          <w:color w:val="000000"/>
          <w:sz w:val="24"/>
          <w:szCs w:val="24"/>
        </w:rPr>
      </w:pPr>
      <w:r w:rsidRPr="008E6752">
        <w:rPr>
          <w:color w:val="000000"/>
          <w:sz w:val="24"/>
          <w:szCs w:val="24"/>
        </w:rPr>
        <w:t>Prior to the final inspection a sealed letter from your Engineer shall be submitted to this office confirming that based on inspections performed all discrepancies have been corrected and the structural work is in substantial compliance with the approved plans.</w:t>
      </w:r>
    </w:p>
    <w:p w:rsidR="008E6752" w:rsidRPr="008E6752" w:rsidRDefault="008E6752" w:rsidP="008E6752">
      <w:pPr>
        <w:pStyle w:val="Normal1"/>
        <w:tabs>
          <w:tab w:val="left" w:pos="720"/>
        </w:tabs>
        <w:autoSpaceDE w:val="0"/>
        <w:autoSpaceDN w:val="0"/>
        <w:adjustRightInd w:val="0"/>
        <w:spacing w:after="0" w:line="240" w:lineRule="auto"/>
        <w:ind w:left="720"/>
        <w:rPr>
          <w:color w:val="000000"/>
          <w:sz w:val="24"/>
          <w:szCs w:val="24"/>
        </w:rPr>
      </w:pPr>
    </w:p>
    <w:p w:rsidR="008E6752" w:rsidRPr="008E6752" w:rsidRDefault="001D4DDE" w:rsidP="008E6752">
      <w:pPr>
        <w:spacing w:line="240" w:lineRule="auto"/>
        <w:rPr>
          <w:b/>
          <w:sz w:val="24"/>
          <w:szCs w:val="24"/>
        </w:rPr>
      </w:pPr>
      <w:r w:rsidRPr="008E6752">
        <w:rPr>
          <w:b/>
          <w:sz w:val="24"/>
          <w:szCs w:val="24"/>
        </w:rPr>
        <w:t>Zoning</w:t>
      </w:r>
    </w:p>
    <w:p w:rsidR="008E6752" w:rsidRPr="008E6752" w:rsidRDefault="008E6752" w:rsidP="008E6752">
      <w:pPr>
        <w:pStyle w:val="ListParagraph"/>
        <w:numPr>
          <w:ilvl w:val="0"/>
          <w:numId w:val="15"/>
        </w:numPr>
        <w:spacing w:line="240" w:lineRule="auto"/>
        <w:rPr>
          <w:b/>
          <w:sz w:val="24"/>
          <w:szCs w:val="24"/>
        </w:rPr>
      </w:pPr>
      <w:r w:rsidRPr="008E6752">
        <w:rPr>
          <w:color w:val="000000"/>
          <w:sz w:val="24"/>
          <w:szCs w:val="24"/>
        </w:rPr>
        <w:t>This permit is being approved on the basis of plans submitted.  Any deviations shall require a separate approval before starting that work.</w:t>
      </w:r>
    </w:p>
    <w:p w:rsidR="00F44D43" w:rsidRPr="008E6752" w:rsidRDefault="00F44D43" w:rsidP="008E6752">
      <w:pPr>
        <w:autoSpaceDE w:val="0"/>
        <w:autoSpaceDN w:val="0"/>
        <w:adjustRightInd w:val="0"/>
        <w:spacing w:after="0" w:line="240" w:lineRule="auto"/>
        <w:ind w:left="45"/>
        <w:rPr>
          <w:rFonts w:ascii="Times New Roman" w:hAnsi="Times New Roman" w:cs="Times New Roman"/>
          <w:sz w:val="24"/>
          <w:szCs w:val="24"/>
        </w:rPr>
      </w:pPr>
    </w:p>
    <w:p w:rsidR="008E6752" w:rsidRPr="008E6752" w:rsidRDefault="008E6752" w:rsidP="008E6752">
      <w:pPr>
        <w:autoSpaceDE w:val="0"/>
        <w:autoSpaceDN w:val="0"/>
        <w:adjustRightInd w:val="0"/>
        <w:spacing w:after="0" w:line="240" w:lineRule="auto"/>
        <w:rPr>
          <w:b/>
          <w:sz w:val="24"/>
          <w:szCs w:val="24"/>
        </w:rPr>
      </w:pPr>
      <w:r w:rsidRPr="008E6752">
        <w:rPr>
          <w:b/>
          <w:sz w:val="24"/>
          <w:szCs w:val="24"/>
        </w:rPr>
        <w:t>DRC</w:t>
      </w:r>
    </w:p>
    <w:p w:rsidR="008E6752" w:rsidRPr="008E6752" w:rsidRDefault="008E6752" w:rsidP="008E6752">
      <w:pPr>
        <w:pStyle w:val="ListParagraph"/>
        <w:numPr>
          <w:ilvl w:val="0"/>
          <w:numId w:val="15"/>
        </w:numPr>
        <w:autoSpaceDE w:val="0"/>
        <w:autoSpaceDN w:val="0"/>
        <w:adjustRightInd w:val="0"/>
        <w:spacing w:after="0" w:line="240" w:lineRule="auto"/>
        <w:rPr>
          <w:sz w:val="24"/>
          <w:szCs w:val="24"/>
        </w:rPr>
      </w:pPr>
      <w:r w:rsidRPr="008E6752">
        <w:rPr>
          <w:sz w:val="24"/>
          <w:szCs w:val="24"/>
        </w:rPr>
        <w:t>See attached letter Dated 11/23/2010</w:t>
      </w:r>
      <w:r>
        <w:rPr>
          <w:sz w:val="24"/>
          <w:szCs w:val="24"/>
        </w:rPr>
        <w:t xml:space="preserve">. </w:t>
      </w:r>
    </w:p>
    <w:sectPr w:rsidR="008E6752" w:rsidRPr="008E6752" w:rsidSect="0045637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80" w:rsidRDefault="00FB4C80" w:rsidP="001D4DDE">
      <w:pPr>
        <w:spacing w:after="0" w:line="240" w:lineRule="auto"/>
      </w:pPr>
      <w:r>
        <w:separator/>
      </w:r>
    </w:p>
  </w:endnote>
  <w:endnote w:type="continuationSeparator" w:id="0">
    <w:p w:rsidR="00FB4C80" w:rsidRDefault="00FB4C80" w:rsidP="001D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DDE" w:rsidRDefault="001D4DDE">
    <w:pPr>
      <w:pStyle w:val="Footer"/>
    </w:pPr>
    <w:r>
      <w:tab/>
      <w:t xml:space="preserve">389 Congress Street, </w:t>
    </w:r>
    <w:proofErr w:type="gramStart"/>
    <w:r>
      <w:t>04101  Tell</w:t>
    </w:r>
    <w:proofErr w:type="gramEnd"/>
    <w:r>
      <w:t>: (207) 874.8703, Fax: (207) 874.8716</w:t>
    </w:r>
  </w:p>
  <w:p w:rsidR="001D4DDE" w:rsidRDefault="001D4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80" w:rsidRDefault="00FB4C80" w:rsidP="001D4DDE">
      <w:pPr>
        <w:spacing w:after="0" w:line="240" w:lineRule="auto"/>
      </w:pPr>
      <w:r>
        <w:separator/>
      </w:r>
    </w:p>
  </w:footnote>
  <w:footnote w:type="continuationSeparator" w:id="0">
    <w:p w:rsidR="00FB4C80" w:rsidRDefault="00FB4C80" w:rsidP="001D4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B9D"/>
    <w:multiLevelType w:val="hybridMultilevel"/>
    <w:tmpl w:val="7E643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E7F15"/>
    <w:multiLevelType w:val="hybridMultilevel"/>
    <w:tmpl w:val="29B42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8701D"/>
    <w:multiLevelType w:val="hybridMultilevel"/>
    <w:tmpl w:val="997C9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0E3996"/>
    <w:multiLevelType w:val="hybridMultilevel"/>
    <w:tmpl w:val="FE8E4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D5FFC"/>
    <w:multiLevelType w:val="hybridMultilevel"/>
    <w:tmpl w:val="38544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BC6A05"/>
    <w:multiLevelType w:val="hybridMultilevel"/>
    <w:tmpl w:val="392A5606"/>
    <w:lvl w:ilvl="0" w:tplc="963E7652">
      <w:start w:val="1"/>
      <w:numFmt w:val="decimal"/>
      <w:lvlText w:val="%1."/>
      <w:lvlJc w:val="left"/>
      <w:pPr>
        <w:ind w:left="720" w:hanging="360"/>
      </w:pPr>
    </w:lvl>
    <w:lvl w:ilvl="1" w:tplc="88F83518" w:tentative="1">
      <w:start w:val="1"/>
      <w:numFmt w:val="lowerLetter"/>
      <w:lvlText w:val="%2."/>
      <w:lvlJc w:val="left"/>
      <w:pPr>
        <w:ind w:left="1440" w:hanging="360"/>
      </w:pPr>
    </w:lvl>
    <w:lvl w:ilvl="2" w:tplc="2E8055FA" w:tentative="1">
      <w:start w:val="1"/>
      <w:numFmt w:val="lowerRoman"/>
      <w:lvlText w:val="%3."/>
      <w:lvlJc w:val="right"/>
      <w:pPr>
        <w:ind w:left="2160" w:hanging="180"/>
      </w:pPr>
    </w:lvl>
    <w:lvl w:ilvl="3" w:tplc="AE06CB32" w:tentative="1">
      <w:start w:val="1"/>
      <w:numFmt w:val="decimal"/>
      <w:lvlText w:val="%4."/>
      <w:lvlJc w:val="left"/>
      <w:pPr>
        <w:ind w:left="2880" w:hanging="360"/>
      </w:pPr>
    </w:lvl>
    <w:lvl w:ilvl="4" w:tplc="F2124812" w:tentative="1">
      <w:start w:val="1"/>
      <w:numFmt w:val="lowerLetter"/>
      <w:lvlText w:val="%5."/>
      <w:lvlJc w:val="left"/>
      <w:pPr>
        <w:ind w:left="3600" w:hanging="360"/>
      </w:pPr>
    </w:lvl>
    <w:lvl w:ilvl="5" w:tplc="5AC25B40" w:tentative="1">
      <w:start w:val="1"/>
      <w:numFmt w:val="lowerRoman"/>
      <w:lvlText w:val="%6."/>
      <w:lvlJc w:val="right"/>
      <w:pPr>
        <w:ind w:left="4320" w:hanging="180"/>
      </w:pPr>
    </w:lvl>
    <w:lvl w:ilvl="6" w:tplc="3626D2C0" w:tentative="1">
      <w:start w:val="1"/>
      <w:numFmt w:val="decimal"/>
      <w:lvlText w:val="%7."/>
      <w:lvlJc w:val="left"/>
      <w:pPr>
        <w:ind w:left="5040" w:hanging="360"/>
      </w:pPr>
    </w:lvl>
    <w:lvl w:ilvl="7" w:tplc="A91E6F86" w:tentative="1">
      <w:start w:val="1"/>
      <w:numFmt w:val="lowerLetter"/>
      <w:lvlText w:val="%8."/>
      <w:lvlJc w:val="left"/>
      <w:pPr>
        <w:ind w:left="5760" w:hanging="360"/>
      </w:pPr>
    </w:lvl>
    <w:lvl w:ilvl="8" w:tplc="E61207B4" w:tentative="1">
      <w:start w:val="1"/>
      <w:numFmt w:val="lowerRoman"/>
      <w:lvlText w:val="%9."/>
      <w:lvlJc w:val="right"/>
      <w:pPr>
        <w:ind w:left="6480" w:hanging="180"/>
      </w:pPr>
    </w:lvl>
  </w:abstractNum>
  <w:abstractNum w:abstractNumId="6">
    <w:nsid w:val="472766B8"/>
    <w:multiLevelType w:val="hybridMultilevel"/>
    <w:tmpl w:val="2684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B7FBC"/>
    <w:multiLevelType w:val="hybridMultilevel"/>
    <w:tmpl w:val="A822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F554C3"/>
    <w:multiLevelType w:val="hybridMultilevel"/>
    <w:tmpl w:val="2024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C414F"/>
    <w:multiLevelType w:val="hybridMultilevel"/>
    <w:tmpl w:val="50DC9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BD52DA"/>
    <w:multiLevelType w:val="hybridMultilevel"/>
    <w:tmpl w:val="8E5AB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F83479"/>
    <w:multiLevelType w:val="hybridMultilevel"/>
    <w:tmpl w:val="737A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11607"/>
    <w:multiLevelType w:val="singleLevel"/>
    <w:tmpl w:val="9FFAEBAC"/>
    <w:lvl w:ilvl="0">
      <w:start w:val="1"/>
      <w:numFmt w:val="decimal"/>
      <w:lvlText w:val="%1."/>
      <w:legacy w:legacy="1" w:legacySpace="0" w:legacyIndent="0"/>
      <w:lvlJc w:val="left"/>
      <w:rPr>
        <w:rFonts w:ascii="Tahoma" w:hAnsi="Tahoma" w:cs="Tahoma" w:hint="default"/>
      </w:rPr>
    </w:lvl>
  </w:abstractNum>
  <w:abstractNum w:abstractNumId="13">
    <w:nsid w:val="76625ECB"/>
    <w:multiLevelType w:val="hybridMultilevel"/>
    <w:tmpl w:val="BBAC5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9A6CA1"/>
    <w:multiLevelType w:val="hybridMultilevel"/>
    <w:tmpl w:val="7932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7E4B3B"/>
    <w:multiLevelType w:val="hybridMultilevel"/>
    <w:tmpl w:val="50DC9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3"/>
  </w:num>
  <w:num w:numId="4">
    <w:abstractNumId w:val="1"/>
  </w:num>
  <w:num w:numId="5">
    <w:abstractNumId w:val="8"/>
  </w:num>
  <w:num w:numId="6">
    <w:abstractNumId w:val="11"/>
  </w:num>
  <w:num w:numId="7">
    <w:abstractNumId w:val="10"/>
  </w:num>
  <w:num w:numId="8">
    <w:abstractNumId w:val="12"/>
  </w:num>
  <w:num w:numId="9">
    <w:abstractNumId w:val="5"/>
  </w:num>
  <w:num w:numId="10">
    <w:abstractNumId w:val="4"/>
  </w:num>
  <w:num w:numId="11">
    <w:abstractNumId w:val="0"/>
  </w:num>
  <w:num w:numId="12">
    <w:abstractNumId w:val="6"/>
  </w:num>
  <w:num w:numId="13">
    <w:abstractNumId w:val="2"/>
  </w:num>
  <w:num w:numId="14">
    <w:abstractNumId w:val="14"/>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42741"/>
    <w:rsid w:val="001530A6"/>
    <w:rsid w:val="001D4DDE"/>
    <w:rsid w:val="004046B0"/>
    <w:rsid w:val="00410E7A"/>
    <w:rsid w:val="00441C50"/>
    <w:rsid w:val="00442741"/>
    <w:rsid w:val="00456371"/>
    <w:rsid w:val="00476841"/>
    <w:rsid w:val="00561FB3"/>
    <w:rsid w:val="005D4D76"/>
    <w:rsid w:val="006012CD"/>
    <w:rsid w:val="00603520"/>
    <w:rsid w:val="0062125D"/>
    <w:rsid w:val="006439AB"/>
    <w:rsid w:val="00650554"/>
    <w:rsid w:val="00653028"/>
    <w:rsid w:val="006563AA"/>
    <w:rsid w:val="00685D70"/>
    <w:rsid w:val="00766546"/>
    <w:rsid w:val="0080373F"/>
    <w:rsid w:val="008063F6"/>
    <w:rsid w:val="008D47EA"/>
    <w:rsid w:val="008E6752"/>
    <w:rsid w:val="0096659F"/>
    <w:rsid w:val="00A7015A"/>
    <w:rsid w:val="00A912BA"/>
    <w:rsid w:val="00AB119E"/>
    <w:rsid w:val="00AB4468"/>
    <w:rsid w:val="00B66CB3"/>
    <w:rsid w:val="00B76991"/>
    <w:rsid w:val="00BC0A5F"/>
    <w:rsid w:val="00BF1054"/>
    <w:rsid w:val="00C87436"/>
    <w:rsid w:val="00CC458C"/>
    <w:rsid w:val="00D32A65"/>
    <w:rsid w:val="00D364B3"/>
    <w:rsid w:val="00E400D1"/>
    <w:rsid w:val="00E50374"/>
    <w:rsid w:val="00EF32A8"/>
    <w:rsid w:val="00F036FE"/>
    <w:rsid w:val="00F346EE"/>
    <w:rsid w:val="00F44D43"/>
    <w:rsid w:val="00FB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D1"/>
    <w:pPr>
      <w:ind w:left="720"/>
      <w:contextualSpacing/>
    </w:pPr>
    <w:rPr>
      <w:rFonts w:ascii="Times New Roman" w:eastAsia="Times New Roman" w:hAnsi="Times New Roman" w:cs="Times New Roman"/>
    </w:rPr>
  </w:style>
  <w:style w:type="paragraph" w:customStyle="1" w:styleId="Normal0">
    <w:name w:val="Normal_0"/>
    <w:qFormat/>
    <w:rsid w:val="00F346EE"/>
    <w:rPr>
      <w:rFonts w:ascii="Times New Roman" w:eastAsia="Times New Roman" w:hAnsi="Times New Roman" w:cs="Times New Roman"/>
    </w:rPr>
  </w:style>
  <w:style w:type="paragraph" w:styleId="Header">
    <w:name w:val="header"/>
    <w:basedOn w:val="Normal"/>
    <w:link w:val="HeaderChar"/>
    <w:uiPriority w:val="99"/>
    <w:semiHidden/>
    <w:unhideWhenUsed/>
    <w:rsid w:val="001D4D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DDE"/>
  </w:style>
  <w:style w:type="paragraph" w:styleId="Footer">
    <w:name w:val="footer"/>
    <w:basedOn w:val="Normal"/>
    <w:link w:val="FooterChar"/>
    <w:uiPriority w:val="99"/>
    <w:unhideWhenUsed/>
    <w:rsid w:val="001D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DE"/>
  </w:style>
  <w:style w:type="paragraph" w:styleId="BalloonText">
    <w:name w:val="Balloon Text"/>
    <w:basedOn w:val="Normal"/>
    <w:link w:val="BalloonTextChar"/>
    <w:uiPriority w:val="99"/>
    <w:semiHidden/>
    <w:unhideWhenUsed/>
    <w:rsid w:val="001D4D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DDE"/>
    <w:rPr>
      <w:rFonts w:ascii="Tahoma" w:hAnsi="Tahoma" w:cs="Tahoma"/>
      <w:sz w:val="16"/>
      <w:szCs w:val="16"/>
    </w:rPr>
  </w:style>
  <w:style w:type="paragraph" w:customStyle="1" w:styleId="Normal1">
    <w:name w:val="Normal_1"/>
    <w:qFormat/>
    <w:rsid w:val="008E675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0F28D-B390-4992-A862-6F01D504D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2011-10-17T15:12:00Z</cp:lastPrinted>
  <dcterms:created xsi:type="dcterms:W3CDTF">2011-10-17T15:15:00Z</dcterms:created>
  <dcterms:modified xsi:type="dcterms:W3CDTF">2011-10-17T15:15:00Z</dcterms:modified>
</cp:coreProperties>
</file>