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B7" w:rsidRPr="001613A3" w:rsidRDefault="0093731A" w:rsidP="008318B7">
      <w:pPr>
        <w:ind w:left="720"/>
      </w:pPr>
      <w:bookmarkStart w:id="0" w:name="_GoBack"/>
      <w:r>
        <w:t>October 15</w:t>
      </w:r>
      <w:r w:rsidR="008318B7" w:rsidRPr="001613A3">
        <w:t>, 2012</w:t>
      </w:r>
    </w:p>
    <w:p w:rsidR="008318B7" w:rsidRPr="001613A3" w:rsidRDefault="008318B7" w:rsidP="008318B7">
      <w:pPr>
        <w:ind w:left="720"/>
      </w:pPr>
    </w:p>
    <w:p w:rsidR="008318B7" w:rsidRPr="001613A3" w:rsidRDefault="008318B7" w:rsidP="008318B7">
      <w:pPr>
        <w:ind w:left="720"/>
      </w:pPr>
      <w:r w:rsidRPr="001613A3">
        <w:t>TO:</w:t>
      </w:r>
      <w:r w:rsidRPr="001613A3">
        <w:tab/>
      </w:r>
      <w:r w:rsidRPr="001613A3">
        <w:tab/>
      </w:r>
      <w:r>
        <w:t>Jean Fraser</w:t>
      </w:r>
    </w:p>
    <w:p w:rsidR="008318B7" w:rsidRPr="001613A3" w:rsidRDefault="008318B7" w:rsidP="008318B7">
      <w:pPr>
        <w:ind w:left="720"/>
      </w:pPr>
      <w:r w:rsidRPr="001613A3">
        <w:tab/>
      </w:r>
      <w:r w:rsidRPr="001613A3">
        <w:tab/>
        <w:t>Barbara Barhydt</w:t>
      </w:r>
      <w:r w:rsidRPr="001613A3">
        <w:tab/>
      </w:r>
      <w:r w:rsidRPr="001613A3">
        <w:tab/>
      </w:r>
    </w:p>
    <w:p w:rsidR="008318B7" w:rsidRPr="001613A3" w:rsidRDefault="008318B7" w:rsidP="008318B7">
      <w:pPr>
        <w:ind w:left="720"/>
      </w:pPr>
      <w:r w:rsidRPr="001613A3">
        <w:t>FROM:</w:t>
      </w:r>
      <w:r w:rsidRPr="001613A3">
        <w:tab/>
        <w:t xml:space="preserve">David Margolis-Pineo </w:t>
      </w:r>
    </w:p>
    <w:p w:rsidR="008318B7" w:rsidRPr="001613A3" w:rsidRDefault="008318B7" w:rsidP="008318B7">
      <w:pPr>
        <w:ind w:left="720"/>
      </w:pPr>
      <w:r w:rsidRPr="001613A3">
        <w:t>RE:</w:t>
      </w:r>
      <w:r w:rsidRPr="001613A3">
        <w:tab/>
      </w:r>
      <w:r w:rsidRPr="001613A3">
        <w:tab/>
        <w:t xml:space="preserve">Review Comments:  </w:t>
      </w:r>
      <w:r>
        <w:t xml:space="preserve">165 </w:t>
      </w:r>
      <w:proofErr w:type="spellStart"/>
      <w:r>
        <w:t>Presumpscot</w:t>
      </w:r>
      <w:proofErr w:type="spellEnd"/>
      <w:r>
        <w:t xml:space="preserve"> Street – Eldridge Lumber Yard</w:t>
      </w:r>
    </w:p>
    <w:p w:rsidR="008318B7" w:rsidRPr="001613A3" w:rsidRDefault="008318B7" w:rsidP="008318B7">
      <w:pPr>
        <w:ind w:left="720"/>
      </w:pPr>
    </w:p>
    <w:p w:rsidR="008318B7" w:rsidRDefault="008318B7" w:rsidP="008318B7">
      <w:pPr>
        <w:ind w:left="720"/>
      </w:pPr>
      <w:r w:rsidRPr="001613A3">
        <w:t xml:space="preserve">The Department of Public Services has </w:t>
      </w:r>
      <w:r>
        <w:t>the following comments concerning this proposed project.</w:t>
      </w:r>
    </w:p>
    <w:p w:rsidR="00E06387" w:rsidRDefault="00E06387" w:rsidP="008318B7">
      <w:pPr>
        <w:ind w:left="720"/>
      </w:pPr>
    </w:p>
    <w:p w:rsidR="00E06387" w:rsidRDefault="00E06387" w:rsidP="00E06387">
      <w:pPr>
        <w:pStyle w:val="ListParagraph"/>
        <w:numPr>
          <w:ilvl w:val="0"/>
          <w:numId w:val="1"/>
        </w:numPr>
      </w:pPr>
      <w:r>
        <w:t>The applicant is request a waiver for bike parking.  This seems logical considering the use, however I feel parking for two bikes should be supplied near the office area for employees who may wish to commute by bike.</w:t>
      </w:r>
      <w:r w:rsidR="00B6335A">
        <w:t xml:space="preserve">  I do support a waiver for scooter and motorcycle parking.</w:t>
      </w:r>
    </w:p>
    <w:p w:rsidR="00E06387" w:rsidRDefault="00690F03" w:rsidP="00E06387">
      <w:pPr>
        <w:pStyle w:val="ListParagraph"/>
        <w:numPr>
          <w:ilvl w:val="0"/>
          <w:numId w:val="1"/>
        </w:numPr>
      </w:pPr>
      <w:r>
        <w:t xml:space="preserve">The City </w:t>
      </w:r>
      <w:proofErr w:type="gramStart"/>
      <w:r>
        <w:t>of  Portland</w:t>
      </w:r>
      <w:proofErr w:type="gramEnd"/>
      <w:r>
        <w:t xml:space="preserve"> Technical Manual requires a manhole connecting a pipes 8” or larger into trunk line sewer.  </w:t>
      </w:r>
      <w:proofErr w:type="spellStart"/>
      <w:r>
        <w:t>Inserta</w:t>
      </w:r>
      <w:proofErr w:type="spellEnd"/>
      <w:r>
        <w:t xml:space="preserve"> Tees as proposed are not allowed.</w:t>
      </w:r>
    </w:p>
    <w:p w:rsidR="00690F03" w:rsidRDefault="00690F03" w:rsidP="0093731A">
      <w:pPr>
        <w:pStyle w:val="ListParagraph"/>
        <w:ind w:left="1080"/>
      </w:pPr>
    </w:p>
    <w:p w:rsidR="0093731A" w:rsidRPr="001613A3" w:rsidRDefault="0093731A" w:rsidP="0093731A">
      <w:pPr>
        <w:pStyle w:val="ListParagraph"/>
        <w:ind w:left="1080"/>
      </w:pPr>
      <w:r>
        <w:t>No further comments</w:t>
      </w:r>
    </w:p>
    <w:bookmarkEnd w:id="0"/>
    <w:p w:rsidR="00827606" w:rsidRDefault="00827606"/>
    <w:sectPr w:rsidR="0082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86BBC"/>
    <w:multiLevelType w:val="hybridMultilevel"/>
    <w:tmpl w:val="5D54DBEE"/>
    <w:lvl w:ilvl="0" w:tplc="E81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15"/>
    <w:rsid w:val="00361E89"/>
    <w:rsid w:val="00435415"/>
    <w:rsid w:val="00690F03"/>
    <w:rsid w:val="00827606"/>
    <w:rsid w:val="008318B7"/>
    <w:rsid w:val="008655D0"/>
    <w:rsid w:val="0093731A"/>
    <w:rsid w:val="00B6335A"/>
    <w:rsid w:val="00E0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</dc:creator>
  <cp:lastModifiedBy>dmp</cp:lastModifiedBy>
  <cp:revision>4</cp:revision>
  <dcterms:created xsi:type="dcterms:W3CDTF">2012-10-04T21:13:00Z</dcterms:created>
  <dcterms:modified xsi:type="dcterms:W3CDTF">2012-10-15T18:51:00Z</dcterms:modified>
</cp:coreProperties>
</file>