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47" w:rsidRPr="00F0008B" w:rsidRDefault="004F6A47" w:rsidP="004F6A47">
      <w:pPr>
        <w:pStyle w:val="Heading1"/>
        <w:spacing w:after="180"/>
        <w:ind w:left="0"/>
        <w:rPr>
          <w:rFonts w:ascii="Arial Narrow" w:hAnsi="Arial Narrow" w:cs="Arial"/>
          <w:b w:val="0"/>
          <w:spacing w:val="0"/>
          <w:sz w:val="30"/>
          <w:szCs w:val="30"/>
        </w:rPr>
      </w:pPr>
      <w:r w:rsidRPr="00F0008B">
        <w:rPr>
          <w:rFonts w:ascii="Arial Narrow" w:hAnsi="Arial Narrow"/>
          <w:spacing w:val="0"/>
          <w:sz w:val="36"/>
          <w:szCs w:val="36"/>
        </w:rPr>
        <w:t>MEMORANDUM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TO: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3A6082">
        <w:rPr>
          <w:rFonts w:ascii="Arial Narrow" w:hAnsi="Arial Narrow" w:cs="Arial"/>
          <w:sz w:val="22"/>
          <w:szCs w:val="22"/>
        </w:rPr>
        <w:t>Jean Fraser</w:t>
      </w:r>
      <w:r w:rsidR="00214200" w:rsidRPr="00214200">
        <w:rPr>
          <w:rFonts w:ascii="Arial Narrow" w:hAnsi="Arial Narrow" w:cs="Arial"/>
          <w:sz w:val="22"/>
          <w:szCs w:val="22"/>
        </w:rPr>
        <w:t xml:space="preserve">, </w:t>
      </w:r>
      <w:r w:rsidR="001B1778" w:rsidRPr="00214200">
        <w:rPr>
          <w:rFonts w:ascii="Arial Narrow" w:hAnsi="Arial Narrow" w:cs="Arial"/>
          <w:sz w:val="22"/>
          <w:szCs w:val="22"/>
        </w:rPr>
        <w:t>Planner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FROM: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9E351E">
        <w:rPr>
          <w:rFonts w:ascii="Arial Narrow" w:hAnsi="Arial Narrow" w:cs="Arial"/>
          <w:sz w:val="22"/>
          <w:szCs w:val="22"/>
        </w:rPr>
        <w:t>David Senus, P.E.</w:t>
      </w:r>
      <w:r w:rsidR="00BB277D">
        <w:rPr>
          <w:rFonts w:ascii="Arial Narrow" w:hAnsi="Arial Narrow" w:cs="Arial"/>
          <w:sz w:val="22"/>
          <w:szCs w:val="22"/>
        </w:rPr>
        <w:t xml:space="preserve"> &amp; Ashley Auger, E.I.T.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DATE: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D71648">
        <w:rPr>
          <w:rFonts w:ascii="Arial Narrow" w:hAnsi="Arial Narrow" w:cs="Arial"/>
          <w:sz w:val="22"/>
          <w:szCs w:val="22"/>
        </w:rPr>
        <w:t xml:space="preserve">October </w:t>
      </w:r>
      <w:r w:rsidR="00A67828">
        <w:rPr>
          <w:rFonts w:ascii="Arial Narrow" w:hAnsi="Arial Narrow" w:cs="Arial"/>
          <w:sz w:val="22"/>
          <w:szCs w:val="22"/>
        </w:rPr>
        <w:t>12</w:t>
      </w:r>
      <w:r w:rsidR="00D205F5">
        <w:rPr>
          <w:rFonts w:ascii="Arial Narrow" w:hAnsi="Arial Narrow" w:cs="Arial"/>
          <w:sz w:val="22"/>
          <w:szCs w:val="22"/>
        </w:rPr>
        <w:t>, 2012</w:t>
      </w:r>
    </w:p>
    <w:p w:rsidR="004F6A47" w:rsidRPr="00C10923" w:rsidRDefault="004F6A47" w:rsidP="004F6A47">
      <w:pPr>
        <w:ind w:left="1080" w:hanging="1080"/>
        <w:outlineLvl w:val="0"/>
        <w:rPr>
          <w:rFonts w:ascii="Arial Narrow" w:hAnsi="Arial Narrow" w:cs="Arial"/>
          <w:bCs/>
          <w:sz w:val="22"/>
          <w:szCs w:val="22"/>
        </w:rPr>
      </w:pPr>
      <w:r w:rsidRPr="00415155">
        <w:rPr>
          <w:rFonts w:ascii="Arial Narrow" w:hAnsi="Arial Narrow" w:cs="Arial"/>
          <w:b/>
          <w:sz w:val="22"/>
          <w:szCs w:val="22"/>
        </w:rPr>
        <w:t>RE:</w:t>
      </w:r>
      <w:r w:rsidRPr="00415155">
        <w:rPr>
          <w:rFonts w:ascii="Arial Narrow" w:hAnsi="Arial Narrow" w:cs="Arial"/>
          <w:b/>
          <w:sz w:val="22"/>
          <w:szCs w:val="22"/>
        </w:rPr>
        <w:tab/>
      </w:r>
      <w:r w:rsidR="00D71648">
        <w:rPr>
          <w:rFonts w:ascii="Arial Narrow" w:hAnsi="Arial Narrow" w:cs="Arial"/>
          <w:sz w:val="22"/>
          <w:szCs w:val="22"/>
        </w:rPr>
        <w:t>165 Presumpscot Street</w:t>
      </w:r>
      <w:r w:rsidR="00C77C47">
        <w:rPr>
          <w:rFonts w:ascii="Arial Narrow" w:hAnsi="Arial Narrow" w:cs="Arial"/>
          <w:sz w:val="22"/>
          <w:szCs w:val="22"/>
        </w:rPr>
        <w:t xml:space="preserve">, </w:t>
      </w:r>
      <w:r w:rsidR="00D71648">
        <w:rPr>
          <w:rFonts w:ascii="Arial Narrow" w:hAnsi="Arial Narrow" w:cs="Arial"/>
          <w:sz w:val="22"/>
          <w:szCs w:val="22"/>
        </w:rPr>
        <w:t xml:space="preserve">Final </w:t>
      </w:r>
      <w:r w:rsidR="00EA16C0">
        <w:rPr>
          <w:rFonts w:ascii="Arial Narrow" w:hAnsi="Arial Narrow" w:cs="Arial"/>
          <w:sz w:val="22"/>
          <w:szCs w:val="22"/>
        </w:rPr>
        <w:t xml:space="preserve">Level </w:t>
      </w:r>
      <w:r w:rsidR="00C77C47" w:rsidRPr="00500114">
        <w:rPr>
          <w:rFonts w:ascii="Arial Narrow" w:hAnsi="Arial Narrow" w:cs="Arial"/>
          <w:sz w:val="22"/>
          <w:szCs w:val="22"/>
        </w:rPr>
        <w:t>I</w:t>
      </w:r>
      <w:r w:rsidR="00CA7ACA">
        <w:rPr>
          <w:rFonts w:ascii="Arial Narrow" w:hAnsi="Arial Narrow" w:cs="Arial"/>
          <w:sz w:val="22"/>
          <w:szCs w:val="22"/>
        </w:rPr>
        <w:t>I</w:t>
      </w:r>
      <w:r w:rsidR="00C77C47" w:rsidRPr="00500114">
        <w:rPr>
          <w:rFonts w:ascii="Arial Narrow" w:hAnsi="Arial Narrow" w:cs="Arial"/>
          <w:sz w:val="22"/>
          <w:szCs w:val="22"/>
        </w:rPr>
        <w:t xml:space="preserve"> </w:t>
      </w:r>
      <w:r w:rsidR="00C77C47">
        <w:rPr>
          <w:rFonts w:ascii="Arial Narrow" w:hAnsi="Arial Narrow" w:cs="Arial"/>
          <w:sz w:val="22"/>
          <w:szCs w:val="22"/>
        </w:rPr>
        <w:t>Site</w:t>
      </w:r>
      <w:r w:rsidR="00EA16C0">
        <w:rPr>
          <w:rFonts w:ascii="Arial Narrow" w:hAnsi="Arial Narrow" w:cs="Arial"/>
          <w:sz w:val="22"/>
          <w:szCs w:val="22"/>
        </w:rPr>
        <w:t xml:space="preserve"> </w:t>
      </w:r>
      <w:r w:rsidR="00CA7ACA">
        <w:rPr>
          <w:rFonts w:ascii="Arial Narrow" w:hAnsi="Arial Narrow" w:cs="Arial"/>
          <w:sz w:val="22"/>
          <w:szCs w:val="22"/>
        </w:rPr>
        <w:t xml:space="preserve">Plan </w:t>
      </w:r>
      <w:r w:rsidR="00E527A4">
        <w:rPr>
          <w:rFonts w:ascii="Arial Narrow" w:hAnsi="Arial Narrow" w:cs="Arial"/>
          <w:sz w:val="22"/>
          <w:szCs w:val="22"/>
        </w:rPr>
        <w:t>Application</w:t>
      </w:r>
    </w:p>
    <w:p w:rsidR="004F6A47" w:rsidRDefault="004F6A47" w:rsidP="00EB2004">
      <w:pPr>
        <w:tabs>
          <w:tab w:val="right" w:pos="8640"/>
        </w:tabs>
      </w:pPr>
      <w:r>
        <w:rPr>
          <w:u w:val="single"/>
        </w:rPr>
        <w:tab/>
      </w:r>
    </w:p>
    <w:p w:rsidR="00C77C47" w:rsidRDefault="00C77C47" w:rsidP="00986057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3E1B9E">
        <w:rPr>
          <w:rFonts w:ascii="Arial Narrow" w:hAnsi="Arial Narrow" w:cs="Arial"/>
          <w:sz w:val="22"/>
          <w:szCs w:val="22"/>
        </w:rPr>
        <w:t xml:space="preserve">Woodard &amp; Curran has </w:t>
      </w:r>
      <w:r w:rsidR="00BF31CC" w:rsidRPr="003E1B9E">
        <w:rPr>
          <w:rFonts w:ascii="Arial Narrow" w:hAnsi="Arial Narrow" w:cs="Arial"/>
          <w:sz w:val="22"/>
          <w:szCs w:val="22"/>
        </w:rPr>
        <w:t>reviewed</w:t>
      </w:r>
      <w:r w:rsidRPr="003E1B9E">
        <w:rPr>
          <w:rFonts w:ascii="Arial Narrow" w:hAnsi="Arial Narrow" w:cs="Arial"/>
          <w:sz w:val="22"/>
          <w:szCs w:val="22"/>
        </w:rPr>
        <w:t xml:space="preserve"> the </w:t>
      </w:r>
      <w:r w:rsidR="00D71648" w:rsidRPr="003E1B9E">
        <w:rPr>
          <w:rFonts w:ascii="Arial Narrow" w:hAnsi="Arial Narrow" w:cs="Arial"/>
          <w:sz w:val="22"/>
          <w:szCs w:val="22"/>
        </w:rPr>
        <w:t>Final</w:t>
      </w:r>
      <w:r w:rsidR="000C7F92" w:rsidRPr="003E1B9E">
        <w:rPr>
          <w:rFonts w:ascii="Arial Narrow" w:hAnsi="Arial Narrow" w:cs="Arial"/>
          <w:sz w:val="22"/>
          <w:szCs w:val="22"/>
        </w:rPr>
        <w:t xml:space="preserve"> </w:t>
      </w:r>
      <w:r w:rsidR="00E943CC" w:rsidRPr="003E1B9E">
        <w:rPr>
          <w:rFonts w:ascii="Arial Narrow" w:hAnsi="Arial Narrow" w:cs="Arial"/>
          <w:sz w:val="22"/>
          <w:szCs w:val="22"/>
        </w:rPr>
        <w:t xml:space="preserve">Level </w:t>
      </w:r>
      <w:r w:rsidR="000C7F92" w:rsidRPr="003E1B9E">
        <w:rPr>
          <w:rFonts w:ascii="Arial Narrow" w:hAnsi="Arial Narrow" w:cs="Arial"/>
          <w:sz w:val="22"/>
          <w:szCs w:val="22"/>
        </w:rPr>
        <w:t>II</w:t>
      </w:r>
      <w:r w:rsidR="00E943CC" w:rsidRPr="003E1B9E">
        <w:rPr>
          <w:rFonts w:ascii="Arial Narrow" w:hAnsi="Arial Narrow" w:cs="Arial"/>
          <w:sz w:val="22"/>
          <w:szCs w:val="22"/>
        </w:rPr>
        <w:t xml:space="preserve"> </w:t>
      </w:r>
      <w:r w:rsidR="00EA16C0" w:rsidRPr="003E1B9E">
        <w:rPr>
          <w:rFonts w:ascii="Arial Narrow" w:hAnsi="Arial Narrow" w:cs="Arial"/>
          <w:sz w:val="22"/>
          <w:szCs w:val="22"/>
        </w:rPr>
        <w:t xml:space="preserve">Site </w:t>
      </w:r>
      <w:r w:rsidR="000C7F92" w:rsidRPr="003E1B9E">
        <w:rPr>
          <w:rFonts w:ascii="Arial Narrow" w:hAnsi="Arial Narrow" w:cs="Arial"/>
          <w:sz w:val="22"/>
          <w:szCs w:val="22"/>
        </w:rPr>
        <w:t>Plan</w:t>
      </w:r>
      <w:r w:rsidRPr="003E1B9E">
        <w:rPr>
          <w:rFonts w:ascii="Arial Narrow" w:hAnsi="Arial Narrow" w:cs="Arial"/>
          <w:sz w:val="22"/>
          <w:szCs w:val="22"/>
        </w:rPr>
        <w:t xml:space="preserve"> Application for</w:t>
      </w:r>
      <w:r w:rsidR="00422A40" w:rsidRPr="003E1B9E">
        <w:rPr>
          <w:rFonts w:ascii="Arial Narrow" w:hAnsi="Arial Narrow" w:cs="Arial"/>
          <w:sz w:val="22"/>
          <w:szCs w:val="22"/>
        </w:rPr>
        <w:t xml:space="preserve"> </w:t>
      </w:r>
      <w:r w:rsidR="000C7F92" w:rsidRPr="003E1B9E">
        <w:rPr>
          <w:rFonts w:ascii="Arial Narrow" w:hAnsi="Arial Narrow" w:cs="Arial"/>
          <w:sz w:val="22"/>
          <w:szCs w:val="22"/>
        </w:rPr>
        <w:t xml:space="preserve">the </w:t>
      </w:r>
      <w:r w:rsidR="003E1B9E" w:rsidRPr="003E1B9E">
        <w:rPr>
          <w:rFonts w:ascii="Arial Narrow" w:hAnsi="Arial Narrow" w:cs="Arial"/>
          <w:sz w:val="22"/>
          <w:szCs w:val="22"/>
        </w:rPr>
        <w:t xml:space="preserve">proposed </w:t>
      </w:r>
      <w:r w:rsidR="00144314">
        <w:rPr>
          <w:rFonts w:ascii="Arial Narrow" w:hAnsi="Arial Narrow" w:cs="Arial"/>
          <w:sz w:val="22"/>
          <w:szCs w:val="22"/>
        </w:rPr>
        <w:t>improvements</w:t>
      </w:r>
      <w:r w:rsidR="00027DB4" w:rsidRPr="003E1B9E">
        <w:rPr>
          <w:rFonts w:ascii="Arial Narrow" w:hAnsi="Arial Narrow" w:cs="Arial"/>
          <w:sz w:val="22"/>
          <w:szCs w:val="22"/>
        </w:rPr>
        <w:t xml:space="preserve"> </w:t>
      </w:r>
      <w:r w:rsidR="00C26223" w:rsidRPr="003E1B9E">
        <w:rPr>
          <w:rFonts w:ascii="Arial Narrow" w:hAnsi="Arial Narrow" w:cs="Arial"/>
          <w:sz w:val="22"/>
          <w:szCs w:val="22"/>
        </w:rPr>
        <w:t xml:space="preserve">at </w:t>
      </w:r>
      <w:r w:rsidR="003E1B9E" w:rsidRPr="003E1B9E">
        <w:rPr>
          <w:rFonts w:ascii="Arial Narrow" w:hAnsi="Arial Narrow" w:cs="Arial"/>
          <w:sz w:val="22"/>
          <w:szCs w:val="22"/>
        </w:rPr>
        <w:t>165 Presumpscot Street</w:t>
      </w:r>
      <w:r w:rsidRPr="003E1B9E">
        <w:rPr>
          <w:rFonts w:ascii="Arial Narrow" w:hAnsi="Arial Narrow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E1B9E">
            <w:rPr>
              <w:rFonts w:ascii="Arial Narrow" w:hAnsi="Arial Narrow" w:cs="Arial"/>
              <w:sz w:val="22"/>
              <w:szCs w:val="22"/>
            </w:rPr>
            <w:t>Portland</w:t>
          </w:r>
        </w:smartTag>
        <w:r w:rsidRPr="003E1B9E">
          <w:rPr>
            <w:rFonts w:ascii="Arial Narrow" w:hAnsi="Arial Narrow" w:cs="Arial"/>
            <w:sz w:val="22"/>
            <w:szCs w:val="22"/>
          </w:rPr>
          <w:t xml:space="preserve">, </w:t>
        </w:r>
        <w:smartTag w:uri="urn:schemas-microsoft-com:office:smarttags" w:element="State">
          <w:r w:rsidRPr="00B200CC">
            <w:rPr>
              <w:rFonts w:ascii="Arial Narrow" w:hAnsi="Arial Narrow" w:cs="Arial"/>
              <w:sz w:val="22"/>
              <w:szCs w:val="22"/>
            </w:rPr>
            <w:t>Maine</w:t>
          </w:r>
        </w:smartTag>
      </w:smartTag>
      <w:r w:rsidRPr="00B200CC">
        <w:rPr>
          <w:rFonts w:ascii="Arial Narrow" w:hAnsi="Arial Narrow" w:cs="Arial"/>
          <w:sz w:val="22"/>
          <w:szCs w:val="22"/>
        </w:rPr>
        <w:t xml:space="preserve">. </w:t>
      </w:r>
      <w:r w:rsidR="003B16E6" w:rsidRPr="00B200CC">
        <w:rPr>
          <w:rFonts w:ascii="Arial Narrow" w:hAnsi="Arial Narrow" w:cs="Arial"/>
          <w:sz w:val="22"/>
          <w:szCs w:val="22"/>
        </w:rPr>
        <w:t xml:space="preserve">The project </w:t>
      </w:r>
      <w:r w:rsidR="00140224">
        <w:rPr>
          <w:rFonts w:ascii="Arial Narrow" w:hAnsi="Arial Narrow" w:cs="Arial"/>
          <w:sz w:val="22"/>
          <w:szCs w:val="22"/>
        </w:rPr>
        <w:t>consists of paving</w:t>
      </w:r>
      <w:r w:rsidR="003E1B9E" w:rsidRPr="00B200CC">
        <w:rPr>
          <w:rFonts w:ascii="Arial Narrow" w:hAnsi="Arial Narrow" w:cs="Arial"/>
          <w:sz w:val="22"/>
          <w:szCs w:val="22"/>
        </w:rPr>
        <w:t xml:space="preserve"> an existing gravel lot</w:t>
      </w:r>
      <w:r w:rsidR="00A67828">
        <w:rPr>
          <w:rFonts w:ascii="Arial Narrow" w:hAnsi="Arial Narrow" w:cs="Arial"/>
          <w:sz w:val="22"/>
          <w:szCs w:val="22"/>
        </w:rPr>
        <w:t xml:space="preserve"> (an</w:t>
      </w:r>
      <w:r w:rsidR="003E1B9E" w:rsidRPr="00B200CC">
        <w:rPr>
          <w:rFonts w:ascii="Arial Narrow" w:hAnsi="Arial Narrow" w:cs="Arial"/>
          <w:sz w:val="22"/>
          <w:szCs w:val="22"/>
        </w:rPr>
        <w:t xml:space="preserve"> </w:t>
      </w:r>
      <w:r w:rsidR="00A67828">
        <w:rPr>
          <w:rFonts w:ascii="Arial Narrow" w:hAnsi="Arial Narrow" w:cs="Arial"/>
          <w:sz w:val="22"/>
          <w:szCs w:val="22"/>
        </w:rPr>
        <w:t>existing</w:t>
      </w:r>
      <w:r w:rsidR="00AE26DC" w:rsidRPr="00B200CC">
        <w:rPr>
          <w:rFonts w:ascii="Arial Narrow" w:hAnsi="Arial Narrow" w:cs="Arial"/>
          <w:sz w:val="22"/>
          <w:szCs w:val="22"/>
        </w:rPr>
        <w:t xml:space="preserve"> </w:t>
      </w:r>
      <w:r w:rsidR="003B16E6" w:rsidRPr="00B200CC">
        <w:rPr>
          <w:rFonts w:ascii="Arial Narrow" w:hAnsi="Arial Narrow" w:cs="Arial"/>
          <w:sz w:val="22"/>
          <w:szCs w:val="22"/>
        </w:rPr>
        <w:t>impervious</w:t>
      </w:r>
      <w:r w:rsidR="00AE26DC" w:rsidRPr="00B200CC">
        <w:rPr>
          <w:rFonts w:ascii="Arial Narrow" w:hAnsi="Arial Narrow" w:cs="Arial"/>
          <w:sz w:val="22"/>
          <w:szCs w:val="22"/>
        </w:rPr>
        <w:t xml:space="preserve"> surface</w:t>
      </w:r>
      <w:r w:rsidR="00A67828">
        <w:rPr>
          <w:rFonts w:ascii="Arial Narrow" w:hAnsi="Arial Narrow" w:cs="Arial"/>
          <w:sz w:val="22"/>
          <w:szCs w:val="22"/>
        </w:rPr>
        <w:t>)</w:t>
      </w:r>
      <w:r w:rsidR="00140224">
        <w:rPr>
          <w:rFonts w:ascii="Arial Narrow" w:hAnsi="Arial Narrow" w:cs="Arial"/>
          <w:sz w:val="22"/>
          <w:szCs w:val="22"/>
        </w:rPr>
        <w:t xml:space="preserve"> and associated drainage improvements</w:t>
      </w:r>
      <w:r w:rsidR="003B16E6" w:rsidRPr="00B200CC">
        <w:rPr>
          <w:rFonts w:ascii="Arial Narrow" w:hAnsi="Arial Narrow" w:cs="Arial"/>
          <w:sz w:val="22"/>
          <w:szCs w:val="22"/>
        </w:rPr>
        <w:t>. The proposed paved lot falls within the footprint of the existing gravel lot, and therefore the project does not propose to increase impervious area on the site</w:t>
      </w:r>
      <w:r w:rsidR="00A67828">
        <w:rPr>
          <w:rFonts w:ascii="Arial Narrow" w:hAnsi="Arial Narrow" w:cs="Arial"/>
          <w:sz w:val="22"/>
          <w:szCs w:val="22"/>
        </w:rPr>
        <w:t>. O</w:t>
      </w:r>
      <w:r w:rsidR="003B16E6" w:rsidRPr="00B200CC">
        <w:rPr>
          <w:rFonts w:ascii="Arial Narrow" w:hAnsi="Arial Narrow" w:cs="Arial"/>
          <w:sz w:val="22"/>
          <w:szCs w:val="22"/>
        </w:rPr>
        <w:t xml:space="preserve">verall, </w:t>
      </w:r>
      <w:r w:rsidR="00AE26DC" w:rsidRPr="00B200CC">
        <w:rPr>
          <w:rFonts w:ascii="Arial Narrow" w:hAnsi="Arial Narrow" w:cs="Arial"/>
          <w:sz w:val="22"/>
          <w:szCs w:val="22"/>
        </w:rPr>
        <w:t xml:space="preserve">the project proposes a </w:t>
      </w:r>
      <w:r w:rsidR="003B16E6" w:rsidRPr="00B200CC">
        <w:rPr>
          <w:rFonts w:ascii="Arial Narrow" w:hAnsi="Arial Narrow" w:cs="Arial"/>
          <w:sz w:val="22"/>
          <w:szCs w:val="22"/>
        </w:rPr>
        <w:t xml:space="preserve">net decrease of impervious area of </w:t>
      </w:r>
      <w:r w:rsidR="00B200CC" w:rsidRPr="00B200CC">
        <w:rPr>
          <w:rFonts w:ascii="Arial Narrow" w:hAnsi="Arial Narrow" w:cs="Arial"/>
          <w:sz w:val="22"/>
          <w:szCs w:val="22"/>
        </w:rPr>
        <w:t>64,430</w:t>
      </w:r>
      <w:r w:rsidR="00A6782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67828">
        <w:rPr>
          <w:rFonts w:ascii="Arial Narrow" w:hAnsi="Arial Narrow" w:cs="Arial"/>
          <w:sz w:val="22"/>
          <w:szCs w:val="22"/>
        </w:rPr>
        <w:t>sq</w:t>
      </w:r>
      <w:proofErr w:type="spellEnd"/>
      <w:r w:rsidR="00A67828">
        <w:rPr>
          <w:rFonts w:ascii="Arial Narrow" w:hAnsi="Arial Narrow" w:cs="Arial"/>
          <w:sz w:val="22"/>
          <w:szCs w:val="22"/>
        </w:rPr>
        <w:t xml:space="preserve"> ft</w:t>
      </w:r>
      <w:r w:rsidR="0072000F" w:rsidRPr="00B200CC">
        <w:rPr>
          <w:rFonts w:ascii="Arial Narrow" w:hAnsi="Arial Narrow" w:cs="Arial"/>
          <w:sz w:val="22"/>
          <w:szCs w:val="22"/>
        </w:rPr>
        <w:t>.</w:t>
      </w:r>
      <w:r w:rsidR="0072000F">
        <w:rPr>
          <w:rFonts w:ascii="Arial Narrow" w:hAnsi="Arial Narrow" w:cs="Arial"/>
          <w:sz w:val="22"/>
          <w:szCs w:val="22"/>
        </w:rPr>
        <w:t xml:space="preserve"> </w:t>
      </w:r>
    </w:p>
    <w:p w:rsidR="00C77C47" w:rsidRPr="00122C40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77C47" w:rsidRPr="00D71648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A63E9">
        <w:rPr>
          <w:rFonts w:ascii="Arial Narrow" w:hAnsi="Arial Narrow" w:cs="Arial"/>
          <w:b/>
          <w:sz w:val="22"/>
          <w:szCs w:val="22"/>
          <w:u w:val="single"/>
        </w:rPr>
        <w:t xml:space="preserve">Documents </w:t>
      </w:r>
      <w:r w:rsidR="00CE33F2" w:rsidRPr="00D71648">
        <w:rPr>
          <w:rFonts w:ascii="Arial Narrow" w:hAnsi="Arial Narrow" w:cs="Arial"/>
          <w:b/>
          <w:sz w:val="22"/>
          <w:szCs w:val="22"/>
          <w:u w:val="single"/>
        </w:rPr>
        <w:t>Provided By Applicant</w:t>
      </w:r>
    </w:p>
    <w:p w:rsidR="00C77C47" w:rsidRPr="003E1B9E" w:rsidRDefault="00D71648" w:rsidP="00986057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D71648">
        <w:rPr>
          <w:rFonts w:ascii="Arial Narrow" w:hAnsi="Arial Narrow" w:cs="Arial"/>
          <w:sz w:val="22"/>
          <w:szCs w:val="22"/>
        </w:rPr>
        <w:t>Final</w:t>
      </w:r>
      <w:r w:rsidR="000C7F92" w:rsidRPr="00D71648">
        <w:rPr>
          <w:rFonts w:ascii="Arial Narrow" w:hAnsi="Arial Narrow" w:cs="Arial"/>
          <w:sz w:val="22"/>
          <w:szCs w:val="22"/>
        </w:rPr>
        <w:t xml:space="preserve"> Level II Site Plan</w:t>
      </w:r>
      <w:r w:rsidR="00C77C47" w:rsidRPr="00D71648">
        <w:rPr>
          <w:rFonts w:ascii="Arial Narrow" w:hAnsi="Arial Narrow" w:cs="Arial"/>
          <w:sz w:val="22"/>
          <w:szCs w:val="22"/>
        </w:rPr>
        <w:t xml:space="preserve"> Application </w:t>
      </w:r>
      <w:r w:rsidR="00BA5294" w:rsidRPr="00D71648">
        <w:rPr>
          <w:rFonts w:ascii="Arial Narrow" w:hAnsi="Arial Narrow" w:cs="Arial"/>
          <w:sz w:val="22"/>
          <w:szCs w:val="22"/>
        </w:rPr>
        <w:t xml:space="preserve">with cover letter and </w:t>
      </w:r>
      <w:r w:rsidR="00C77C47" w:rsidRPr="00D71648">
        <w:rPr>
          <w:rFonts w:ascii="Arial Narrow" w:hAnsi="Arial Narrow" w:cs="Arial"/>
          <w:sz w:val="22"/>
          <w:szCs w:val="22"/>
        </w:rPr>
        <w:t xml:space="preserve">attachments dated </w:t>
      </w:r>
      <w:r w:rsidRPr="00D71648">
        <w:rPr>
          <w:rFonts w:ascii="Arial Narrow" w:hAnsi="Arial Narrow" w:cs="Arial"/>
          <w:sz w:val="22"/>
          <w:szCs w:val="22"/>
        </w:rPr>
        <w:t>September 24</w:t>
      </w:r>
      <w:r w:rsidR="00445D1F" w:rsidRPr="00D71648">
        <w:rPr>
          <w:rFonts w:ascii="Arial Narrow" w:hAnsi="Arial Narrow" w:cs="Arial"/>
          <w:sz w:val="22"/>
          <w:szCs w:val="22"/>
        </w:rPr>
        <w:t>, 2012</w:t>
      </w:r>
      <w:r w:rsidR="00C77C47" w:rsidRPr="00D71648">
        <w:rPr>
          <w:rFonts w:ascii="Arial Narrow" w:hAnsi="Arial Narrow" w:cs="Arial"/>
          <w:sz w:val="22"/>
          <w:szCs w:val="22"/>
        </w:rPr>
        <w:t xml:space="preserve">, </w:t>
      </w:r>
      <w:bookmarkStart w:id="0" w:name="OLE_LINK1"/>
      <w:bookmarkStart w:id="1" w:name="OLE_LINK2"/>
      <w:r w:rsidR="00445D1F" w:rsidRPr="00D71648">
        <w:rPr>
          <w:rFonts w:ascii="Arial Narrow" w:hAnsi="Arial Narrow" w:cs="Arial"/>
          <w:sz w:val="22"/>
          <w:szCs w:val="22"/>
        </w:rPr>
        <w:t xml:space="preserve">prepared </w:t>
      </w:r>
      <w:r w:rsidR="00445D1F" w:rsidRPr="003E1B9E">
        <w:rPr>
          <w:rFonts w:ascii="Arial Narrow" w:hAnsi="Arial Narrow" w:cs="Arial"/>
          <w:sz w:val="22"/>
          <w:szCs w:val="22"/>
        </w:rPr>
        <w:t>by</w:t>
      </w:r>
      <w:r w:rsidR="00DE6535" w:rsidRPr="003E1B9E">
        <w:rPr>
          <w:rFonts w:ascii="Arial Narrow" w:hAnsi="Arial Narrow" w:cs="Arial"/>
          <w:sz w:val="22"/>
          <w:szCs w:val="22"/>
        </w:rPr>
        <w:t xml:space="preserve"> </w:t>
      </w:r>
      <w:bookmarkStart w:id="2" w:name="OLE_LINK3"/>
      <w:r w:rsidRPr="003E1B9E">
        <w:rPr>
          <w:rFonts w:ascii="Arial Narrow" w:hAnsi="Arial Narrow" w:cs="Arial"/>
          <w:sz w:val="22"/>
          <w:szCs w:val="22"/>
        </w:rPr>
        <w:t>Acorn Engineering, Inc.</w:t>
      </w:r>
      <w:r w:rsidR="00CB528D" w:rsidRPr="003E1B9E">
        <w:rPr>
          <w:rFonts w:ascii="Arial Narrow" w:hAnsi="Arial Narrow" w:cs="Arial"/>
          <w:sz w:val="22"/>
          <w:szCs w:val="22"/>
        </w:rPr>
        <w:t xml:space="preserve">, on behalf of </w:t>
      </w:r>
      <w:r w:rsidRPr="003E1B9E">
        <w:rPr>
          <w:rFonts w:ascii="Arial Narrow" w:hAnsi="Arial Narrow" w:cs="Arial"/>
          <w:sz w:val="22"/>
          <w:szCs w:val="22"/>
        </w:rPr>
        <w:t>Eldredge Lumber &amp; Hardware, Inc</w:t>
      </w:r>
      <w:r w:rsidR="006938CA" w:rsidRPr="003E1B9E">
        <w:rPr>
          <w:rFonts w:ascii="Arial Narrow" w:hAnsi="Arial Narrow" w:cs="Arial"/>
          <w:sz w:val="22"/>
          <w:szCs w:val="22"/>
        </w:rPr>
        <w:t>.</w:t>
      </w:r>
      <w:bookmarkEnd w:id="2"/>
    </w:p>
    <w:p w:rsidR="00885C09" w:rsidRPr="003E1B9E" w:rsidRDefault="00681A6B" w:rsidP="00C2622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3E1B9E">
        <w:rPr>
          <w:rFonts w:ascii="Arial Narrow" w:hAnsi="Arial Narrow" w:cs="Arial"/>
          <w:sz w:val="22"/>
          <w:szCs w:val="22"/>
        </w:rPr>
        <w:t xml:space="preserve">Engineering Plans, Sheets </w:t>
      </w:r>
      <w:r w:rsidR="00D71648" w:rsidRPr="003E1B9E">
        <w:rPr>
          <w:rFonts w:ascii="Arial Narrow" w:hAnsi="Arial Narrow" w:cs="Arial"/>
          <w:sz w:val="22"/>
          <w:szCs w:val="22"/>
        </w:rPr>
        <w:t>C-01, C-10, C-20, C-30 through C-32</w:t>
      </w:r>
      <w:r w:rsidR="00DE6535" w:rsidRPr="003E1B9E">
        <w:rPr>
          <w:rFonts w:ascii="Arial Narrow" w:hAnsi="Arial Narrow" w:cs="Arial"/>
          <w:sz w:val="22"/>
          <w:szCs w:val="22"/>
        </w:rPr>
        <w:t>, dated</w:t>
      </w:r>
      <w:r w:rsidR="007A63E9" w:rsidRPr="003E1B9E">
        <w:rPr>
          <w:rFonts w:ascii="Arial Narrow" w:hAnsi="Arial Narrow" w:cs="Arial"/>
          <w:sz w:val="22"/>
          <w:szCs w:val="22"/>
        </w:rPr>
        <w:t xml:space="preserve"> </w:t>
      </w:r>
      <w:r w:rsidR="003E1B9E" w:rsidRPr="003E1B9E">
        <w:rPr>
          <w:rFonts w:ascii="Arial Narrow" w:hAnsi="Arial Narrow" w:cs="Arial"/>
          <w:sz w:val="22"/>
          <w:szCs w:val="22"/>
        </w:rPr>
        <w:t>September 24</w:t>
      </w:r>
      <w:r w:rsidR="007A63E9" w:rsidRPr="003E1B9E">
        <w:rPr>
          <w:rFonts w:ascii="Arial Narrow" w:hAnsi="Arial Narrow" w:cs="Arial"/>
          <w:sz w:val="22"/>
          <w:szCs w:val="22"/>
        </w:rPr>
        <w:t>, 2012</w:t>
      </w:r>
      <w:r w:rsidRPr="003E1B9E">
        <w:rPr>
          <w:rFonts w:ascii="Arial Narrow" w:hAnsi="Arial Narrow" w:cs="Arial"/>
          <w:sz w:val="22"/>
          <w:szCs w:val="22"/>
        </w:rPr>
        <w:t xml:space="preserve">, prepared by </w:t>
      </w:r>
      <w:bookmarkEnd w:id="0"/>
      <w:bookmarkEnd w:id="1"/>
      <w:r w:rsidR="003E1B9E" w:rsidRPr="003E1B9E">
        <w:rPr>
          <w:rFonts w:ascii="Arial Narrow" w:hAnsi="Arial Narrow" w:cs="Arial"/>
          <w:sz w:val="22"/>
          <w:szCs w:val="22"/>
        </w:rPr>
        <w:t>Acorn Engineering, Inc., on behalf of Eldredge Lumber &amp; Hardware, Inc</w:t>
      </w:r>
      <w:r w:rsidR="00DE6535" w:rsidRPr="003E1B9E">
        <w:rPr>
          <w:rFonts w:ascii="Arial Narrow" w:hAnsi="Arial Narrow" w:cs="Arial"/>
          <w:sz w:val="22"/>
          <w:szCs w:val="22"/>
        </w:rPr>
        <w:t>.</w:t>
      </w:r>
    </w:p>
    <w:p w:rsidR="00D71648" w:rsidRPr="003E1B9E" w:rsidRDefault="00D71648" w:rsidP="00C2622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3E1B9E">
        <w:rPr>
          <w:rFonts w:ascii="Arial Narrow" w:hAnsi="Arial Narrow" w:cs="Arial"/>
          <w:sz w:val="22"/>
          <w:szCs w:val="22"/>
        </w:rPr>
        <w:t>Existing Conditions</w:t>
      </w:r>
      <w:r w:rsidR="003E1B9E" w:rsidRPr="003E1B9E">
        <w:rPr>
          <w:rFonts w:ascii="Arial Narrow" w:hAnsi="Arial Narrow" w:cs="Arial"/>
          <w:sz w:val="22"/>
          <w:szCs w:val="22"/>
        </w:rPr>
        <w:t>, revised June 8, 2012, prepared by Titcomb Associates on behalf of Acorn Engineering, Inc.</w:t>
      </w:r>
    </w:p>
    <w:p w:rsidR="003E1B9E" w:rsidRPr="003E1B9E" w:rsidRDefault="003E1B9E" w:rsidP="00C26223">
      <w:pPr>
        <w:numPr>
          <w:ilvl w:val="0"/>
          <w:numId w:val="14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3E1B9E">
        <w:rPr>
          <w:rFonts w:ascii="Arial Narrow" w:hAnsi="Arial Narrow" w:cs="Arial"/>
          <w:sz w:val="22"/>
          <w:szCs w:val="22"/>
        </w:rPr>
        <w:t>Snow Storage Plan, dated September 12, 2012, prepared by Acorn Engineering, Inc., on behalf of Eldredge Lumber &amp; Hardware, Inc.</w:t>
      </w:r>
    </w:p>
    <w:p w:rsidR="00DE6535" w:rsidRPr="00DE6535" w:rsidRDefault="00DE6535" w:rsidP="00DE6535">
      <w:pPr>
        <w:tabs>
          <w:tab w:val="left" w:pos="12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C77C47" w:rsidRPr="00D71648" w:rsidRDefault="00C77C47" w:rsidP="00986057">
      <w:pPr>
        <w:tabs>
          <w:tab w:val="left" w:pos="1260"/>
        </w:tabs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71648">
        <w:rPr>
          <w:rFonts w:ascii="Arial Narrow" w:hAnsi="Arial Narrow" w:cs="Arial"/>
          <w:b/>
          <w:sz w:val="22"/>
          <w:szCs w:val="22"/>
          <w:u w:val="single"/>
        </w:rPr>
        <w:t>Comments</w:t>
      </w:r>
    </w:p>
    <w:p w:rsidR="00CA7ACA" w:rsidRPr="00AD2FF8" w:rsidRDefault="00CA7ACA" w:rsidP="00CA7AC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71648">
        <w:rPr>
          <w:rFonts w:ascii="Arial Narrow" w:hAnsi="Arial Narrow" w:cs="Arial"/>
          <w:sz w:val="22"/>
          <w:szCs w:val="22"/>
        </w:rPr>
        <w:t>In accordance with Section 5 of the City of Portland Technical Manual, a Level II development project is required to submit a stormwater management plan pursuant to the regulations of Maine DEP Chapter 500 Stormwater Management Rules, including conformance with the Basic, General, and Flooding Standards</w:t>
      </w:r>
      <w:r w:rsidR="00BA5294" w:rsidRPr="00D71648">
        <w:rPr>
          <w:rFonts w:ascii="Arial Narrow" w:hAnsi="Arial Narrow" w:cs="Arial"/>
          <w:sz w:val="22"/>
          <w:szCs w:val="22"/>
        </w:rPr>
        <w:t xml:space="preserve">. We have reviewed the applicability of these standards relative to the proposed project and offer </w:t>
      </w:r>
      <w:r w:rsidR="00BA5294" w:rsidRPr="00AD2FF8">
        <w:rPr>
          <w:rFonts w:ascii="Arial Narrow" w:hAnsi="Arial Narrow" w:cs="Arial"/>
          <w:sz w:val="22"/>
          <w:szCs w:val="22"/>
        </w:rPr>
        <w:t>the following comments:</w:t>
      </w:r>
    </w:p>
    <w:p w:rsidR="00CA7ACA" w:rsidRPr="00AD2FF8" w:rsidRDefault="00CA7ACA" w:rsidP="00CA7ACA">
      <w:pPr>
        <w:numPr>
          <w:ilvl w:val="1"/>
          <w:numId w:val="19"/>
        </w:numPr>
        <w:jc w:val="both"/>
        <w:rPr>
          <w:rFonts w:ascii="Arial Narrow" w:hAnsi="Arial Narrow" w:cs="Arial"/>
          <w:sz w:val="22"/>
          <w:szCs w:val="22"/>
        </w:rPr>
      </w:pPr>
      <w:r w:rsidRPr="00AD2FF8">
        <w:rPr>
          <w:rFonts w:ascii="Arial Narrow" w:hAnsi="Arial Narrow" w:cs="Arial"/>
          <w:sz w:val="22"/>
          <w:szCs w:val="22"/>
        </w:rPr>
        <w:t xml:space="preserve">Basic Standards: </w:t>
      </w:r>
      <w:r w:rsidR="007B2CE6">
        <w:rPr>
          <w:rFonts w:ascii="Arial Narrow" w:hAnsi="Arial Narrow" w:cs="Arial"/>
          <w:sz w:val="22"/>
          <w:szCs w:val="22"/>
        </w:rPr>
        <w:t>Plans, n</w:t>
      </w:r>
      <w:r w:rsidR="00AD2FF8" w:rsidRPr="00AD2FF8">
        <w:rPr>
          <w:rFonts w:ascii="Arial Narrow" w:hAnsi="Arial Narrow" w:cs="Arial"/>
          <w:sz w:val="22"/>
          <w:szCs w:val="22"/>
        </w:rPr>
        <w:t>otes</w:t>
      </w:r>
      <w:r w:rsidR="008F4D27" w:rsidRPr="00AD2FF8">
        <w:rPr>
          <w:rFonts w:ascii="Arial Narrow" w:hAnsi="Arial Narrow" w:cs="Arial"/>
          <w:sz w:val="22"/>
          <w:szCs w:val="22"/>
        </w:rPr>
        <w:t xml:space="preserve"> and details have been provided </w:t>
      </w:r>
      <w:r w:rsidRPr="00AD2FF8">
        <w:rPr>
          <w:rFonts w:ascii="Arial Narrow" w:hAnsi="Arial Narrow" w:cs="Arial"/>
          <w:sz w:val="22"/>
          <w:szCs w:val="22"/>
        </w:rPr>
        <w:t>to address erosion and sediment control requirements, inspection and maintenance requirements, and good housekeeping practices in accordance with Appendix A,</w:t>
      </w:r>
      <w:r w:rsidR="00AD2FF8" w:rsidRPr="00AD2FF8">
        <w:rPr>
          <w:rFonts w:ascii="Arial Narrow" w:hAnsi="Arial Narrow" w:cs="Arial"/>
          <w:sz w:val="22"/>
          <w:szCs w:val="22"/>
        </w:rPr>
        <w:t xml:space="preserve"> B, &amp; C of MaineDEP Chapter 500</w:t>
      </w:r>
      <w:r w:rsidR="005A3C96">
        <w:rPr>
          <w:rFonts w:ascii="Arial Narrow" w:hAnsi="Arial Narrow" w:cs="Arial"/>
          <w:sz w:val="22"/>
          <w:szCs w:val="22"/>
        </w:rPr>
        <w:t>.</w:t>
      </w:r>
    </w:p>
    <w:p w:rsidR="00D71648" w:rsidRPr="00140224" w:rsidRDefault="00D71648" w:rsidP="00D71648">
      <w:pPr>
        <w:numPr>
          <w:ilvl w:val="1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140224">
        <w:rPr>
          <w:rFonts w:ascii="Arial Narrow" w:hAnsi="Arial Narrow" w:cs="Arial"/>
          <w:sz w:val="22"/>
          <w:szCs w:val="22"/>
        </w:rPr>
        <w:t xml:space="preserve">General Standards: </w:t>
      </w:r>
      <w:bookmarkStart w:id="3" w:name="OLE_LINK4"/>
      <w:r w:rsidRPr="00140224">
        <w:rPr>
          <w:rFonts w:ascii="Arial Narrow" w:hAnsi="Arial Narrow" w:cs="Arial"/>
          <w:sz w:val="22"/>
          <w:szCs w:val="22"/>
        </w:rPr>
        <w:t xml:space="preserve">The project will result in </w:t>
      </w:r>
      <w:r w:rsidR="00140224" w:rsidRPr="00140224">
        <w:rPr>
          <w:rFonts w:ascii="Arial Narrow" w:hAnsi="Arial Narrow" w:cs="Arial"/>
          <w:sz w:val="22"/>
          <w:szCs w:val="22"/>
        </w:rPr>
        <w:t>a net reduction of</w:t>
      </w:r>
      <w:r w:rsidRPr="00140224">
        <w:rPr>
          <w:rFonts w:ascii="Arial Narrow" w:hAnsi="Arial Narrow" w:cs="Arial"/>
          <w:sz w:val="22"/>
          <w:szCs w:val="22"/>
        </w:rPr>
        <w:t xml:space="preserve"> impervious area</w:t>
      </w:r>
      <w:bookmarkEnd w:id="3"/>
      <w:r w:rsidRPr="00140224">
        <w:rPr>
          <w:rFonts w:ascii="Arial Narrow" w:hAnsi="Arial Narrow" w:cs="Arial"/>
          <w:sz w:val="22"/>
          <w:szCs w:val="22"/>
        </w:rPr>
        <w:t xml:space="preserve">. As such, the project is not required to include any specific stormwater management features for stormwater quality control. </w:t>
      </w:r>
    </w:p>
    <w:p w:rsidR="00D71648" w:rsidRDefault="00D71648" w:rsidP="00D71648">
      <w:pPr>
        <w:numPr>
          <w:ilvl w:val="1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 w:rsidRPr="007E14D8">
        <w:rPr>
          <w:rFonts w:ascii="Arial Narrow" w:hAnsi="Arial Narrow" w:cs="Arial"/>
          <w:sz w:val="22"/>
          <w:szCs w:val="22"/>
        </w:rPr>
        <w:t xml:space="preserve">Flooding Standards: </w:t>
      </w:r>
      <w:r w:rsidR="00140224" w:rsidRPr="007E14D8">
        <w:rPr>
          <w:rFonts w:ascii="Arial Narrow" w:hAnsi="Arial Narrow" w:cs="Arial"/>
          <w:sz w:val="22"/>
          <w:szCs w:val="22"/>
        </w:rPr>
        <w:t>The project will result in a net reduction of impervious area</w:t>
      </w:r>
      <w:r w:rsidRPr="007E14D8">
        <w:rPr>
          <w:rFonts w:ascii="Arial Narrow" w:hAnsi="Arial Narrow" w:cs="Arial"/>
          <w:sz w:val="22"/>
          <w:szCs w:val="22"/>
        </w:rPr>
        <w:t xml:space="preserve">. </w:t>
      </w:r>
      <w:r w:rsidR="005A3C96">
        <w:rPr>
          <w:rFonts w:ascii="Arial Narrow" w:hAnsi="Arial Narrow" w:cs="Arial"/>
          <w:sz w:val="22"/>
          <w:szCs w:val="22"/>
        </w:rPr>
        <w:t>The applicant has prepared and submitted a</w:t>
      </w:r>
      <w:r w:rsidR="005A3C96" w:rsidRPr="007E14D8">
        <w:rPr>
          <w:rFonts w:ascii="Arial Narrow" w:hAnsi="Arial Narrow" w:cs="Arial"/>
          <w:sz w:val="22"/>
          <w:szCs w:val="22"/>
        </w:rPr>
        <w:t xml:space="preserve"> model demonstrating that peak flows from the post-development condition will not exceed those in the pre-development condition</w:t>
      </w:r>
      <w:r w:rsidR="00144314">
        <w:rPr>
          <w:rFonts w:ascii="Arial Narrow" w:hAnsi="Arial Narrow" w:cs="Arial"/>
          <w:sz w:val="22"/>
          <w:szCs w:val="22"/>
        </w:rPr>
        <w:t xml:space="preserve"> at two study points (discharge points) on the site</w:t>
      </w:r>
      <w:r w:rsidR="005A3C96" w:rsidRPr="007E14D8">
        <w:rPr>
          <w:rFonts w:ascii="Arial Narrow" w:hAnsi="Arial Narrow" w:cs="Arial"/>
          <w:sz w:val="22"/>
          <w:szCs w:val="22"/>
        </w:rPr>
        <w:t>.</w:t>
      </w:r>
      <w:r w:rsidR="005A3C96">
        <w:rPr>
          <w:rFonts w:ascii="Arial Narrow" w:hAnsi="Arial Narrow" w:cs="Arial"/>
          <w:sz w:val="22"/>
          <w:szCs w:val="22"/>
        </w:rPr>
        <w:t xml:space="preserve"> </w:t>
      </w:r>
      <w:r w:rsidRPr="007E14D8">
        <w:rPr>
          <w:rFonts w:ascii="Arial Narrow" w:hAnsi="Arial Narrow" w:cs="Arial"/>
          <w:sz w:val="22"/>
          <w:szCs w:val="22"/>
        </w:rPr>
        <w:t xml:space="preserve">As such, the project is not required to include any specific stormwater management features to control the rate or quantity of </w:t>
      </w:r>
      <w:r w:rsidR="00140224" w:rsidRPr="007E14D8">
        <w:rPr>
          <w:rFonts w:ascii="Arial Narrow" w:hAnsi="Arial Narrow" w:cs="Arial"/>
          <w:sz w:val="22"/>
          <w:szCs w:val="22"/>
        </w:rPr>
        <w:t>stormwater runoff from the site</w:t>
      </w:r>
      <w:r w:rsidR="005A3C96">
        <w:rPr>
          <w:rFonts w:ascii="Arial Narrow" w:hAnsi="Arial Narrow" w:cs="Arial"/>
          <w:sz w:val="22"/>
          <w:szCs w:val="22"/>
        </w:rPr>
        <w:t>.</w:t>
      </w:r>
    </w:p>
    <w:p w:rsidR="00AD2FF8" w:rsidRPr="006A22E3" w:rsidRDefault="0073570A" w:rsidP="00AD2FF8">
      <w:pPr>
        <w:numPr>
          <w:ilvl w:val="0"/>
          <w:numId w:val="19"/>
        </w:numPr>
        <w:tabs>
          <w:tab w:val="left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applicant is proposing two I</w:t>
      </w:r>
      <w:r w:rsidR="00AD2FF8">
        <w:rPr>
          <w:rFonts w:ascii="Arial Narrow" w:hAnsi="Arial Narrow" w:cs="Arial"/>
          <w:sz w:val="22"/>
          <w:szCs w:val="22"/>
        </w:rPr>
        <w:t xml:space="preserve">nserta-T connections for new 12 and 18-inch storm drain </w:t>
      </w:r>
      <w:r>
        <w:rPr>
          <w:rFonts w:ascii="Arial Narrow" w:hAnsi="Arial Narrow" w:cs="Arial"/>
          <w:sz w:val="22"/>
          <w:szCs w:val="22"/>
        </w:rPr>
        <w:t>pipes in</w:t>
      </w:r>
      <w:r w:rsidR="00AD2FF8">
        <w:rPr>
          <w:rFonts w:ascii="Arial Narrow" w:hAnsi="Arial Narrow" w:cs="Arial"/>
          <w:sz w:val="22"/>
          <w:szCs w:val="22"/>
        </w:rPr>
        <w:t xml:space="preserve">to an existing </w:t>
      </w:r>
      <w:r w:rsidR="002E0577">
        <w:rPr>
          <w:rFonts w:ascii="Arial Narrow" w:hAnsi="Arial Narrow" w:cs="Arial"/>
          <w:sz w:val="22"/>
          <w:szCs w:val="22"/>
        </w:rPr>
        <w:t xml:space="preserve">City-owned </w:t>
      </w:r>
      <w:r w:rsidR="00AD2FF8">
        <w:rPr>
          <w:rFonts w:ascii="Arial Narrow" w:hAnsi="Arial Narrow" w:cs="Arial"/>
          <w:sz w:val="22"/>
          <w:szCs w:val="22"/>
        </w:rPr>
        <w:t xml:space="preserve">36-inch RCP </w:t>
      </w:r>
      <w:r>
        <w:rPr>
          <w:rFonts w:ascii="Arial Narrow" w:hAnsi="Arial Narrow" w:cs="Arial"/>
          <w:sz w:val="22"/>
          <w:szCs w:val="22"/>
        </w:rPr>
        <w:t>storm drain</w:t>
      </w:r>
      <w:r w:rsidR="002E0577">
        <w:rPr>
          <w:rFonts w:ascii="Arial Narrow" w:hAnsi="Arial Narrow" w:cs="Arial"/>
          <w:sz w:val="22"/>
          <w:szCs w:val="22"/>
        </w:rPr>
        <w:t xml:space="preserve"> that crosses the site within a 30’ wide easement. Per discussions with DPS, the applicant should utilize drain manhole(s) for these connections. A single </w:t>
      </w:r>
      <w:r w:rsidR="00144314">
        <w:rPr>
          <w:rFonts w:ascii="Arial Narrow" w:hAnsi="Arial Narrow" w:cs="Arial"/>
          <w:sz w:val="22"/>
          <w:szCs w:val="22"/>
        </w:rPr>
        <w:t xml:space="preserve">drain </w:t>
      </w:r>
      <w:r w:rsidR="002E0577">
        <w:rPr>
          <w:rFonts w:ascii="Arial Narrow" w:hAnsi="Arial Narrow" w:cs="Arial"/>
          <w:sz w:val="22"/>
          <w:szCs w:val="22"/>
        </w:rPr>
        <w:t xml:space="preserve">manhole that allows for </w:t>
      </w:r>
      <w:bookmarkStart w:id="4" w:name="_GoBack"/>
      <w:bookmarkEnd w:id="4"/>
      <w:r w:rsidR="002E0577">
        <w:rPr>
          <w:rFonts w:ascii="Arial Narrow" w:hAnsi="Arial Narrow" w:cs="Arial"/>
          <w:sz w:val="22"/>
          <w:szCs w:val="22"/>
        </w:rPr>
        <w:t>both connections would be acceptable; however, the applicant will need to verify that the pipe elevations and the configuration</w:t>
      </w:r>
      <w:r w:rsidR="00144314">
        <w:rPr>
          <w:rFonts w:ascii="Arial Narrow" w:hAnsi="Arial Narrow" w:cs="Arial"/>
          <w:sz w:val="22"/>
          <w:szCs w:val="22"/>
        </w:rPr>
        <w:t>s</w:t>
      </w:r>
      <w:r w:rsidR="002E0577">
        <w:rPr>
          <w:rFonts w:ascii="Arial Narrow" w:hAnsi="Arial Narrow" w:cs="Arial"/>
          <w:sz w:val="22"/>
          <w:szCs w:val="22"/>
        </w:rPr>
        <w:t xml:space="preserve"> of the pipe penetrations can be accommodated by a single structure.</w:t>
      </w:r>
    </w:p>
    <w:p w:rsidR="00D71648" w:rsidRPr="00A67828" w:rsidRDefault="006A22E3" w:rsidP="00D71648">
      <w:pPr>
        <w:numPr>
          <w:ilvl w:val="0"/>
          <w:numId w:val="19"/>
        </w:numPr>
        <w:tabs>
          <w:tab w:val="left" w:pos="1260"/>
        </w:tabs>
        <w:jc w:val="both"/>
      </w:pPr>
      <w:r w:rsidRPr="006A22E3">
        <w:rPr>
          <w:rFonts w:ascii="Arial Narrow" w:hAnsi="Arial Narrow" w:cs="Arial"/>
          <w:sz w:val="22"/>
          <w:szCs w:val="22"/>
        </w:rPr>
        <w:t xml:space="preserve">The </w:t>
      </w:r>
      <w:r w:rsidR="002E0577">
        <w:rPr>
          <w:rFonts w:ascii="Arial Narrow" w:hAnsi="Arial Narrow" w:cs="Arial"/>
          <w:sz w:val="22"/>
          <w:szCs w:val="22"/>
        </w:rPr>
        <w:t>a</w:t>
      </w:r>
      <w:r w:rsidRPr="006A22E3">
        <w:rPr>
          <w:rFonts w:ascii="Arial Narrow" w:hAnsi="Arial Narrow" w:cs="Arial"/>
          <w:sz w:val="22"/>
          <w:szCs w:val="22"/>
        </w:rPr>
        <w:t>pplicant has indicated that</w:t>
      </w:r>
      <w:r w:rsidR="002E0577">
        <w:rPr>
          <w:rFonts w:ascii="Arial Narrow" w:hAnsi="Arial Narrow" w:cs="Arial"/>
          <w:sz w:val="22"/>
          <w:szCs w:val="22"/>
        </w:rPr>
        <w:t xml:space="preserve"> an area of</w:t>
      </w:r>
      <w:r w:rsidRPr="006A22E3">
        <w:rPr>
          <w:rFonts w:ascii="Arial Narrow" w:hAnsi="Arial Narrow" w:cs="Arial"/>
          <w:sz w:val="22"/>
          <w:szCs w:val="22"/>
        </w:rPr>
        <w:t xml:space="preserve"> existing </w:t>
      </w:r>
      <w:r w:rsidR="002E0577">
        <w:rPr>
          <w:rFonts w:ascii="Arial Narrow" w:hAnsi="Arial Narrow" w:cs="Arial"/>
          <w:sz w:val="22"/>
          <w:szCs w:val="22"/>
        </w:rPr>
        <w:t>impervious gravel will be changed to</w:t>
      </w:r>
      <w:r w:rsidRPr="006A22E3">
        <w:rPr>
          <w:rFonts w:ascii="Arial Narrow" w:hAnsi="Arial Narrow" w:cs="Arial"/>
          <w:sz w:val="22"/>
          <w:szCs w:val="22"/>
        </w:rPr>
        <w:t xml:space="preserve"> grass</w:t>
      </w:r>
      <w:r w:rsidR="002E0577">
        <w:rPr>
          <w:rFonts w:ascii="Arial Narrow" w:hAnsi="Arial Narrow" w:cs="Arial"/>
          <w:sz w:val="22"/>
          <w:szCs w:val="22"/>
        </w:rPr>
        <w:t>,</w:t>
      </w:r>
      <w:r w:rsidRPr="006A22E3">
        <w:rPr>
          <w:rFonts w:ascii="Arial Narrow" w:hAnsi="Arial Narrow" w:cs="Arial"/>
          <w:sz w:val="22"/>
          <w:szCs w:val="22"/>
        </w:rPr>
        <w:t xml:space="preserve"> </w:t>
      </w:r>
      <w:r w:rsidR="002E0577">
        <w:rPr>
          <w:rFonts w:ascii="Arial Narrow" w:hAnsi="Arial Narrow" w:cs="Arial"/>
          <w:sz w:val="22"/>
          <w:szCs w:val="22"/>
        </w:rPr>
        <w:t>resulting in</w:t>
      </w:r>
      <w:r w:rsidRPr="006A22E3">
        <w:rPr>
          <w:rFonts w:ascii="Arial Narrow" w:hAnsi="Arial Narrow" w:cs="Arial"/>
          <w:sz w:val="22"/>
          <w:szCs w:val="22"/>
        </w:rPr>
        <w:t xml:space="preserve"> a net reduction in impervious surfaces on the site. </w:t>
      </w:r>
      <w:r w:rsidR="002E0577">
        <w:rPr>
          <w:rFonts w:ascii="Arial Narrow" w:hAnsi="Arial Narrow" w:cs="Arial"/>
          <w:sz w:val="22"/>
          <w:szCs w:val="22"/>
        </w:rPr>
        <w:t xml:space="preserve">The applicant should clarify the proposed grassed areas on the plan and should provide notes and information about the construction practice </w:t>
      </w:r>
      <w:r w:rsidR="002E0577">
        <w:rPr>
          <w:rFonts w:ascii="Arial Narrow" w:hAnsi="Arial Narrow" w:cs="Arial"/>
          <w:sz w:val="22"/>
          <w:szCs w:val="22"/>
        </w:rPr>
        <w:lastRenderedPageBreak/>
        <w:t>that will be utilized to vegetate the site (removal of packed gravel, depth of loam, seed</w:t>
      </w:r>
      <w:r w:rsidR="00144314">
        <w:rPr>
          <w:rFonts w:ascii="Arial Narrow" w:hAnsi="Arial Narrow" w:cs="Arial"/>
          <w:sz w:val="22"/>
          <w:szCs w:val="22"/>
        </w:rPr>
        <w:t>ed</w:t>
      </w:r>
      <w:r w:rsidR="002E0577">
        <w:rPr>
          <w:rFonts w:ascii="Arial Narrow" w:hAnsi="Arial Narrow" w:cs="Arial"/>
          <w:sz w:val="22"/>
          <w:szCs w:val="22"/>
        </w:rPr>
        <w:t xml:space="preserve"> areas, erosion controls as needed</w:t>
      </w:r>
      <w:r w:rsidR="00144314">
        <w:rPr>
          <w:rFonts w:ascii="Arial Narrow" w:hAnsi="Arial Narrow" w:cs="Arial"/>
          <w:sz w:val="22"/>
          <w:szCs w:val="22"/>
        </w:rPr>
        <w:t>, including blanket lining at swales or steep slopes</w:t>
      </w:r>
      <w:r w:rsidR="0028625C">
        <w:rPr>
          <w:rFonts w:ascii="Arial Narrow" w:hAnsi="Arial Narrow" w:cs="Arial"/>
          <w:sz w:val="22"/>
          <w:szCs w:val="22"/>
        </w:rPr>
        <w:t>)</w:t>
      </w:r>
      <w:r w:rsidR="00144314">
        <w:rPr>
          <w:rFonts w:ascii="Arial Narrow" w:hAnsi="Arial Narrow" w:cs="Arial"/>
          <w:sz w:val="22"/>
          <w:szCs w:val="22"/>
        </w:rPr>
        <w:t>.</w:t>
      </w:r>
    </w:p>
    <w:p w:rsidR="00A67828" w:rsidRPr="006A22E3" w:rsidRDefault="00144314" w:rsidP="00D71648">
      <w:pPr>
        <w:numPr>
          <w:ilvl w:val="0"/>
          <w:numId w:val="19"/>
        </w:numPr>
        <w:tabs>
          <w:tab w:val="left" w:pos="1260"/>
        </w:tabs>
        <w:jc w:val="both"/>
      </w:pPr>
      <w:r>
        <w:rPr>
          <w:rFonts w:ascii="Arial Narrow" w:hAnsi="Arial Narrow" w:cs="Arial"/>
          <w:sz w:val="22"/>
          <w:szCs w:val="22"/>
        </w:rPr>
        <w:t xml:space="preserve">Sheet C-20 depicts a compacted gravel swale along the west edge of the site, adjacent to and parallel with the west wall of building #5. Concentrating flow over compacted gravel will result in erosion. We understand that the applicant is attempting to maintain a 10’ pavement setback </w:t>
      </w:r>
      <w:r w:rsidR="00447C87">
        <w:rPr>
          <w:rFonts w:ascii="Arial Narrow" w:hAnsi="Arial Narrow" w:cs="Arial"/>
          <w:sz w:val="22"/>
          <w:szCs w:val="22"/>
        </w:rPr>
        <w:t xml:space="preserve">from the property line </w:t>
      </w:r>
      <w:r>
        <w:rPr>
          <w:rFonts w:ascii="Arial Narrow" w:hAnsi="Arial Narrow" w:cs="Arial"/>
          <w:sz w:val="22"/>
          <w:szCs w:val="22"/>
        </w:rPr>
        <w:t>in this area, but we request the applicant propose an alternate surface (crushed stone) or alternate drainage concept in this area to avoid erosion.</w:t>
      </w:r>
    </w:p>
    <w:sectPr w:rsidR="00A67828" w:rsidRPr="006A22E3" w:rsidSect="00750E9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2240" w:h="15840" w:code="1"/>
      <w:pgMar w:top="2088" w:right="1080" w:bottom="720" w:left="2520" w:header="360" w:footer="36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14" w:rsidRDefault="00144314">
      <w:pPr>
        <w:spacing w:line="20" w:lineRule="exact"/>
      </w:pPr>
    </w:p>
  </w:endnote>
  <w:endnote w:type="continuationSeparator" w:id="0">
    <w:p w:rsidR="00144314" w:rsidRDefault="00144314">
      <w:r>
        <w:t xml:space="preserve"> </w:t>
      </w:r>
    </w:p>
  </w:endnote>
  <w:endnote w:type="continuationNotice" w:id="1">
    <w:p w:rsidR="00144314" w:rsidRDefault="001443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4" w:rsidRDefault="00144314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225672.32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28625C">
      <w:rPr>
        <w:rStyle w:val="PageNumber"/>
        <w:rFonts w:ascii="Arial" w:hAnsi="Arial" w:cs="Arial"/>
        <w:noProof/>
        <w:szCs w:val="16"/>
      </w:rPr>
      <w:t>2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October 12, 2012</w:t>
    </w:r>
    <w:r>
      <w:rPr>
        <w:rStyle w:val="PageNumber"/>
        <w:rFonts w:ascii="Arial" w:hAnsi="Arial" w:cs="Arial"/>
        <w:szCs w:val="16"/>
      </w:rPr>
      <w:tab/>
    </w:r>
  </w:p>
  <w:p w:rsidR="00144314" w:rsidRPr="00D94AE2" w:rsidRDefault="00144314" w:rsidP="00EC4890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Eldredge Peer Review Memo.doc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4" w:rsidRDefault="00144314" w:rsidP="00D94AE2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rStyle w:val="PageNumber"/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Cs w:val="16"/>
          </w:rPr>
          <w:t>Portland</w:t>
        </w:r>
      </w:smartTag>
    </w:smartTag>
    <w:r w:rsidRPr="00933CC6">
      <w:rPr>
        <w:rFonts w:ascii="Arial" w:hAnsi="Arial" w:cs="Arial"/>
        <w:szCs w:val="16"/>
      </w:rPr>
      <w:t xml:space="preserve"> (</w:t>
    </w:r>
    <w:r>
      <w:rPr>
        <w:rFonts w:ascii="Arial" w:hAnsi="Arial" w:cs="Arial"/>
        <w:szCs w:val="16"/>
      </w:rPr>
      <w:t>225672.32</w:t>
    </w:r>
    <w:r w:rsidRPr="00933CC6">
      <w:rPr>
        <w:rFonts w:ascii="Arial" w:hAnsi="Arial" w:cs="Arial"/>
        <w:szCs w:val="16"/>
      </w:rPr>
      <w:t>)</w:t>
    </w:r>
    <w:r>
      <w:rPr>
        <w:rFonts w:ascii="Arial" w:hAnsi="Arial" w:cs="Arial"/>
        <w:szCs w:val="16"/>
      </w:rPr>
      <w:tab/>
    </w:r>
    <w:r w:rsidRPr="00933CC6">
      <w:rPr>
        <w:rStyle w:val="PageNumber"/>
        <w:rFonts w:ascii="Arial" w:hAnsi="Arial" w:cs="Arial"/>
        <w:szCs w:val="16"/>
      </w:rPr>
      <w:fldChar w:fldCharType="begin"/>
    </w:r>
    <w:r w:rsidRPr="00933CC6">
      <w:rPr>
        <w:rStyle w:val="PageNumber"/>
        <w:rFonts w:ascii="Arial" w:hAnsi="Arial" w:cs="Arial"/>
        <w:szCs w:val="16"/>
      </w:rPr>
      <w:instrText xml:space="preserve"> PAGE </w:instrText>
    </w:r>
    <w:r w:rsidRPr="00933CC6">
      <w:rPr>
        <w:rStyle w:val="PageNumber"/>
        <w:rFonts w:ascii="Arial" w:hAnsi="Arial" w:cs="Arial"/>
        <w:szCs w:val="16"/>
      </w:rPr>
      <w:fldChar w:fldCharType="separate"/>
    </w:r>
    <w:r w:rsidR="0028625C">
      <w:rPr>
        <w:rStyle w:val="PageNumber"/>
        <w:rFonts w:ascii="Arial" w:hAnsi="Arial" w:cs="Arial"/>
        <w:noProof/>
        <w:szCs w:val="16"/>
      </w:rPr>
      <w:t>1</w:t>
    </w:r>
    <w:r w:rsidRPr="00933CC6">
      <w:rPr>
        <w:rStyle w:val="PageNumber"/>
        <w:rFonts w:ascii="Arial" w:hAnsi="Arial" w:cs="Arial"/>
        <w:szCs w:val="16"/>
      </w:rPr>
      <w:fldChar w:fldCharType="end"/>
    </w:r>
    <w:r>
      <w:rPr>
        <w:rStyle w:val="PageNumber"/>
        <w:rFonts w:ascii="Arial" w:hAnsi="Arial" w:cs="Arial"/>
        <w:szCs w:val="16"/>
      </w:rPr>
      <w:tab/>
      <w:t>October 12, 2012</w:t>
    </w:r>
  </w:p>
  <w:p w:rsidR="00144314" w:rsidRPr="00D94AE2" w:rsidRDefault="00144314" w:rsidP="00D94AE2">
    <w:pPr>
      <w:pStyle w:val="Footer"/>
      <w:tabs>
        <w:tab w:val="clear" w:pos="4320"/>
        <w:tab w:val="center" w:pos="4680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Eldredge Peer Review Memo.doc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14" w:rsidRDefault="00144314">
      <w:r>
        <w:separator/>
      </w:r>
    </w:p>
  </w:footnote>
  <w:footnote w:type="continuationSeparator" w:id="0">
    <w:p w:rsidR="00144314" w:rsidRDefault="0014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4" w:rsidRDefault="001443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1104900</wp:posOffset>
          </wp:positionV>
          <wp:extent cx="847725" cy="1066800"/>
          <wp:effectExtent l="0" t="0" r="9525" b="0"/>
          <wp:wrapSquare wrapText="bothSides"/>
          <wp:docPr id="2" name="Picture 14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3078"/>
      <w:gridCol w:w="2610"/>
      <w:gridCol w:w="3420"/>
    </w:tblGrid>
    <w:tr w:rsidR="00144314" w:rsidRPr="00052666" w:rsidTr="00052666">
      <w:trPr>
        <w:trHeight w:val="1440"/>
      </w:trPr>
      <w:tc>
        <w:tcPr>
          <w:tcW w:w="3078" w:type="dxa"/>
          <w:shd w:val="clear" w:color="auto" w:fill="auto"/>
        </w:tcPr>
        <w:p w:rsidR="00144314" w:rsidRPr="00052666" w:rsidRDefault="00144314" w:rsidP="00052666">
          <w:pPr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COMMITMENT</w:t>
          </w:r>
          <w:r w:rsidRPr="00052666">
            <w:rPr>
              <w:rFonts w:ascii="Arial Narrow" w:hAnsi="Arial Narrow"/>
              <w:b/>
              <w:bCs/>
              <w:color w:val="21578A"/>
              <w:sz w:val="20"/>
            </w:rPr>
            <w:t xml:space="preserve"> </w:t>
          </w:r>
          <w:r w:rsidRPr="00052666">
            <w:rPr>
              <w:rFonts w:ascii="Garamond" w:hAnsi="Garamond"/>
              <w:b/>
              <w:bCs/>
              <w:color w:val="21578A"/>
              <w:sz w:val="26"/>
              <w:szCs w:val="26"/>
            </w:rPr>
            <w:t>&amp;</w:t>
          </w: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 xml:space="preserve"> INTEGRITY</w:t>
          </w:r>
        </w:p>
        <w:p w:rsidR="00144314" w:rsidRPr="00052666" w:rsidRDefault="00144314" w:rsidP="00052666">
          <w:pPr>
            <w:jc w:val="both"/>
            <w:rPr>
              <w:rFonts w:ascii="Arial Narrow" w:hAnsi="Arial Narrow"/>
              <w:b/>
              <w:bCs/>
              <w:color w:val="21578A"/>
              <w:sz w:val="20"/>
            </w:rPr>
          </w:pPr>
          <w:r w:rsidRPr="00052666">
            <w:rPr>
              <w:rFonts w:ascii="Arial Narrow" w:hAnsi="Arial Narrow"/>
              <w:b/>
              <w:bCs/>
              <w:color w:val="21578A"/>
              <w:sz w:val="22"/>
              <w:szCs w:val="22"/>
            </w:rPr>
            <w:t>DRIVE RESULTS</w:t>
          </w:r>
        </w:p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</w:p>
      </w:tc>
      <w:tc>
        <w:tcPr>
          <w:tcW w:w="2610" w:type="dxa"/>
          <w:shd w:val="clear" w:color="auto" w:fill="auto"/>
        </w:tcPr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Street">
            <w:smartTag w:uri="urn:schemas-microsoft-com:office:smarttags" w:element="address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41 Hutchins Drive</w:t>
              </w:r>
            </w:smartTag>
          </w:smartTag>
        </w:p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sz w:val="22"/>
            </w:rPr>
          </w:pPr>
          <w:smartTag w:uri="urn:schemas-microsoft-com:office:smarttags" w:element="place">
            <w:smartTag w:uri="urn:schemas-microsoft-com:office:smarttags" w:element="City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Portland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Maine</w:t>
              </w:r>
            </w:smartTag>
            <w:r w:rsidRPr="00052666">
              <w:rPr>
                <w:rFonts w:ascii="Arial Narrow" w:hAnsi="Arial Narrow"/>
                <w:color w:val="718674"/>
                <w:sz w:val="22"/>
                <w:szCs w:val="22"/>
              </w:rPr>
              <w:t xml:space="preserve"> </w:t>
            </w:r>
            <w:smartTag w:uri="urn:schemas-microsoft-com:office:smarttags" w:element="PostalCode">
              <w:r w:rsidRPr="00052666">
                <w:rPr>
                  <w:rFonts w:ascii="Arial Narrow" w:hAnsi="Arial Narrow"/>
                  <w:color w:val="718674"/>
                  <w:sz w:val="22"/>
                  <w:szCs w:val="22"/>
                </w:rPr>
                <w:t>04102</w:t>
              </w:r>
            </w:smartTag>
          </w:smartTag>
        </w:p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www.woodardcurran.com</w:t>
          </w:r>
        </w:p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ab/>
          </w:r>
        </w:p>
      </w:tc>
      <w:tc>
        <w:tcPr>
          <w:tcW w:w="3420" w:type="dxa"/>
          <w:shd w:val="clear" w:color="auto" w:fill="auto"/>
        </w:tcPr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800.426.4262</w:t>
          </w:r>
        </w:p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color w:val="718674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T 207.774.2112</w:t>
          </w:r>
        </w:p>
        <w:p w:rsidR="00144314" w:rsidRPr="00052666" w:rsidRDefault="00144314" w:rsidP="00052666">
          <w:pPr>
            <w:tabs>
              <w:tab w:val="center" w:pos="4320"/>
              <w:tab w:val="right" w:pos="8640"/>
            </w:tabs>
            <w:spacing w:line="260" w:lineRule="auto"/>
            <w:jc w:val="both"/>
            <w:rPr>
              <w:rFonts w:ascii="Arial Narrow" w:hAnsi="Arial Narrow"/>
              <w:b/>
              <w:bCs/>
              <w:color w:val="21578A"/>
              <w:sz w:val="22"/>
              <w:szCs w:val="22"/>
            </w:rPr>
          </w:pPr>
          <w:r w:rsidRPr="00052666">
            <w:rPr>
              <w:rFonts w:ascii="Arial Narrow" w:hAnsi="Arial Narrow"/>
              <w:color w:val="718674"/>
              <w:sz w:val="22"/>
              <w:szCs w:val="22"/>
            </w:rPr>
            <w:t>F 207.774.6635</w:t>
          </w:r>
        </w:p>
      </w:tc>
    </w:tr>
  </w:tbl>
  <w:p w:rsidR="00144314" w:rsidRDefault="0014431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590550</wp:posOffset>
          </wp:positionV>
          <wp:extent cx="847725" cy="1066800"/>
          <wp:effectExtent l="0" t="0" r="9525" b="0"/>
          <wp:wrapSquare wrapText="bothSides"/>
          <wp:docPr id="1" name="Picture 13" descr="Description: W&amp;C 653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W&amp;C 653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5C5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CE8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866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A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E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A0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A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2E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CC3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37"/>
    <w:multiLevelType w:val="hybridMultilevel"/>
    <w:tmpl w:val="99141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4F4BA4"/>
    <w:multiLevelType w:val="hybridMultilevel"/>
    <w:tmpl w:val="4D60EBF0"/>
    <w:lvl w:ilvl="0" w:tplc="6CF2E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2207D"/>
    <w:multiLevelType w:val="hybridMultilevel"/>
    <w:tmpl w:val="0B761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06E98"/>
    <w:multiLevelType w:val="multilevel"/>
    <w:tmpl w:val="BAA27A02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890DE3"/>
    <w:multiLevelType w:val="hybridMultilevel"/>
    <w:tmpl w:val="CCE037F2"/>
    <w:lvl w:ilvl="0" w:tplc="AF200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EF0ACE"/>
    <w:multiLevelType w:val="hybridMultilevel"/>
    <w:tmpl w:val="5358E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1677C19"/>
    <w:multiLevelType w:val="hybridMultilevel"/>
    <w:tmpl w:val="8E50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F551E"/>
    <w:multiLevelType w:val="hybridMultilevel"/>
    <w:tmpl w:val="3C9C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0436C"/>
    <w:multiLevelType w:val="hybridMultilevel"/>
    <w:tmpl w:val="8F9CE5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42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C01BF2"/>
    <w:multiLevelType w:val="hybridMultilevel"/>
    <w:tmpl w:val="A014C708"/>
    <w:lvl w:ilvl="0" w:tplc="9C2AA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369F6"/>
    <w:multiLevelType w:val="hybridMultilevel"/>
    <w:tmpl w:val="81728ABA"/>
    <w:lvl w:ilvl="0" w:tplc="8E2A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3707A"/>
    <w:multiLevelType w:val="multilevel"/>
    <w:tmpl w:val="80EAF65E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D211B1"/>
    <w:multiLevelType w:val="hybridMultilevel"/>
    <w:tmpl w:val="CE7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B4EAE"/>
    <w:multiLevelType w:val="hybridMultilevel"/>
    <w:tmpl w:val="42DC8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20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2"/>
  </w:num>
  <w:num w:numId="18">
    <w:abstractNumId w:val="17"/>
  </w:num>
  <w:num w:numId="19">
    <w:abstractNumId w:val="22"/>
  </w:num>
  <w:num w:numId="20">
    <w:abstractNumId w:val="15"/>
  </w:num>
  <w:num w:numId="21">
    <w:abstractNumId w:val="18"/>
  </w:num>
  <w:num w:numId="22">
    <w:abstractNumId w:val="21"/>
  </w:num>
  <w:num w:numId="23">
    <w:abstractNumId w:val="19"/>
  </w:num>
  <w:num w:numId="24">
    <w:abstractNumId w:val="13"/>
  </w:num>
  <w:num w:numId="25">
    <w:abstractNumId w:val="24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3"/>
    <w:rsid w:val="0000184D"/>
    <w:rsid w:val="00011DDC"/>
    <w:rsid w:val="00014C91"/>
    <w:rsid w:val="00015565"/>
    <w:rsid w:val="00015C56"/>
    <w:rsid w:val="00027DB4"/>
    <w:rsid w:val="00031C4B"/>
    <w:rsid w:val="0003354A"/>
    <w:rsid w:val="00035B80"/>
    <w:rsid w:val="00037C9D"/>
    <w:rsid w:val="000427D1"/>
    <w:rsid w:val="0005075E"/>
    <w:rsid w:val="000513CD"/>
    <w:rsid w:val="00052666"/>
    <w:rsid w:val="0005655C"/>
    <w:rsid w:val="00057E31"/>
    <w:rsid w:val="000636A5"/>
    <w:rsid w:val="000643D3"/>
    <w:rsid w:val="00071C34"/>
    <w:rsid w:val="00072D3B"/>
    <w:rsid w:val="00073608"/>
    <w:rsid w:val="00075884"/>
    <w:rsid w:val="00077F6A"/>
    <w:rsid w:val="00082B8B"/>
    <w:rsid w:val="00090090"/>
    <w:rsid w:val="00097D03"/>
    <w:rsid w:val="000A1AE3"/>
    <w:rsid w:val="000A3C81"/>
    <w:rsid w:val="000B3E20"/>
    <w:rsid w:val="000C2576"/>
    <w:rsid w:val="000C7F92"/>
    <w:rsid w:val="000D172E"/>
    <w:rsid w:val="000D356B"/>
    <w:rsid w:val="000D39CB"/>
    <w:rsid w:val="000E107B"/>
    <w:rsid w:val="000E3697"/>
    <w:rsid w:val="000E4E41"/>
    <w:rsid w:val="000E623F"/>
    <w:rsid w:val="000E6E61"/>
    <w:rsid w:val="000F115F"/>
    <w:rsid w:val="000F3DAB"/>
    <w:rsid w:val="000F4578"/>
    <w:rsid w:val="001010ED"/>
    <w:rsid w:val="00107039"/>
    <w:rsid w:val="00116C71"/>
    <w:rsid w:val="00117DFD"/>
    <w:rsid w:val="001220C9"/>
    <w:rsid w:val="00122742"/>
    <w:rsid w:val="00122C40"/>
    <w:rsid w:val="001267C9"/>
    <w:rsid w:val="00136EAC"/>
    <w:rsid w:val="00137549"/>
    <w:rsid w:val="00140224"/>
    <w:rsid w:val="00141E97"/>
    <w:rsid w:val="00144314"/>
    <w:rsid w:val="00145CE5"/>
    <w:rsid w:val="00147EB9"/>
    <w:rsid w:val="001657C6"/>
    <w:rsid w:val="00165CB7"/>
    <w:rsid w:val="001741E0"/>
    <w:rsid w:val="00182180"/>
    <w:rsid w:val="001846BD"/>
    <w:rsid w:val="0019246B"/>
    <w:rsid w:val="00197B1C"/>
    <w:rsid w:val="001A1345"/>
    <w:rsid w:val="001A463B"/>
    <w:rsid w:val="001B1778"/>
    <w:rsid w:val="001B6DA0"/>
    <w:rsid w:val="001C2BF6"/>
    <w:rsid w:val="001C66FC"/>
    <w:rsid w:val="001C71F7"/>
    <w:rsid w:val="001D001B"/>
    <w:rsid w:val="001D23AE"/>
    <w:rsid w:val="001D48D3"/>
    <w:rsid w:val="00200719"/>
    <w:rsid w:val="00200AEE"/>
    <w:rsid w:val="002066EF"/>
    <w:rsid w:val="00206D3A"/>
    <w:rsid w:val="00214200"/>
    <w:rsid w:val="00224251"/>
    <w:rsid w:val="0022679B"/>
    <w:rsid w:val="002332C4"/>
    <w:rsid w:val="00235F53"/>
    <w:rsid w:val="002507BD"/>
    <w:rsid w:val="00256C8A"/>
    <w:rsid w:val="002711DF"/>
    <w:rsid w:val="0027269F"/>
    <w:rsid w:val="00275F21"/>
    <w:rsid w:val="00280868"/>
    <w:rsid w:val="00281163"/>
    <w:rsid w:val="00282033"/>
    <w:rsid w:val="0028625C"/>
    <w:rsid w:val="002877B4"/>
    <w:rsid w:val="002A15C3"/>
    <w:rsid w:val="002A16E2"/>
    <w:rsid w:val="002A7397"/>
    <w:rsid w:val="002B4AF2"/>
    <w:rsid w:val="002B5920"/>
    <w:rsid w:val="002C1330"/>
    <w:rsid w:val="002C2078"/>
    <w:rsid w:val="002C6401"/>
    <w:rsid w:val="002D2C57"/>
    <w:rsid w:val="002D5D3C"/>
    <w:rsid w:val="002E0577"/>
    <w:rsid w:val="002E5C03"/>
    <w:rsid w:val="002F1DC4"/>
    <w:rsid w:val="002F2996"/>
    <w:rsid w:val="002F51B7"/>
    <w:rsid w:val="002F6B82"/>
    <w:rsid w:val="002F7298"/>
    <w:rsid w:val="003025C4"/>
    <w:rsid w:val="00303105"/>
    <w:rsid w:val="00316E50"/>
    <w:rsid w:val="00317750"/>
    <w:rsid w:val="003201BD"/>
    <w:rsid w:val="00323B7F"/>
    <w:rsid w:val="00324CBA"/>
    <w:rsid w:val="003257D4"/>
    <w:rsid w:val="003348FF"/>
    <w:rsid w:val="003420D7"/>
    <w:rsid w:val="00342111"/>
    <w:rsid w:val="00347452"/>
    <w:rsid w:val="00350DA4"/>
    <w:rsid w:val="00352D46"/>
    <w:rsid w:val="0035442C"/>
    <w:rsid w:val="003546BF"/>
    <w:rsid w:val="00355EAC"/>
    <w:rsid w:val="00360321"/>
    <w:rsid w:val="00372F1E"/>
    <w:rsid w:val="00385D86"/>
    <w:rsid w:val="00396ECD"/>
    <w:rsid w:val="003A6082"/>
    <w:rsid w:val="003A6729"/>
    <w:rsid w:val="003A73DC"/>
    <w:rsid w:val="003B16E6"/>
    <w:rsid w:val="003B7558"/>
    <w:rsid w:val="003C070E"/>
    <w:rsid w:val="003D36E5"/>
    <w:rsid w:val="003D4D62"/>
    <w:rsid w:val="003D50B8"/>
    <w:rsid w:val="003D7BBA"/>
    <w:rsid w:val="003E1B9E"/>
    <w:rsid w:val="003F4D0B"/>
    <w:rsid w:val="003F4E98"/>
    <w:rsid w:val="003F50B8"/>
    <w:rsid w:val="00405985"/>
    <w:rsid w:val="004063C2"/>
    <w:rsid w:val="00407BBD"/>
    <w:rsid w:val="00411B8D"/>
    <w:rsid w:val="00413BC3"/>
    <w:rsid w:val="00415155"/>
    <w:rsid w:val="00417D5E"/>
    <w:rsid w:val="0042073A"/>
    <w:rsid w:val="00420E48"/>
    <w:rsid w:val="00422A40"/>
    <w:rsid w:val="00432289"/>
    <w:rsid w:val="004352B0"/>
    <w:rsid w:val="0044026A"/>
    <w:rsid w:val="00445D1F"/>
    <w:rsid w:val="00446E04"/>
    <w:rsid w:val="00447C87"/>
    <w:rsid w:val="00447C94"/>
    <w:rsid w:val="0045047E"/>
    <w:rsid w:val="00462E5E"/>
    <w:rsid w:val="0047155B"/>
    <w:rsid w:val="00474881"/>
    <w:rsid w:val="004A334C"/>
    <w:rsid w:val="004A38A4"/>
    <w:rsid w:val="004B2C3D"/>
    <w:rsid w:val="004C49D4"/>
    <w:rsid w:val="004C6F8D"/>
    <w:rsid w:val="004D58FC"/>
    <w:rsid w:val="004D762E"/>
    <w:rsid w:val="004E39C5"/>
    <w:rsid w:val="004F6A47"/>
    <w:rsid w:val="00500114"/>
    <w:rsid w:val="0050277F"/>
    <w:rsid w:val="00507AAC"/>
    <w:rsid w:val="00510C11"/>
    <w:rsid w:val="00516BBC"/>
    <w:rsid w:val="00526FCD"/>
    <w:rsid w:val="00527FF6"/>
    <w:rsid w:val="00532A25"/>
    <w:rsid w:val="0053308E"/>
    <w:rsid w:val="00537322"/>
    <w:rsid w:val="00542286"/>
    <w:rsid w:val="00552034"/>
    <w:rsid w:val="00557EC7"/>
    <w:rsid w:val="005653FA"/>
    <w:rsid w:val="00572F6F"/>
    <w:rsid w:val="00574FA5"/>
    <w:rsid w:val="00575342"/>
    <w:rsid w:val="00575A8F"/>
    <w:rsid w:val="00577938"/>
    <w:rsid w:val="00583E66"/>
    <w:rsid w:val="005848EB"/>
    <w:rsid w:val="00586705"/>
    <w:rsid w:val="005A04F5"/>
    <w:rsid w:val="005A31AB"/>
    <w:rsid w:val="005A3C96"/>
    <w:rsid w:val="005A4E1C"/>
    <w:rsid w:val="005A5D02"/>
    <w:rsid w:val="005B5FA0"/>
    <w:rsid w:val="005C24FA"/>
    <w:rsid w:val="005C2B05"/>
    <w:rsid w:val="005C5434"/>
    <w:rsid w:val="005C6C1D"/>
    <w:rsid w:val="005D2328"/>
    <w:rsid w:val="005E74D5"/>
    <w:rsid w:val="005F0246"/>
    <w:rsid w:val="005F14DD"/>
    <w:rsid w:val="005F22EB"/>
    <w:rsid w:val="005F5F0E"/>
    <w:rsid w:val="00603930"/>
    <w:rsid w:val="00607AFB"/>
    <w:rsid w:val="00612FA2"/>
    <w:rsid w:val="006139C3"/>
    <w:rsid w:val="00613BC1"/>
    <w:rsid w:val="006356F3"/>
    <w:rsid w:val="006378B9"/>
    <w:rsid w:val="00641B99"/>
    <w:rsid w:val="00650CB9"/>
    <w:rsid w:val="00667291"/>
    <w:rsid w:val="006730A9"/>
    <w:rsid w:val="006761E4"/>
    <w:rsid w:val="0067627F"/>
    <w:rsid w:val="00681A6B"/>
    <w:rsid w:val="0069131A"/>
    <w:rsid w:val="006938CA"/>
    <w:rsid w:val="00697346"/>
    <w:rsid w:val="006A22E3"/>
    <w:rsid w:val="006A54F8"/>
    <w:rsid w:val="006B190A"/>
    <w:rsid w:val="006B42DC"/>
    <w:rsid w:val="007028B3"/>
    <w:rsid w:val="007048F5"/>
    <w:rsid w:val="007066E2"/>
    <w:rsid w:val="00711B15"/>
    <w:rsid w:val="0072000F"/>
    <w:rsid w:val="007201AC"/>
    <w:rsid w:val="007217A2"/>
    <w:rsid w:val="0072289D"/>
    <w:rsid w:val="007261C0"/>
    <w:rsid w:val="00730E3E"/>
    <w:rsid w:val="007322C0"/>
    <w:rsid w:val="00733206"/>
    <w:rsid w:val="0073570A"/>
    <w:rsid w:val="0074225F"/>
    <w:rsid w:val="007439FA"/>
    <w:rsid w:val="00745B3B"/>
    <w:rsid w:val="00746ECE"/>
    <w:rsid w:val="00750E94"/>
    <w:rsid w:val="00754285"/>
    <w:rsid w:val="00757D58"/>
    <w:rsid w:val="00786AEB"/>
    <w:rsid w:val="00793025"/>
    <w:rsid w:val="00795805"/>
    <w:rsid w:val="007969C5"/>
    <w:rsid w:val="00796D07"/>
    <w:rsid w:val="00797512"/>
    <w:rsid w:val="007A14AD"/>
    <w:rsid w:val="007A4829"/>
    <w:rsid w:val="007A4DC0"/>
    <w:rsid w:val="007A63E9"/>
    <w:rsid w:val="007B0A2D"/>
    <w:rsid w:val="007B2574"/>
    <w:rsid w:val="007B2CE6"/>
    <w:rsid w:val="007C566C"/>
    <w:rsid w:val="007D3903"/>
    <w:rsid w:val="007D556C"/>
    <w:rsid w:val="007D6A11"/>
    <w:rsid w:val="007E14D8"/>
    <w:rsid w:val="007E2E80"/>
    <w:rsid w:val="007F01F5"/>
    <w:rsid w:val="007F1231"/>
    <w:rsid w:val="007F377B"/>
    <w:rsid w:val="007F6812"/>
    <w:rsid w:val="007F74AA"/>
    <w:rsid w:val="00800AEA"/>
    <w:rsid w:val="00800C52"/>
    <w:rsid w:val="00804C5C"/>
    <w:rsid w:val="00813BF3"/>
    <w:rsid w:val="00815DA8"/>
    <w:rsid w:val="00816120"/>
    <w:rsid w:val="00825B33"/>
    <w:rsid w:val="00833DC6"/>
    <w:rsid w:val="00834773"/>
    <w:rsid w:val="0084016B"/>
    <w:rsid w:val="0084044D"/>
    <w:rsid w:val="008408F8"/>
    <w:rsid w:val="008464C6"/>
    <w:rsid w:val="00856765"/>
    <w:rsid w:val="00860A7B"/>
    <w:rsid w:val="00860EAA"/>
    <w:rsid w:val="00876913"/>
    <w:rsid w:val="00880911"/>
    <w:rsid w:val="00881066"/>
    <w:rsid w:val="008845D2"/>
    <w:rsid w:val="00885C09"/>
    <w:rsid w:val="00886FDC"/>
    <w:rsid w:val="0089000F"/>
    <w:rsid w:val="00890C3B"/>
    <w:rsid w:val="00891007"/>
    <w:rsid w:val="00896371"/>
    <w:rsid w:val="008A623C"/>
    <w:rsid w:val="008B3DED"/>
    <w:rsid w:val="008B4C31"/>
    <w:rsid w:val="008B54B9"/>
    <w:rsid w:val="008C1D11"/>
    <w:rsid w:val="008C273C"/>
    <w:rsid w:val="008D197A"/>
    <w:rsid w:val="008D3E6E"/>
    <w:rsid w:val="008D7E7F"/>
    <w:rsid w:val="008F32EC"/>
    <w:rsid w:val="008F3B9F"/>
    <w:rsid w:val="008F4D27"/>
    <w:rsid w:val="0090101A"/>
    <w:rsid w:val="009039DC"/>
    <w:rsid w:val="0090400C"/>
    <w:rsid w:val="009046B5"/>
    <w:rsid w:val="009108C5"/>
    <w:rsid w:val="00913BFD"/>
    <w:rsid w:val="00915AF2"/>
    <w:rsid w:val="009174B1"/>
    <w:rsid w:val="00917A7E"/>
    <w:rsid w:val="00922900"/>
    <w:rsid w:val="00931066"/>
    <w:rsid w:val="00933359"/>
    <w:rsid w:val="00943542"/>
    <w:rsid w:val="00955596"/>
    <w:rsid w:val="0096243F"/>
    <w:rsid w:val="0096246D"/>
    <w:rsid w:val="00962BEF"/>
    <w:rsid w:val="0096638C"/>
    <w:rsid w:val="00966EA5"/>
    <w:rsid w:val="00970996"/>
    <w:rsid w:val="00971461"/>
    <w:rsid w:val="00977059"/>
    <w:rsid w:val="00983D6C"/>
    <w:rsid w:val="00986057"/>
    <w:rsid w:val="00995D55"/>
    <w:rsid w:val="009A0614"/>
    <w:rsid w:val="009A1D7A"/>
    <w:rsid w:val="009A3BF3"/>
    <w:rsid w:val="009B1AB3"/>
    <w:rsid w:val="009B5430"/>
    <w:rsid w:val="009B549E"/>
    <w:rsid w:val="009B6DA6"/>
    <w:rsid w:val="009C6AE7"/>
    <w:rsid w:val="009D3CB8"/>
    <w:rsid w:val="009E1D8B"/>
    <w:rsid w:val="009E351E"/>
    <w:rsid w:val="009E3B8F"/>
    <w:rsid w:val="009E49A1"/>
    <w:rsid w:val="009F3194"/>
    <w:rsid w:val="00A00E19"/>
    <w:rsid w:val="00A061B9"/>
    <w:rsid w:val="00A11504"/>
    <w:rsid w:val="00A117E5"/>
    <w:rsid w:val="00A12A19"/>
    <w:rsid w:val="00A135DF"/>
    <w:rsid w:val="00A23B83"/>
    <w:rsid w:val="00A2565D"/>
    <w:rsid w:val="00A2692F"/>
    <w:rsid w:val="00A367B3"/>
    <w:rsid w:val="00A3797B"/>
    <w:rsid w:val="00A543D5"/>
    <w:rsid w:val="00A54644"/>
    <w:rsid w:val="00A56187"/>
    <w:rsid w:val="00A67828"/>
    <w:rsid w:val="00A73879"/>
    <w:rsid w:val="00A7501F"/>
    <w:rsid w:val="00A75C4A"/>
    <w:rsid w:val="00A77E4E"/>
    <w:rsid w:val="00A83AE6"/>
    <w:rsid w:val="00A83BFF"/>
    <w:rsid w:val="00A91CD5"/>
    <w:rsid w:val="00AA23DD"/>
    <w:rsid w:val="00AB1C5C"/>
    <w:rsid w:val="00AC1261"/>
    <w:rsid w:val="00AC2C29"/>
    <w:rsid w:val="00AC4641"/>
    <w:rsid w:val="00AC5EA7"/>
    <w:rsid w:val="00AD21AB"/>
    <w:rsid w:val="00AD2BC8"/>
    <w:rsid w:val="00AD2FF8"/>
    <w:rsid w:val="00AE25BD"/>
    <w:rsid w:val="00AE26DC"/>
    <w:rsid w:val="00AE7E34"/>
    <w:rsid w:val="00AF49B2"/>
    <w:rsid w:val="00B01068"/>
    <w:rsid w:val="00B01437"/>
    <w:rsid w:val="00B05519"/>
    <w:rsid w:val="00B11623"/>
    <w:rsid w:val="00B200CC"/>
    <w:rsid w:val="00B32C08"/>
    <w:rsid w:val="00B414F2"/>
    <w:rsid w:val="00B44329"/>
    <w:rsid w:val="00B5459D"/>
    <w:rsid w:val="00B54870"/>
    <w:rsid w:val="00B67936"/>
    <w:rsid w:val="00B716BE"/>
    <w:rsid w:val="00B7691D"/>
    <w:rsid w:val="00B76D3F"/>
    <w:rsid w:val="00B830F4"/>
    <w:rsid w:val="00B91FA0"/>
    <w:rsid w:val="00B933C7"/>
    <w:rsid w:val="00B9715C"/>
    <w:rsid w:val="00BA3848"/>
    <w:rsid w:val="00BA5294"/>
    <w:rsid w:val="00BB0D39"/>
    <w:rsid w:val="00BB277D"/>
    <w:rsid w:val="00BB2901"/>
    <w:rsid w:val="00BC065B"/>
    <w:rsid w:val="00BC2B5F"/>
    <w:rsid w:val="00BD02F0"/>
    <w:rsid w:val="00BD1005"/>
    <w:rsid w:val="00BD5784"/>
    <w:rsid w:val="00BD5A6B"/>
    <w:rsid w:val="00BD6FE6"/>
    <w:rsid w:val="00BE2756"/>
    <w:rsid w:val="00BE3879"/>
    <w:rsid w:val="00BE38E0"/>
    <w:rsid w:val="00BF1B93"/>
    <w:rsid w:val="00BF2DCD"/>
    <w:rsid w:val="00BF31CC"/>
    <w:rsid w:val="00C005E0"/>
    <w:rsid w:val="00C02D86"/>
    <w:rsid w:val="00C10923"/>
    <w:rsid w:val="00C13752"/>
    <w:rsid w:val="00C26223"/>
    <w:rsid w:val="00C2771B"/>
    <w:rsid w:val="00C32ECB"/>
    <w:rsid w:val="00C4295D"/>
    <w:rsid w:val="00C549A1"/>
    <w:rsid w:val="00C561DC"/>
    <w:rsid w:val="00C568E1"/>
    <w:rsid w:val="00C66E1E"/>
    <w:rsid w:val="00C700C7"/>
    <w:rsid w:val="00C704E0"/>
    <w:rsid w:val="00C7585C"/>
    <w:rsid w:val="00C77C47"/>
    <w:rsid w:val="00C80F29"/>
    <w:rsid w:val="00C84757"/>
    <w:rsid w:val="00C8548C"/>
    <w:rsid w:val="00C978CF"/>
    <w:rsid w:val="00CA7ACA"/>
    <w:rsid w:val="00CB3472"/>
    <w:rsid w:val="00CB528D"/>
    <w:rsid w:val="00CB722B"/>
    <w:rsid w:val="00CC5131"/>
    <w:rsid w:val="00CC693E"/>
    <w:rsid w:val="00CD4A6F"/>
    <w:rsid w:val="00CD7C21"/>
    <w:rsid w:val="00CD7DA1"/>
    <w:rsid w:val="00CE33F2"/>
    <w:rsid w:val="00D003E8"/>
    <w:rsid w:val="00D0476D"/>
    <w:rsid w:val="00D10D79"/>
    <w:rsid w:val="00D16D12"/>
    <w:rsid w:val="00D205F5"/>
    <w:rsid w:val="00D27ECF"/>
    <w:rsid w:val="00D3110D"/>
    <w:rsid w:val="00D33224"/>
    <w:rsid w:val="00D50006"/>
    <w:rsid w:val="00D50210"/>
    <w:rsid w:val="00D50AF9"/>
    <w:rsid w:val="00D63E43"/>
    <w:rsid w:val="00D6711F"/>
    <w:rsid w:val="00D71648"/>
    <w:rsid w:val="00D7563D"/>
    <w:rsid w:val="00D75C99"/>
    <w:rsid w:val="00D94AE2"/>
    <w:rsid w:val="00D979D5"/>
    <w:rsid w:val="00DA3E61"/>
    <w:rsid w:val="00DB2F84"/>
    <w:rsid w:val="00DC5D8C"/>
    <w:rsid w:val="00DD2FD3"/>
    <w:rsid w:val="00DD5AC2"/>
    <w:rsid w:val="00DE2452"/>
    <w:rsid w:val="00DE3B97"/>
    <w:rsid w:val="00DE6535"/>
    <w:rsid w:val="00DE672E"/>
    <w:rsid w:val="00DF3151"/>
    <w:rsid w:val="00DF568E"/>
    <w:rsid w:val="00E00877"/>
    <w:rsid w:val="00E00B43"/>
    <w:rsid w:val="00E03273"/>
    <w:rsid w:val="00E05F9B"/>
    <w:rsid w:val="00E15811"/>
    <w:rsid w:val="00E160C6"/>
    <w:rsid w:val="00E21E4C"/>
    <w:rsid w:val="00E22D74"/>
    <w:rsid w:val="00E22D90"/>
    <w:rsid w:val="00E25A4D"/>
    <w:rsid w:val="00E27FCF"/>
    <w:rsid w:val="00E309ED"/>
    <w:rsid w:val="00E3400C"/>
    <w:rsid w:val="00E34F28"/>
    <w:rsid w:val="00E358A6"/>
    <w:rsid w:val="00E46C34"/>
    <w:rsid w:val="00E4790D"/>
    <w:rsid w:val="00E527A4"/>
    <w:rsid w:val="00E66041"/>
    <w:rsid w:val="00E7136C"/>
    <w:rsid w:val="00E73BFB"/>
    <w:rsid w:val="00E770FC"/>
    <w:rsid w:val="00E91E87"/>
    <w:rsid w:val="00E92D5C"/>
    <w:rsid w:val="00E943CC"/>
    <w:rsid w:val="00EA16C0"/>
    <w:rsid w:val="00EA51D6"/>
    <w:rsid w:val="00EA6935"/>
    <w:rsid w:val="00EB055C"/>
    <w:rsid w:val="00EB2004"/>
    <w:rsid w:val="00EB2D70"/>
    <w:rsid w:val="00EB4EB0"/>
    <w:rsid w:val="00EC299F"/>
    <w:rsid w:val="00EC30E6"/>
    <w:rsid w:val="00EC4890"/>
    <w:rsid w:val="00ED1969"/>
    <w:rsid w:val="00ED2DFA"/>
    <w:rsid w:val="00ED39A7"/>
    <w:rsid w:val="00ED4801"/>
    <w:rsid w:val="00EE3A93"/>
    <w:rsid w:val="00EE786A"/>
    <w:rsid w:val="00EF0D77"/>
    <w:rsid w:val="00EF3444"/>
    <w:rsid w:val="00F0008B"/>
    <w:rsid w:val="00F043BF"/>
    <w:rsid w:val="00F14149"/>
    <w:rsid w:val="00F2222E"/>
    <w:rsid w:val="00F23085"/>
    <w:rsid w:val="00F25AD8"/>
    <w:rsid w:val="00F30ED9"/>
    <w:rsid w:val="00F35693"/>
    <w:rsid w:val="00F35F0C"/>
    <w:rsid w:val="00F36409"/>
    <w:rsid w:val="00F478AA"/>
    <w:rsid w:val="00F52857"/>
    <w:rsid w:val="00F6409B"/>
    <w:rsid w:val="00F757FC"/>
    <w:rsid w:val="00F77CFC"/>
    <w:rsid w:val="00F9180D"/>
    <w:rsid w:val="00F9531C"/>
    <w:rsid w:val="00F9553A"/>
    <w:rsid w:val="00FA1110"/>
    <w:rsid w:val="00FA2E7A"/>
    <w:rsid w:val="00FB137B"/>
    <w:rsid w:val="00FB220A"/>
    <w:rsid w:val="00FD34B0"/>
    <w:rsid w:val="00FE47A5"/>
    <w:rsid w:val="00FE56A6"/>
    <w:rsid w:val="00FF0079"/>
    <w:rsid w:val="00FF3E5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Arial" w:hAnsi="Arial"/>
      <w:b/>
      <w:caps/>
      <w:spacing w:val="6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6300"/>
        <w:tab w:val="left" w:pos="6660"/>
        <w:tab w:val="left" w:pos="7920"/>
        <w:tab w:val="right" w:pos="10530"/>
      </w:tabs>
      <w:suppressAutoHyphens/>
      <w:spacing w:before="40" w:after="4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A13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ax-add">
    <w:name w:val="fax-add"/>
    <w:basedOn w:val="Normal"/>
    <w:pPr>
      <w:tabs>
        <w:tab w:val="right" w:pos="10800"/>
      </w:tabs>
      <w:suppressAutoHyphens/>
      <w:jc w:val="both"/>
    </w:pPr>
    <w:rPr>
      <w:rFonts w:ascii="Arial" w:hAnsi="Arial"/>
    </w:rPr>
  </w:style>
  <w:style w:type="paragraph" w:customStyle="1" w:styleId="fax-title">
    <w:name w:val="fax-title"/>
    <w:basedOn w:val="Normal"/>
    <w:pPr>
      <w:tabs>
        <w:tab w:val="center" w:pos="5400"/>
      </w:tabs>
      <w:suppressAutoHyphens/>
      <w:spacing w:after="280"/>
      <w:jc w:val="both"/>
    </w:pPr>
    <w:rPr>
      <w:b/>
      <w:sz w:val="28"/>
    </w:rPr>
  </w:style>
  <w:style w:type="paragraph" w:customStyle="1" w:styleId="fax-text">
    <w:name w:val="fax-text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jc w:val="both"/>
    </w:pPr>
  </w:style>
  <w:style w:type="paragraph" w:customStyle="1" w:styleId="fax-note">
    <w:name w:val="fax-note"/>
    <w:basedOn w:val="Normal"/>
    <w:pPr>
      <w:tabs>
        <w:tab w:val="left" w:pos="-2160"/>
        <w:tab w:val="center" w:pos="-1440"/>
        <w:tab w:val="center" w:pos="-720"/>
        <w:tab w:val="left" w:pos="-318"/>
        <w:tab w:val="left" w:pos="0"/>
        <w:tab w:val="left" w:pos="576"/>
        <w:tab w:val="left" w:pos="864"/>
        <w:tab w:val="left" w:pos="912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600"/>
        <w:tab w:val="left" w:pos="4320"/>
        <w:tab w:val="left" w:pos="5040"/>
        <w:tab w:val="left" w:pos="5520"/>
        <w:tab w:val="left" w:pos="5760"/>
        <w:tab w:val="left" w:pos="6480"/>
        <w:tab w:val="left" w:pos="7200"/>
        <w:tab w:val="left" w:pos="13200"/>
        <w:tab w:val="left" w:pos="24259"/>
        <w:tab w:val="left" w:pos="24566"/>
        <w:tab w:val="left" w:pos="25181"/>
        <w:tab w:val="left" w:pos="25488"/>
        <w:tab w:val="left" w:pos="26410"/>
        <w:tab w:val="left" w:pos="29520"/>
      </w:tabs>
      <w:suppressAutoHyphens/>
      <w:spacing w:before="90" w:line="192" w:lineRule="auto"/>
      <w:jc w:val="both"/>
    </w:pPr>
    <w:rPr>
      <w:spacing w:val="-3"/>
    </w:rPr>
  </w:style>
  <w:style w:type="paragraph" w:customStyle="1" w:styleId="B1">
    <w:name w:val="B1"/>
    <w:basedOn w:val="Normal"/>
    <w:pPr>
      <w:suppressAutoHyphens/>
      <w:spacing w:after="240"/>
      <w:ind w:left="864" w:hanging="288"/>
      <w:jc w:val="both"/>
    </w:pPr>
  </w:style>
  <w:style w:type="paragraph" w:customStyle="1" w:styleId="B2">
    <w:name w:val="B2"/>
    <w:basedOn w:val="Normal"/>
    <w:pPr>
      <w:suppressAutoHyphens/>
      <w:spacing w:after="240"/>
      <w:ind w:left="1152" w:hanging="288"/>
    </w:pPr>
  </w:style>
  <w:style w:type="paragraph" w:customStyle="1" w:styleId="B3">
    <w:name w:val="B3"/>
    <w:basedOn w:val="B1"/>
    <w:pPr>
      <w:spacing w:after="0"/>
    </w:pPr>
  </w:style>
  <w:style w:type="paragraph" w:customStyle="1" w:styleId="B4">
    <w:name w:val="B4"/>
    <w:basedOn w:val="B2"/>
    <w:pPr>
      <w:spacing w:after="0"/>
    </w:pPr>
  </w:style>
  <w:style w:type="paragraph" w:customStyle="1" w:styleId="LH1">
    <w:name w:val="LH1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  <w:caps/>
    </w:rPr>
  </w:style>
  <w:style w:type="paragraph" w:customStyle="1" w:styleId="LH2">
    <w:name w:val="LH2"/>
    <w:basedOn w:val="Normal"/>
    <w:next w:val="Normal"/>
    <w:pPr>
      <w:keepNext/>
      <w:tabs>
        <w:tab w:val="left" w:pos="-1440"/>
        <w:tab w:val="left" w:pos="-720"/>
        <w:tab w:val="left" w:pos="0"/>
        <w:tab w:val="left" w:pos="576"/>
        <w:tab w:val="left" w:pos="864"/>
        <w:tab w:val="left" w:pos="1152"/>
        <w:tab w:val="left" w:pos="1440"/>
        <w:tab w:val="left" w:pos="1728"/>
        <w:tab w:val="left" w:pos="2160"/>
      </w:tabs>
      <w:suppressAutoHyphens/>
      <w:spacing w:before="240" w:after="240"/>
    </w:pPr>
    <w:rPr>
      <w:rFonts w:ascii="Arial" w:hAnsi="Arial"/>
      <w:b/>
    </w:rPr>
  </w:style>
  <w:style w:type="paragraph" w:customStyle="1" w:styleId="comment">
    <w:name w:val="comment"/>
    <w:basedOn w:val="Normal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240"/>
    </w:pPr>
    <w:rPr>
      <w:b/>
      <w:caps/>
      <w:vanish/>
      <w:sz w:val="20"/>
    </w:rPr>
  </w:style>
  <w:style w:type="paragraph" w:customStyle="1" w:styleId="trans-add">
    <w:name w:val="trans-add"/>
    <w:basedOn w:val="fax-add"/>
    <w:pPr>
      <w:pBdr>
        <w:top w:val="single" w:sz="12" w:space="1" w:color="auto"/>
      </w:pBdr>
      <w:spacing w:after="240"/>
      <w:jc w:val="center"/>
    </w:pPr>
    <w:rPr>
      <w:sz w:val="20"/>
    </w:rPr>
  </w:style>
  <w:style w:type="paragraph" w:customStyle="1" w:styleId="trans-comment">
    <w:name w:val="trans-comment"/>
    <w:basedOn w:val="fax-text"/>
    <w:pPr>
      <w:tabs>
        <w:tab w:val="clear" w:pos="-2160"/>
        <w:tab w:val="clear" w:pos="-1440"/>
        <w:tab w:val="clear" w:pos="-720"/>
        <w:tab w:val="clear" w:pos="-318"/>
        <w:tab w:val="clear" w:pos="0"/>
        <w:tab w:val="clear" w:pos="576"/>
        <w:tab w:val="clear" w:pos="864"/>
        <w:tab w:val="clear" w:pos="912"/>
        <w:tab w:val="clear" w:pos="1152"/>
        <w:tab w:val="clear" w:pos="1440"/>
        <w:tab w:val="clear" w:pos="1728"/>
        <w:tab w:val="clear" w:pos="2160"/>
        <w:tab w:val="clear" w:pos="2448"/>
        <w:tab w:val="clear" w:pos="2880"/>
        <w:tab w:val="clear" w:pos="3600"/>
        <w:tab w:val="clear" w:pos="4320"/>
        <w:tab w:val="clear" w:pos="5040"/>
        <w:tab w:val="clear" w:pos="5520"/>
        <w:tab w:val="clear" w:pos="5760"/>
        <w:tab w:val="clear" w:pos="6480"/>
        <w:tab w:val="clear" w:pos="7200"/>
        <w:tab w:val="clear" w:pos="13200"/>
        <w:tab w:val="clear" w:pos="24259"/>
        <w:tab w:val="clear" w:pos="24566"/>
        <w:tab w:val="clear" w:pos="25181"/>
        <w:tab w:val="clear" w:pos="25488"/>
        <w:tab w:val="clear" w:pos="26410"/>
        <w:tab w:val="clear" w:pos="29520"/>
        <w:tab w:val="right" w:pos="10800"/>
      </w:tabs>
      <w:spacing w:line="360" w:lineRule="auto"/>
    </w:pPr>
  </w:style>
  <w:style w:type="paragraph" w:customStyle="1" w:styleId="s1">
    <w:name w:val="s1"/>
    <w:basedOn w:val="Normal"/>
    <w:pPr>
      <w:tabs>
        <w:tab w:val="left" w:pos="1152"/>
        <w:tab w:val="left" w:pos="1620"/>
        <w:tab w:val="left" w:pos="2160"/>
        <w:tab w:val="left" w:pos="5760"/>
        <w:tab w:val="left" w:pos="6480"/>
        <w:tab w:val="left" w:pos="6930"/>
        <w:tab w:val="left" w:pos="7470"/>
        <w:tab w:val="right" w:pos="10800"/>
      </w:tabs>
      <w:suppressAutoHyphens/>
      <w:spacing w:before="60" w:after="480"/>
      <w:jc w:val="both"/>
    </w:pPr>
    <w:rPr>
      <w:rFonts w:ascii="Arial" w:hAnsi="Arial"/>
      <w:sz w:val="20"/>
    </w:rPr>
  </w:style>
  <w:style w:type="paragraph" w:customStyle="1" w:styleId="s2">
    <w:name w:val="s2"/>
    <w:basedOn w:val="trans-comment"/>
    <w:pPr>
      <w:tabs>
        <w:tab w:val="clear" w:pos="10800"/>
        <w:tab w:val="left" w:pos="270"/>
        <w:tab w:val="right" w:pos="10530"/>
      </w:tabs>
    </w:pPr>
    <w:rPr>
      <w:sz w:val="20"/>
      <w:u w:val="single"/>
    </w:rPr>
  </w:style>
  <w:style w:type="paragraph" w:styleId="BalloonText">
    <w:name w:val="Balloon Text"/>
    <w:basedOn w:val="Normal"/>
    <w:semiHidden/>
    <w:rsid w:val="007F68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35DF"/>
    <w:rPr>
      <w:b/>
      <w:bCs/>
      <w:sz w:val="20"/>
    </w:rPr>
  </w:style>
  <w:style w:type="table" w:styleId="TableGrid">
    <w:name w:val="Table Grid"/>
    <w:basedOn w:val="TableNormal"/>
    <w:rsid w:val="0046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38E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94AE2"/>
  </w:style>
  <w:style w:type="character" w:styleId="CommentReference">
    <w:name w:val="annotation reference"/>
    <w:rsid w:val="00BD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7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784"/>
  </w:style>
  <w:style w:type="paragraph" w:styleId="CommentSubject">
    <w:name w:val="annotation subject"/>
    <w:basedOn w:val="CommentText"/>
    <w:next w:val="CommentText"/>
    <w:link w:val="CommentSubjectChar"/>
    <w:rsid w:val="00BD5784"/>
    <w:rPr>
      <w:b/>
      <w:bCs/>
    </w:rPr>
  </w:style>
  <w:style w:type="character" w:customStyle="1" w:styleId="CommentSubjectChar">
    <w:name w:val="Comment Subject Char"/>
    <w:link w:val="CommentSubject"/>
    <w:rsid w:val="00BD5784"/>
    <w:rPr>
      <w:b/>
      <w:bCs/>
    </w:rPr>
  </w:style>
  <w:style w:type="paragraph" w:styleId="ListParagraph">
    <w:name w:val="List Paragraph"/>
    <w:basedOn w:val="Normal"/>
    <w:uiPriority w:val="34"/>
    <w:qFormat/>
    <w:rsid w:val="00F35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647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</vt:lpstr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</dc:title>
  <dc:subject/>
  <dc:creator>aauger</dc:creator>
  <cp:keywords/>
  <cp:lastModifiedBy>David Senus</cp:lastModifiedBy>
  <cp:revision>9</cp:revision>
  <cp:lastPrinted>2012-05-15T21:37:00Z</cp:lastPrinted>
  <dcterms:created xsi:type="dcterms:W3CDTF">2012-08-10T12:33:00Z</dcterms:created>
  <dcterms:modified xsi:type="dcterms:W3CDTF">2012-10-12T14:25:00Z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