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A1674F">
        <w:rPr>
          <w:rFonts w:ascii="Arial Narrow" w:hAnsi="Arial Narrow" w:cs="Arial"/>
          <w:sz w:val="22"/>
          <w:szCs w:val="22"/>
        </w:rPr>
        <w:t>Jean Fraser</w:t>
      </w:r>
      <w:r w:rsidR="00214200" w:rsidRPr="00214200">
        <w:rPr>
          <w:rFonts w:ascii="Arial Narrow" w:hAnsi="Arial Narrow" w:cs="Arial"/>
          <w:sz w:val="22"/>
          <w:szCs w:val="22"/>
        </w:rPr>
        <w:t xml:space="preserve">, </w:t>
      </w:r>
      <w:r w:rsidR="001B1778" w:rsidRPr="00214200">
        <w:rPr>
          <w:rFonts w:ascii="Arial Narrow" w:hAnsi="Arial Narrow" w:cs="Arial"/>
          <w:sz w:val="22"/>
          <w:szCs w:val="22"/>
        </w:rPr>
        <w:t>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E351E">
        <w:rPr>
          <w:rFonts w:ascii="Arial Narrow" w:hAnsi="Arial Narrow" w:cs="Arial"/>
          <w:sz w:val="22"/>
          <w:szCs w:val="22"/>
        </w:rPr>
        <w:t>David Senus, P.E.</w:t>
      </w:r>
      <w:r w:rsidR="00BB277D">
        <w:rPr>
          <w:rFonts w:ascii="Arial Narrow" w:hAnsi="Arial Narrow" w:cs="Arial"/>
          <w:sz w:val="22"/>
          <w:szCs w:val="22"/>
        </w:rPr>
        <w:t xml:space="preserve"> &amp; Ashley Auger, E.I.T.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086B2F">
        <w:rPr>
          <w:rFonts w:ascii="Arial Narrow" w:hAnsi="Arial Narrow" w:cs="Arial"/>
          <w:sz w:val="22"/>
          <w:szCs w:val="22"/>
        </w:rPr>
        <w:t xml:space="preserve">September </w:t>
      </w:r>
      <w:r w:rsidR="00A1674F">
        <w:rPr>
          <w:rFonts w:ascii="Arial Narrow" w:hAnsi="Arial Narrow" w:cs="Arial"/>
          <w:sz w:val="22"/>
          <w:szCs w:val="22"/>
        </w:rPr>
        <w:t>1</w:t>
      </w:r>
      <w:r w:rsidR="000151B2">
        <w:rPr>
          <w:rFonts w:ascii="Arial Narrow" w:hAnsi="Arial Narrow" w:cs="Arial"/>
          <w:sz w:val="22"/>
          <w:szCs w:val="22"/>
        </w:rPr>
        <w:t>9</w:t>
      </w:r>
      <w:r w:rsidR="00086B2F">
        <w:rPr>
          <w:rFonts w:ascii="Arial Narrow" w:hAnsi="Arial Narrow" w:cs="Arial"/>
          <w:sz w:val="22"/>
          <w:szCs w:val="22"/>
        </w:rPr>
        <w:t>, 2012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A1674F">
        <w:rPr>
          <w:rFonts w:ascii="Arial Narrow" w:hAnsi="Arial Narrow" w:cs="Arial"/>
          <w:sz w:val="22"/>
          <w:szCs w:val="22"/>
        </w:rPr>
        <w:t>1062 Ocean Avenue</w:t>
      </w:r>
      <w:r w:rsidR="00C77C47">
        <w:rPr>
          <w:rFonts w:ascii="Arial Narrow" w:hAnsi="Arial Narrow" w:cs="Arial"/>
          <w:sz w:val="22"/>
          <w:szCs w:val="22"/>
        </w:rPr>
        <w:t xml:space="preserve">, </w:t>
      </w:r>
      <w:r w:rsidR="007A63E9">
        <w:rPr>
          <w:rFonts w:ascii="Arial Narrow" w:hAnsi="Arial Narrow" w:cs="Arial"/>
          <w:sz w:val="22"/>
          <w:szCs w:val="22"/>
        </w:rPr>
        <w:t xml:space="preserve">Preliminary </w:t>
      </w:r>
      <w:r w:rsidR="00EA16C0">
        <w:rPr>
          <w:rFonts w:ascii="Arial Narrow" w:hAnsi="Arial Narrow" w:cs="Arial"/>
          <w:sz w:val="22"/>
          <w:szCs w:val="22"/>
        </w:rPr>
        <w:t xml:space="preserve">Level </w:t>
      </w:r>
      <w:r w:rsidR="00C77C47" w:rsidRPr="00500114">
        <w:rPr>
          <w:rFonts w:ascii="Arial Narrow" w:hAnsi="Arial Narrow" w:cs="Arial"/>
          <w:sz w:val="22"/>
          <w:szCs w:val="22"/>
        </w:rPr>
        <w:t>I</w:t>
      </w:r>
      <w:r w:rsidR="00086B2F">
        <w:rPr>
          <w:rFonts w:ascii="Arial Narrow" w:hAnsi="Arial Narrow" w:cs="Arial"/>
          <w:sz w:val="22"/>
          <w:szCs w:val="22"/>
        </w:rPr>
        <w:t>I</w:t>
      </w:r>
      <w:r w:rsidR="00CA7ACA">
        <w:rPr>
          <w:rFonts w:ascii="Arial Narrow" w:hAnsi="Arial Narrow" w:cs="Arial"/>
          <w:sz w:val="22"/>
          <w:szCs w:val="22"/>
        </w:rPr>
        <w:t>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>Site</w:t>
      </w:r>
      <w:r w:rsidR="00EA16C0">
        <w:rPr>
          <w:rFonts w:ascii="Arial Narrow" w:hAnsi="Arial Narrow" w:cs="Arial"/>
          <w:sz w:val="22"/>
          <w:szCs w:val="22"/>
        </w:rPr>
        <w:t xml:space="preserve"> </w:t>
      </w:r>
      <w:r w:rsidR="00CA7ACA">
        <w:rPr>
          <w:rFonts w:ascii="Arial Narrow" w:hAnsi="Arial Narrow" w:cs="Arial"/>
          <w:sz w:val="22"/>
          <w:szCs w:val="22"/>
        </w:rPr>
        <w:t xml:space="preserve">Plan </w:t>
      </w:r>
      <w:r w:rsidR="00E527A4">
        <w:rPr>
          <w:rFonts w:ascii="Arial Narrow" w:hAnsi="Arial Narrow" w:cs="Arial"/>
          <w:sz w:val="22"/>
          <w:szCs w:val="22"/>
        </w:rPr>
        <w:t>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Default="00C77C47" w:rsidP="00986057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65477F">
        <w:rPr>
          <w:rFonts w:ascii="Arial Narrow" w:hAnsi="Arial Narrow" w:cs="Arial"/>
          <w:sz w:val="22"/>
          <w:szCs w:val="22"/>
        </w:rPr>
        <w:t>Woodard &amp; Curran</w:t>
      </w:r>
      <w:r w:rsidR="002607DD">
        <w:rPr>
          <w:rFonts w:ascii="Arial Narrow" w:hAnsi="Arial Narrow" w:cs="Arial"/>
          <w:sz w:val="22"/>
          <w:szCs w:val="22"/>
        </w:rPr>
        <w:t xml:space="preserve"> </w:t>
      </w:r>
      <w:r w:rsidRPr="0065477F">
        <w:rPr>
          <w:rFonts w:ascii="Arial Narrow" w:hAnsi="Arial Narrow" w:cs="Arial"/>
          <w:sz w:val="22"/>
          <w:szCs w:val="22"/>
        </w:rPr>
        <w:t xml:space="preserve">has </w:t>
      </w:r>
      <w:r w:rsidR="00BF31CC" w:rsidRPr="0065477F">
        <w:rPr>
          <w:rFonts w:ascii="Arial Narrow" w:hAnsi="Arial Narrow" w:cs="Arial"/>
          <w:sz w:val="22"/>
          <w:szCs w:val="22"/>
        </w:rPr>
        <w:t>reviewed</w:t>
      </w:r>
      <w:r w:rsidRPr="0065477F">
        <w:rPr>
          <w:rFonts w:ascii="Arial Narrow" w:hAnsi="Arial Narrow" w:cs="Arial"/>
          <w:sz w:val="22"/>
          <w:szCs w:val="22"/>
        </w:rPr>
        <w:t xml:space="preserve"> the </w:t>
      </w:r>
      <w:r w:rsidR="000C7F92" w:rsidRPr="0065477F">
        <w:rPr>
          <w:rFonts w:ascii="Arial Narrow" w:hAnsi="Arial Narrow" w:cs="Arial"/>
          <w:sz w:val="22"/>
          <w:szCs w:val="22"/>
        </w:rPr>
        <w:t xml:space="preserve">Preliminary </w:t>
      </w:r>
      <w:r w:rsidR="00E943CC" w:rsidRPr="0065477F">
        <w:rPr>
          <w:rFonts w:ascii="Arial Narrow" w:hAnsi="Arial Narrow" w:cs="Arial"/>
          <w:sz w:val="22"/>
          <w:szCs w:val="22"/>
        </w:rPr>
        <w:t xml:space="preserve">Level </w:t>
      </w:r>
      <w:r w:rsidR="000C7F92" w:rsidRPr="0065477F">
        <w:rPr>
          <w:rFonts w:ascii="Arial Narrow" w:hAnsi="Arial Narrow" w:cs="Arial"/>
          <w:sz w:val="22"/>
          <w:szCs w:val="22"/>
        </w:rPr>
        <w:t>I</w:t>
      </w:r>
      <w:r w:rsidR="00086B2F" w:rsidRPr="0065477F">
        <w:rPr>
          <w:rFonts w:ascii="Arial Narrow" w:hAnsi="Arial Narrow" w:cs="Arial"/>
          <w:sz w:val="22"/>
          <w:szCs w:val="22"/>
        </w:rPr>
        <w:t>I</w:t>
      </w:r>
      <w:r w:rsidR="000C7F92" w:rsidRPr="0065477F">
        <w:rPr>
          <w:rFonts w:ascii="Arial Narrow" w:hAnsi="Arial Narrow" w:cs="Arial"/>
          <w:sz w:val="22"/>
          <w:szCs w:val="22"/>
        </w:rPr>
        <w:t>I</w:t>
      </w:r>
      <w:r w:rsidR="00E943CC" w:rsidRPr="0065477F">
        <w:rPr>
          <w:rFonts w:ascii="Arial Narrow" w:hAnsi="Arial Narrow" w:cs="Arial"/>
          <w:sz w:val="22"/>
          <w:szCs w:val="22"/>
        </w:rPr>
        <w:t xml:space="preserve"> </w:t>
      </w:r>
      <w:r w:rsidR="00EA16C0" w:rsidRPr="0065477F">
        <w:rPr>
          <w:rFonts w:ascii="Arial Narrow" w:hAnsi="Arial Narrow" w:cs="Arial"/>
          <w:sz w:val="22"/>
          <w:szCs w:val="22"/>
        </w:rPr>
        <w:t xml:space="preserve">Site </w:t>
      </w:r>
      <w:r w:rsidR="000C7F92" w:rsidRPr="0065477F">
        <w:rPr>
          <w:rFonts w:ascii="Arial Narrow" w:hAnsi="Arial Narrow" w:cs="Arial"/>
          <w:sz w:val="22"/>
          <w:szCs w:val="22"/>
        </w:rPr>
        <w:t>Plan</w:t>
      </w:r>
      <w:r w:rsidRPr="0065477F">
        <w:rPr>
          <w:rFonts w:ascii="Arial Narrow" w:hAnsi="Arial Narrow" w:cs="Arial"/>
          <w:sz w:val="22"/>
          <w:szCs w:val="22"/>
        </w:rPr>
        <w:t xml:space="preserve"> Application for</w:t>
      </w:r>
      <w:r w:rsidR="00422A40" w:rsidRPr="0065477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90A98">
        <w:rPr>
          <w:rFonts w:ascii="Arial Narrow" w:hAnsi="Arial Narrow" w:cs="Arial"/>
          <w:sz w:val="22"/>
          <w:szCs w:val="22"/>
        </w:rPr>
        <w:t>Ledgewood</w:t>
      </w:r>
      <w:proofErr w:type="spellEnd"/>
      <w:r w:rsidR="00390A98">
        <w:rPr>
          <w:rFonts w:ascii="Arial Narrow" w:hAnsi="Arial Narrow" w:cs="Arial"/>
          <w:sz w:val="22"/>
          <w:szCs w:val="22"/>
        </w:rPr>
        <w:t xml:space="preserve"> Drive </w:t>
      </w:r>
      <w:r w:rsidR="00430B73">
        <w:rPr>
          <w:rFonts w:ascii="Arial Narrow" w:hAnsi="Arial Narrow" w:cs="Arial"/>
          <w:sz w:val="22"/>
          <w:szCs w:val="22"/>
        </w:rPr>
        <w:t xml:space="preserve">Subdivision </w:t>
      </w:r>
      <w:r w:rsidR="00C26223" w:rsidRPr="0065477F">
        <w:rPr>
          <w:rFonts w:ascii="Arial Narrow" w:hAnsi="Arial Narrow" w:cs="Arial"/>
          <w:sz w:val="22"/>
          <w:szCs w:val="22"/>
        </w:rPr>
        <w:t xml:space="preserve">at </w:t>
      </w:r>
      <w:r w:rsidR="00390A98">
        <w:rPr>
          <w:rFonts w:ascii="Arial Narrow" w:hAnsi="Arial Narrow" w:cs="Arial"/>
          <w:sz w:val="22"/>
          <w:szCs w:val="22"/>
        </w:rPr>
        <w:t xml:space="preserve">1062 Ocean </w:t>
      </w:r>
      <w:r w:rsidR="00390A98" w:rsidRPr="00F85D07">
        <w:rPr>
          <w:rFonts w:ascii="Arial Narrow" w:hAnsi="Arial Narrow" w:cs="Arial"/>
          <w:sz w:val="22"/>
          <w:szCs w:val="22"/>
        </w:rPr>
        <w:t>Avenue</w:t>
      </w:r>
      <w:r w:rsidRPr="00F85D07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F85D07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F85D07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F85D07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F85D07">
        <w:rPr>
          <w:rFonts w:ascii="Arial Narrow" w:hAnsi="Arial Narrow" w:cs="Arial"/>
          <w:sz w:val="22"/>
          <w:szCs w:val="22"/>
        </w:rPr>
        <w:t xml:space="preserve">. </w:t>
      </w:r>
      <w:r w:rsidR="003B16E6" w:rsidRPr="00F85D07">
        <w:rPr>
          <w:rFonts w:ascii="Arial Narrow" w:hAnsi="Arial Narrow" w:cs="Arial"/>
          <w:sz w:val="22"/>
          <w:szCs w:val="22"/>
        </w:rPr>
        <w:t xml:space="preserve">The project </w:t>
      </w:r>
      <w:r w:rsidR="00F85D07" w:rsidRPr="00F85D07">
        <w:rPr>
          <w:rFonts w:ascii="Arial Narrow" w:hAnsi="Arial Narrow" w:cs="Arial"/>
          <w:sz w:val="22"/>
          <w:szCs w:val="22"/>
        </w:rPr>
        <w:t xml:space="preserve">will </w:t>
      </w:r>
      <w:r w:rsidR="00F85D07">
        <w:rPr>
          <w:rFonts w:ascii="Arial Narrow" w:hAnsi="Arial Narrow" w:cs="Arial"/>
          <w:sz w:val="22"/>
          <w:szCs w:val="22"/>
        </w:rPr>
        <w:t>include</w:t>
      </w:r>
      <w:r w:rsidR="00F85D07" w:rsidRPr="00F85D07">
        <w:rPr>
          <w:rFonts w:ascii="Arial Narrow" w:hAnsi="Arial Narrow" w:cs="Arial"/>
          <w:sz w:val="22"/>
          <w:szCs w:val="22"/>
        </w:rPr>
        <w:t xml:space="preserve"> </w:t>
      </w:r>
      <w:r w:rsidR="00F85D07">
        <w:rPr>
          <w:rFonts w:ascii="Arial Narrow" w:hAnsi="Arial Narrow" w:cs="Arial"/>
          <w:sz w:val="22"/>
          <w:szCs w:val="22"/>
        </w:rPr>
        <w:t xml:space="preserve">a </w:t>
      </w:r>
      <w:r w:rsidR="006D011D">
        <w:rPr>
          <w:rFonts w:ascii="Arial Narrow" w:hAnsi="Arial Narrow" w:cs="Arial"/>
          <w:sz w:val="22"/>
          <w:szCs w:val="22"/>
        </w:rPr>
        <w:t>13-lot residential subdivision</w:t>
      </w:r>
      <w:r w:rsidR="00806DEE">
        <w:rPr>
          <w:rFonts w:ascii="Arial Narrow" w:hAnsi="Arial Narrow" w:cs="Arial"/>
          <w:sz w:val="22"/>
          <w:szCs w:val="22"/>
        </w:rPr>
        <w:t xml:space="preserve"> spanning between Falmouth and Portland</w:t>
      </w:r>
      <w:r w:rsidR="006D011D">
        <w:rPr>
          <w:rFonts w:ascii="Arial Narrow" w:hAnsi="Arial Narrow" w:cs="Arial"/>
          <w:sz w:val="22"/>
          <w:szCs w:val="22"/>
        </w:rPr>
        <w:t xml:space="preserve">, </w:t>
      </w:r>
      <w:r w:rsidR="000151B2">
        <w:rPr>
          <w:rFonts w:ascii="Arial Narrow" w:hAnsi="Arial Narrow" w:cs="Arial"/>
          <w:sz w:val="22"/>
          <w:szCs w:val="22"/>
        </w:rPr>
        <w:t xml:space="preserve">a </w:t>
      </w:r>
      <w:r w:rsidR="005C35E3">
        <w:rPr>
          <w:rFonts w:ascii="Arial Narrow" w:hAnsi="Arial Narrow" w:cs="Arial"/>
          <w:sz w:val="22"/>
          <w:szCs w:val="22"/>
        </w:rPr>
        <w:t xml:space="preserve">28-foot wide </w:t>
      </w:r>
      <w:r w:rsidR="00F85D07">
        <w:rPr>
          <w:rFonts w:ascii="Arial Narrow" w:hAnsi="Arial Narrow" w:cs="Arial"/>
          <w:sz w:val="22"/>
          <w:szCs w:val="22"/>
        </w:rPr>
        <w:t>roadway,</w:t>
      </w:r>
      <w:r w:rsidR="00F85D07" w:rsidRPr="00F85D07">
        <w:rPr>
          <w:rFonts w:ascii="Arial Narrow" w:hAnsi="Arial Narrow" w:cs="Arial"/>
          <w:sz w:val="22"/>
          <w:szCs w:val="22"/>
        </w:rPr>
        <w:t xml:space="preserve"> private septic systems, and public water</w:t>
      </w:r>
      <w:r w:rsidR="008612B6" w:rsidRPr="00F85D07">
        <w:rPr>
          <w:rFonts w:ascii="Arial Narrow" w:hAnsi="Arial Narrow" w:cs="Arial"/>
          <w:sz w:val="22"/>
          <w:szCs w:val="22"/>
        </w:rPr>
        <w:t>.</w:t>
      </w:r>
      <w:r w:rsidR="008612B6">
        <w:rPr>
          <w:rFonts w:ascii="Arial Narrow" w:hAnsi="Arial Narrow" w:cs="Arial"/>
          <w:sz w:val="22"/>
          <w:szCs w:val="22"/>
        </w:rPr>
        <w:t xml:space="preserve"> </w:t>
      </w:r>
    </w:p>
    <w:p w:rsidR="00C77C47" w:rsidRPr="00122C40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77C47" w:rsidRPr="006D011D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7A63E9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CE33F2" w:rsidRPr="007A63E9">
        <w:rPr>
          <w:rFonts w:ascii="Arial Narrow" w:hAnsi="Arial Narrow" w:cs="Arial"/>
          <w:b/>
          <w:sz w:val="22"/>
          <w:szCs w:val="22"/>
          <w:u w:val="single"/>
        </w:rPr>
        <w:t xml:space="preserve">Provided </w:t>
      </w:r>
      <w:r w:rsidR="00CE33F2" w:rsidRPr="0065477F">
        <w:rPr>
          <w:rFonts w:ascii="Arial Narrow" w:hAnsi="Arial Narrow" w:cs="Arial"/>
          <w:b/>
          <w:sz w:val="22"/>
          <w:szCs w:val="22"/>
          <w:u w:val="single"/>
        </w:rPr>
        <w:t xml:space="preserve">By </w:t>
      </w:r>
      <w:r w:rsidR="00CE33F2" w:rsidRPr="006D011D">
        <w:rPr>
          <w:rFonts w:ascii="Arial Narrow" w:hAnsi="Arial Narrow" w:cs="Arial"/>
          <w:b/>
          <w:sz w:val="22"/>
          <w:szCs w:val="22"/>
          <w:u w:val="single"/>
        </w:rPr>
        <w:t>Applicant</w:t>
      </w:r>
    </w:p>
    <w:p w:rsidR="006D011D" w:rsidRPr="006D011D" w:rsidRDefault="005C35E3" w:rsidP="006D011D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6D011D">
        <w:rPr>
          <w:rFonts w:ascii="Arial Narrow" w:hAnsi="Arial Narrow" w:cs="Arial"/>
          <w:sz w:val="22"/>
          <w:szCs w:val="22"/>
        </w:rPr>
        <w:t>Preliminary Level III Site Plan Application and attachments dated August 2</w:t>
      </w:r>
      <w:r w:rsidR="006D011D" w:rsidRPr="006D011D">
        <w:rPr>
          <w:rFonts w:ascii="Arial Narrow" w:hAnsi="Arial Narrow" w:cs="Arial"/>
          <w:sz w:val="22"/>
          <w:szCs w:val="22"/>
        </w:rPr>
        <w:t>3</w:t>
      </w:r>
      <w:r w:rsidRPr="006D011D">
        <w:rPr>
          <w:rFonts w:ascii="Arial Narrow" w:hAnsi="Arial Narrow" w:cs="Arial"/>
          <w:sz w:val="22"/>
          <w:szCs w:val="22"/>
        </w:rPr>
        <w:t xml:space="preserve">, 2012, </w:t>
      </w:r>
      <w:bookmarkStart w:id="0" w:name="OLE_LINK1"/>
      <w:bookmarkStart w:id="1" w:name="OLE_LINK2"/>
      <w:r w:rsidRPr="006D011D">
        <w:rPr>
          <w:rFonts w:ascii="Arial Narrow" w:hAnsi="Arial Narrow" w:cs="Arial"/>
          <w:sz w:val="22"/>
          <w:szCs w:val="22"/>
        </w:rPr>
        <w:t xml:space="preserve">prepared by </w:t>
      </w:r>
      <w:r w:rsidR="006D011D" w:rsidRPr="006D011D">
        <w:rPr>
          <w:rFonts w:ascii="Arial Narrow" w:hAnsi="Arial Narrow" w:cs="Arial"/>
          <w:sz w:val="22"/>
          <w:szCs w:val="22"/>
        </w:rPr>
        <w:t>Land Design Solutions, on behalf of TPO Properties, LLC.</w:t>
      </w:r>
    </w:p>
    <w:bookmarkEnd w:id="0"/>
    <w:bookmarkEnd w:id="1"/>
    <w:p w:rsidR="005C35E3" w:rsidRDefault="005C35E3" w:rsidP="005C35E3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Sketch Plan, Sheet S-101, revised August 23, 2012, prepared by Land Design Solutions, on behalf of TPO Properties, LLC.</w:t>
      </w:r>
    </w:p>
    <w:p w:rsidR="00F85D07" w:rsidRDefault="00F85D07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Additional Information Letter, dated September 13, 2012, prepared by Land Design Solutions, on behalf of TPO Properties, LLC.</w:t>
      </w:r>
    </w:p>
    <w:p w:rsidR="00430B73" w:rsidRDefault="00430B73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Falmouth Planning Board Meeting Minutes, dated August 7, 2012.</w:t>
      </w:r>
    </w:p>
    <w:p w:rsidR="00430B73" w:rsidRDefault="00430B73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430B73">
        <w:rPr>
          <w:rFonts w:ascii="Arial Narrow" w:hAnsi="Arial Narrow" w:cs="Arial"/>
          <w:sz w:val="22"/>
          <w:szCs w:val="22"/>
        </w:rPr>
        <w:t>Context Map, dated May, 2012, prepared by Land Design Solutions, on behalf of TPO Properties, LLC</w:t>
      </w:r>
      <w:r>
        <w:rPr>
          <w:rFonts w:ascii="Arial Narrow" w:hAnsi="Arial Narrow" w:cs="Arial"/>
          <w:sz w:val="22"/>
          <w:szCs w:val="22"/>
        </w:rPr>
        <w:t>.</w:t>
      </w:r>
    </w:p>
    <w:p w:rsidR="00430B73" w:rsidRPr="00430B73" w:rsidRDefault="00430B73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Boundary Survey, dated August 27, 2011, prepared by </w:t>
      </w:r>
      <w:proofErr w:type="spellStart"/>
      <w:r>
        <w:rPr>
          <w:rFonts w:ascii="Arial Narrow" w:hAnsi="Arial Narrow" w:cs="Arial"/>
          <w:sz w:val="22"/>
          <w:szCs w:val="22"/>
        </w:rPr>
        <w:t>Cullenberg</w:t>
      </w:r>
      <w:proofErr w:type="spellEnd"/>
      <w:r>
        <w:rPr>
          <w:rFonts w:ascii="Arial Narrow" w:hAnsi="Arial Narrow" w:cs="Arial"/>
          <w:sz w:val="22"/>
          <w:szCs w:val="22"/>
        </w:rPr>
        <w:t xml:space="preserve"> Land Surveying, on behalf of Tim O’Donovan.</w:t>
      </w:r>
    </w:p>
    <w:p w:rsidR="00DE6535" w:rsidRPr="00DE6535" w:rsidRDefault="00DE6535" w:rsidP="00DE6535">
      <w:pPr>
        <w:tabs>
          <w:tab w:val="left" w:pos="1260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C77C47" w:rsidRPr="00C35128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C35128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086B2F" w:rsidRPr="006D011D" w:rsidRDefault="00086B2F" w:rsidP="00086B2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D011D">
        <w:rPr>
          <w:rFonts w:ascii="Arial Narrow" w:hAnsi="Arial Narrow" w:cs="Arial"/>
          <w:sz w:val="22"/>
          <w:szCs w:val="22"/>
        </w:rPr>
        <w:t xml:space="preserve">The application is preliminary. As such, additional documents will </w:t>
      </w:r>
      <w:r w:rsidR="00582181" w:rsidRPr="006D011D">
        <w:rPr>
          <w:rFonts w:ascii="Arial Narrow" w:hAnsi="Arial Narrow" w:cs="Arial"/>
          <w:sz w:val="22"/>
          <w:szCs w:val="22"/>
        </w:rPr>
        <w:t xml:space="preserve">need to </w:t>
      </w:r>
      <w:r w:rsidRPr="006D011D">
        <w:rPr>
          <w:rFonts w:ascii="Arial Narrow" w:hAnsi="Arial Narrow" w:cs="Arial"/>
          <w:sz w:val="22"/>
          <w:szCs w:val="22"/>
        </w:rPr>
        <w:t>be submitted for the final application</w:t>
      </w:r>
      <w:r w:rsidR="00806DEE">
        <w:rPr>
          <w:rFonts w:ascii="Arial Narrow" w:hAnsi="Arial Narrow" w:cs="Arial"/>
          <w:sz w:val="22"/>
          <w:szCs w:val="22"/>
        </w:rPr>
        <w:t xml:space="preserve"> as outlined in the City’s Land Use Ordinance and Site Plan Checklist</w:t>
      </w:r>
      <w:r w:rsidRPr="006D011D">
        <w:rPr>
          <w:rFonts w:ascii="Arial Narrow" w:hAnsi="Arial Narrow" w:cs="Arial"/>
          <w:sz w:val="22"/>
          <w:szCs w:val="22"/>
        </w:rPr>
        <w:t xml:space="preserve">. Woodard &amp; Curran will perform a </w:t>
      </w:r>
      <w:r w:rsidR="009B10AF">
        <w:rPr>
          <w:rFonts w:ascii="Arial Narrow" w:hAnsi="Arial Narrow" w:cs="Arial"/>
          <w:sz w:val="22"/>
          <w:szCs w:val="22"/>
        </w:rPr>
        <w:t xml:space="preserve">detailed </w:t>
      </w:r>
      <w:r w:rsidRPr="006D011D">
        <w:rPr>
          <w:rFonts w:ascii="Arial Narrow" w:hAnsi="Arial Narrow" w:cs="Arial"/>
          <w:sz w:val="22"/>
          <w:szCs w:val="22"/>
        </w:rPr>
        <w:t xml:space="preserve">review of the </w:t>
      </w:r>
      <w:r w:rsidR="000151B2">
        <w:rPr>
          <w:rFonts w:ascii="Arial Narrow" w:hAnsi="Arial Narrow" w:cs="Arial"/>
          <w:sz w:val="22"/>
          <w:szCs w:val="22"/>
        </w:rPr>
        <w:t>f</w:t>
      </w:r>
      <w:r w:rsidRPr="006D011D">
        <w:rPr>
          <w:rFonts w:ascii="Arial Narrow" w:hAnsi="Arial Narrow" w:cs="Arial"/>
          <w:sz w:val="22"/>
          <w:szCs w:val="22"/>
        </w:rPr>
        <w:t xml:space="preserve">inal </w:t>
      </w:r>
      <w:r w:rsidR="000151B2">
        <w:rPr>
          <w:rFonts w:ascii="Arial Narrow" w:hAnsi="Arial Narrow" w:cs="Arial"/>
          <w:sz w:val="22"/>
          <w:szCs w:val="22"/>
        </w:rPr>
        <w:t>a</w:t>
      </w:r>
      <w:r w:rsidRPr="006D011D">
        <w:rPr>
          <w:rFonts w:ascii="Arial Narrow" w:hAnsi="Arial Narrow" w:cs="Arial"/>
          <w:sz w:val="22"/>
          <w:szCs w:val="22"/>
        </w:rPr>
        <w:t>pplication upon receipt of those documents.</w:t>
      </w:r>
    </w:p>
    <w:p w:rsidR="00CA7ACA" w:rsidRPr="002148B2" w:rsidRDefault="00CA7ACA" w:rsidP="00CA7AC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C35E3">
        <w:rPr>
          <w:rFonts w:ascii="Arial Narrow" w:hAnsi="Arial Narrow" w:cs="Arial"/>
          <w:sz w:val="22"/>
          <w:szCs w:val="22"/>
        </w:rPr>
        <w:t>In accordance with Section 5 of the City of Portland Technical Manual, a Level I</w:t>
      </w:r>
      <w:r w:rsidR="00086B2F" w:rsidRPr="005C35E3">
        <w:rPr>
          <w:rFonts w:ascii="Arial Narrow" w:hAnsi="Arial Narrow" w:cs="Arial"/>
          <w:sz w:val="22"/>
          <w:szCs w:val="22"/>
        </w:rPr>
        <w:t>I</w:t>
      </w:r>
      <w:r w:rsidRPr="005C35E3">
        <w:rPr>
          <w:rFonts w:ascii="Arial Narrow" w:hAnsi="Arial Narrow" w:cs="Arial"/>
          <w:sz w:val="22"/>
          <w:szCs w:val="22"/>
        </w:rPr>
        <w:t xml:space="preserve">I development project is required to submit a stormwater management plan pursuant to the regulations of Maine DEP Chapter 500 </w:t>
      </w:r>
      <w:r w:rsidRPr="000151B2">
        <w:rPr>
          <w:rFonts w:ascii="Arial Narrow" w:hAnsi="Arial Narrow" w:cs="Arial"/>
          <w:sz w:val="22"/>
          <w:szCs w:val="22"/>
        </w:rPr>
        <w:t>Stormwater Management Rules, including conformance with the Basic, General, and Flooding Standards</w:t>
      </w:r>
      <w:r w:rsidR="00BA5294" w:rsidRPr="000151B2">
        <w:rPr>
          <w:rFonts w:ascii="Arial Narrow" w:hAnsi="Arial Narrow" w:cs="Arial"/>
          <w:sz w:val="22"/>
          <w:szCs w:val="22"/>
        </w:rPr>
        <w:t xml:space="preserve">. </w:t>
      </w:r>
      <w:r w:rsidR="000151B2" w:rsidRPr="009A70E8">
        <w:t xml:space="preserve">A </w:t>
      </w:r>
      <w:proofErr w:type="spellStart"/>
      <w:r w:rsidR="00C35128" w:rsidRPr="009A70E8">
        <w:t>stormwater</w:t>
      </w:r>
      <w:proofErr w:type="spellEnd"/>
      <w:r w:rsidR="009B10AF" w:rsidRPr="009A70E8">
        <w:t xml:space="preserve"> management plan has not been submitted</w:t>
      </w:r>
      <w:r w:rsidR="000151B2" w:rsidRPr="009A70E8">
        <w:t xml:space="preserve"> as part of th</w:t>
      </w:r>
      <w:r w:rsidR="009B10AF" w:rsidRPr="009A70E8">
        <w:t>is</w:t>
      </w:r>
      <w:r w:rsidR="000151B2" w:rsidRPr="009A70E8">
        <w:t xml:space="preserve"> preliminary application</w:t>
      </w:r>
      <w:r w:rsidR="00C35128" w:rsidRPr="009A70E8">
        <w:t>. Woodard &amp; Curr</w:t>
      </w:r>
      <w:r w:rsidR="00F55E32" w:rsidRPr="009A70E8">
        <w:t xml:space="preserve">an will perform a </w:t>
      </w:r>
      <w:r w:rsidR="009B10AF" w:rsidRPr="009A70E8">
        <w:t xml:space="preserve">detailed </w:t>
      </w:r>
      <w:r w:rsidR="00F55E32" w:rsidRPr="009A70E8">
        <w:t xml:space="preserve">review of </w:t>
      </w:r>
      <w:r w:rsidR="000151B2" w:rsidRPr="009A70E8">
        <w:t>the</w:t>
      </w:r>
      <w:r w:rsidR="00F55E32" w:rsidRPr="009A70E8">
        <w:t xml:space="preserve"> </w:t>
      </w:r>
      <w:proofErr w:type="spellStart"/>
      <w:r w:rsidR="00F55E32" w:rsidRPr="009A70E8">
        <w:t>stormwater</w:t>
      </w:r>
      <w:proofErr w:type="spellEnd"/>
      <w:r w:rsidR="00F55E32" w:rsidRPr="009A70E8">
        <w:t xml:space="preserve"> management plan </w:t>
      </w:r>
      <w:r w:rsidR="000151B2" w:rsidRPr="009A70E8">
        <w:t>when it is submitted as part of the f</w:t>
      </w:r>
      <w:r w:rsidR="00C35128" w:rsidRPr="009A70E8">
        <w:t xml:space="preserve">inal </w:t>
      </w:r>
      <w:r w:rsidR="000151B2" w:rsidRPr="009A70E8">
        <w:t>a</w:t>
      </w:r>
      <w:r w:rsidR="00C35128" w:rsidRPr="009A70E8">
        <w:t>pplication</w:t>
      </w:r>
      <w:r w:rsidR="000151B2" w:rsidRPr="009A70E8">
        <w:t>.</w:t>
      </w:r>
      <w:r w:rsidR="000151B2">
        <w:rPr>
          <w:rFonts w:ascii="Arial Narrow" w:hAnsi="Arial Narrow" w:cs="Arial"/>
          <w:sz w:val="22"/>
          <w:szCs w:val="22"/>
        </w:rPr>
        <w:t xml:space="preserve"> The following comments should be addressed as part of the final application:</w:t>
      </w:r>
    </w:p>
    <w:p w:rsidR="002340CE" w:rsidRPr="002148B2" w:rsidRDefault="00CA7ACA" w:rsidP="00C35128">
      <w:pPr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2148B2">
        <w:rPr>
          <w:rFonts w:ascii="Arial Narrow" w:hAnsi="Arial Narrow" w:cs="Arial"/>
          <w:sz w:val="22"/>
          <w:szCs w:val="22"/>
        </w:rPr>
        <w:t xml:space="preserve">Basic Standards: </w:t>
      </w:r>
      <w:r w:rsidR="002148B2" w:rsidRPr="002148B2">
        <w:rPr>
          <w:rFonts w:ascii="Arial Narrow" w:hAnsi="Arial Narrow" w:cs="Arial"/>
          <w:sz w:val="22"/>
          <w:szCs w:val="22"/>
        </w:rPr>
        <w:t>A plan, n</w:t>
      </w:r>
      <w:r w:rsidR="008F4D27" w:rsidRPr="002148B2">
        <w:rPr>
          <w:rFonts w:ascii="Arial Narrow" w:hAnsi="Arial Narrow" w:cs="Arial"/>
          <w:sz w:val="22"/>
          <w:szCs w:val="22"/>
        </w:rPr>
        <w:t xml:space="preserve">otes and details </w:t>
      </w:r>
      <w:r w:rsidR="00C35128" w:rsidRPr="002148B2">
        <w:rPr>
          <w:rFonts w:ascii="Arial Narrow" w:hAnsi="Arial Narrow" w:cs="Arial"/>
          <w:sz w:val="22"/>
          <w:szCs w:val="22"/>
        </w:rPr>
        <w:t>should be</w:t>
      </w:r>
      <w:r w:rsidR="008F4D27" w:rsidRPr="002148B2">
        <w:rPr>
          <w:rFonts w:ascii="Arial Narrow" w:hAnsi="Arial Narrow" w:cs="Arial"/>
          <w:sz w:val="22"/>
          <w:szCs w:val="22"/>
        </w:rPr>
        <w:t xml:space="preserve"> provided </w:t>
      </w:r>
      <w:r w:rsidRPr="002148B2">
        <w:rPr>
          <w:rFonts w:ascii="Arial Narrow" w:hAnsi="Arial Narrow" w:cs="Arial"/>
          <w:sz w:val="22"/>
          <w:szCs w:val="22"/>
        </w:rPr>
        <w:t>to address erosion and sediment control requirements, inspection and maintenance requirements, and good housekeeping practices in accordance with Appendix A, B, &amp; C of MaineDEP Chapter 500.</w:t>
      </w:r>
    </w:p>
    <w:p w:rsidR="00CA7ACA" w:rsidRPr="006D011D" w:rsidRDefault="00CA7ACA" w:rsidP="002575DE">
      <w:pPr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6D011D">
        <w:rPr>
          <w:rFonts w:ascii="Arial Narrow" w:hAnsi="Arial Narrow" w:cs="Arial"/>
          <w:sz w:val="22"/>
          <w:szCs w:val="22"/>
        </w:rPr>
        <w:t xml:space="preserve">General Standards: </w:t>
      </w:r>
      <w:r w:rsidR="00D247BC">
        <w:rPr>
          <w:rFonts w:ascii="Arial Narrow" w:hAnsi="Arial Narrow" w:cs="Arial"/>
          <w:sz w:val="22"/>
          <w:szCs w:val="22"/>
        </w:rPr>
        <w:t>The Applicant will need to provide stormwater quality treatment in accordance with the General Standards for the applicable percentage</w:t>
      </w:r>
      <w:r w:rsidR="009B10AF">
        <w:rPr>
          <w:rFonts w:ascii="Arial Narrow" w:hAnsi="Arial Narrow" w:cs="Arial"/>
          <w:sz w:val="22"/>
          <w:szCs w:val="22"/>
        </w:rPr>
        <w:t>s</w:t>
      </w:r>
      <w:r w:rsidR="00D247BC">
        <w:rPr>
          <w:rFonts w:ascii="Arial Narrow" w:hAnsi="Arial Narrow" w:cs="Arial"/>
          <w:sz w:val="22"/>
          <w:szCs w:val="22"/>
        </w:rPr>
        <w:t xml:space="preserve"> of new developed and impervious areas o</w:t>
      </w:r>
      <w:r w:rsidR="00E66E34">
        <w:rPr>
          <w:rFonts w:ascii="Arial Narrow" w:hAnsi="Arial Narrow" w:cs="Arial"/>
          <w:sz w:val="22"/>
          <w:szCs w:val="22"/>
        </w:rPr>
        <w:t>f</w:t>
      </w:r>
      <w:r w:rsidR="00D247BC">
        <w:rPr>
          <w:rFonts w:ascii="Arial Narrow" w:hAnsi="Arial Narrow" w:cs="Arial"/>
          <w:sz w:val="22"/>
          <w:szCs w:val="22"/>
        </w:rPr>
        <w:t xml:space="preserve"> the site (</w:t>
      </w:r>
      <w:r w:rsidR="00E66E34">
        <w:rPr>
          <w:rFonts w:ascii="Arial Narrow" w:hAnsi="Arial Narrow" w:cs="Arial"/>
          <w:sz w:val="22"/>
          <w:szCs w:val="22"/>
        </w:rPr>
        <w:t xml:space="preserve">percentages </w:t>
      </w:r>
      <w:r w:rsidR="00D247BC">
        <w:rPr>
          <w:rFonts w:ascii="Arial Narrow" w:hAnsi="Arial Narrow" w:cs="Arial"/>
          <w:sz w:val="22"/>
          <w:szCs w:val="22"/>
        </w:rPr>
        <w:t xml:space="preserve">as described in Chapter 500). </w:t>
      </w:r>
    </w:p>
    <w:p w:rsidR="002148B2" w:rsidRPr="002148B2" w:rsidRDefault="00CA7ACA" w:rsidP="002148B2">
      <w:pPr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2148B2">
        <w:rPr>
          <w:rFonts w:ascii="Arial Narrow" w:hAnsi="Arial Narrow" w:cs="Arial"/>
          <w:sz w:val="22"/>
          <w:szCs w:val="22"/>
        </w:rPr>
        <w:t>Flooding Standard:</w:t>
      </w:r>
      <w:r w:rsidR="00E34F28" w:rsidRPr="002148B2">
        <w:rPr>
          <w:rFonts w:ascii="Arial Narrow" w:hAnsi="Arial Narrow" w:cs="Arial"/>
          <w:sz w:val="22"/>
          <w:szCs w:val="22"/>
        </w:rPr>
        <w:t xml:space="preserve"> </w:t>
      </w:r>
      <w:r w:rsidR="009B10AF">
        <w:rPr>
          <w:rFonts w:ascii="Arial Narrow" w:hAnsi="Arial Narrow" w:cs="Arial"/>
          <w:sz w:val="22"/>
          <w:szCs w:val="22"/>
        </w:rPr>
        <w:t>The Applicant will need to</w:t>
      </w:r>
      <w:r w:rsidR="002148B2" w:rsidRPr="002148B2">
        <w:rPr>
          <w:rFonts w:ascii="Arial Narrow" w:hAnsi="Arial Narrow" w:cs="Arial"/>
          <w:sz w:val="22"/>
          <w:szCs w:val="22"/>
        </w:rPr>
        <w:t xml:space="preserve"> </w:t>
      </w:r>
      <w:r w:rsidR="002148B2">
        <w:rPr>
          <w:rFonts w:ascii="Arial Narrow" w:hAnsi="Arial Narrow" w:cs="Arial"/>
          <w:sz w:val="22"/>
          <w:szCs w:val="22"/>
        </w:rPr>
        <w:t xml:space="preserve">demonstrate that </w:t>
      </w:r>
      <w:r w:rsidR="00FC6EF6">
        <w:rPr>
          <w:rFonts w:ascii="Arial Narrow" w:hAnsi="Arial Narrow" w:cs="Arial"/>
          <w:sz w:val="22"/>
          <w:szCs w:val="22"/>
        </w:rPr>
        <w:t xml:space="preserve">flows from the </w:t>
      </w:r>
      <w:r w:rsidR="002148B2">
        <w:rPr>
          <w:rFonts w:ascii="Arial Narrow" w:hAnsi="Arial Narrow" w:cs="Arial"/>
          <w:sz w:val="22"/>
          <w:szCs w:val="22"/>
        </w:rPr>
        <w:t>post-development site for the 2-, 10-, and 25-year storm events will not exceed those in the pre-deve</w:t>
      </w:r>
      <w:r w:rsidR="00FC6EF6">
        <w:rPr>
          <w:rFonts w:ascii="Arial Narrow" w:hAnsi="Arial Narrow" w:cs="Arial"/>
          <w:sz w:val="22"/>
          <w:szCs w:val="22"/>
        </w:rPr>
        <w:t>lopment condition</w:t>
      </w:r>
      <w:r w:rsidR="00D247BC">
        <w:rPr>
          <w:rFonts w:ascii="Arial Narrow" w:hAnsi="Arial Narrow" w:cs="Arial"/>
          <w:sz w:val="22"/>
          <w:szCs w:val="22"/>
        </w:rPr>
        <w:t xml:space="preserve"> at all discharge points </w:t>
      </w:r>
      <w:r w:rsidR="002148B2" w:rsidRPr="002148B2">
        <w:rPr>
          <w:rFonts w:ascii="Arial Narrow" w:hAnsi="Arial Narrow" w:cs="Arial"/>
          <w:sz w:val="22"/>
          <w:szCs w:val="22"/>
        </w:rPr>
        <w:t xml:space="preserve">in accordance with the </w:t>
      </w:r>
      <w:r w:rsidR="002148B2">
        <w:rPr>
          <w:rFonts w:ascii="Arial Narrow" w:hAnsi="Arial Narrow" w:cs="Arial"/>
          <w:sz w:val="22"/>
          <w:szCs w:val="22"/>
        </w:rPr>
        <w:t>Flooding</w:t>
      </w:r>
      <w:r w:rsidR="00F23C0E">
        <w:rPr>
          <w:rFonts w:ascii="Arial Narrow" w:hAnsi="Arial Narrow" w:cs="Arial"/>
          <w:sz w:val="22"/>
          <w:szCs w:val="22"/>
        </w:rPr>
        <w:t xml:space="preserve"> Standard.</w:t>
      </w:r>
      <w:r w:rsidR="00D247BC">
        <w:rPr>
          <w:rFonts w:ascii="Arial Narrow" w:hAnsi="Arial Narrow" w:cs="Arial"/>
          <w:sz w:val="22"/>
          <w:szCs w:val="22"/>
        </w:rPr>
        <w:t xml:space="preserve"> We understand that there is concern about drainage </w:t>
      </w:r>
      <w:r w:rsidR="009B10AF">
        <w:rPr>
          <w:rFonts w:ascii="Arial Narrow" w:hAnsi="Arial Narrow" w:cs="Arial"/>
          <w:sz w:val="22"/>
          <w:szCs w:val="22"/>
        </w:rPr>
        <w:t>impacts from the project on</w:t>
      </w:r>
      <w:r w:rsidR="00E66E34">
        <w:rPr>
          <w:rFonts w:ascii="Arial Narrow" w:hAnsi="Arial Narrow" w:cs="Arial"/>
          <w:sz w:val="22"/>
          <w:szCs w:val="22"/>
        </w:rPr>
        <w:t>to</w:t>
      </w:r>
      <w:r w:rsidR="009B10AF">
        <w:rPr>
          <w:rFonts w:ascii="Arial Narrow" w:hAnsi="Arial Narrow" w:cs="Arial"/>
          <w:sz w:val="22"/>
          <w:szCs w:val="22"/>
        </w:rPr>
        <w:t xml:space="preserve"> adjacent</w:t>
      </w:r>
      <w:r w:rsidR="00D247BC">
        <w:rPr>
          <w:rFonts w:ascii="Arial Narrow" w:hAnsi="Arial Narrow" w:cs="Arial"/>
          <w:sz w:val="22"/>
          <w:szCs w:val="22"/>
        </w:rPr>
        <w:t xml:space="preserve"> properties. </w:t>
      </w:r>
      <w:bookmarkStart w:id="2" w:name="_GoBack"/>
      <w:r w:rsidR="009B10AF">
        <w:rPr>
          <w:rFonts w:ascii="Arial Narrow" w:hAnsi="Arial Narrow" w:cs="Arial"/>
          <w:sz w:val="22"/>
          <w:szCs w:val="22"/>
        </w:rPr>
        <w:t>We request that the Applicant evaluate and provide comment on any anticipated impacts</w:t>
      </w:r>
      <w:r w:rsidR="00E66E34">
        <w:rPr>
          <w:rFonts w:ascii="Arial Narrow" w:hAnsi="Arial Narrow" w:cs="Arial"/>
          <w:sz w:val="22"/>
          <w:szCs w:val="22"/>
        </w:rPr>
        <w:t xml:space="preserve"> to</w:t>
      </w:r>
      <w:r w:rsidR="009B10AF">
        <w:rPr>
          <w:rFonts w:ascii="Arial Narrow" w:hAnsi="Arial Narrow" w:cs="Arial"/>
          <w:sz w:val="22"/>
          <w:szCs w:val="22"/>
        </w:rPr>
        <w:t xml:space="preserve"> </w:t>
      </w:r>
      <w:r w:rsidR="00E66E34">
        <w:rPr>
          <w:rFonts w:ascii="Arial Narrow" w:hAnsi="Arial Narrow" w:cs="Arial"/>
          <w:sz w:val="22"/>
          <w:szCs w:val="22"/>
        </w:rPr>
        <w:t xml:space="preserve">abutting properties associated with stormwater runoff from the project </w:t>
      </w:r>
      <w:r w:rsidR="009B10AF">
        <w:rPr>
          <w:rFonts w:ascii="Arial Narrow" w:hAnsi="Arial Narrow" w:cs="Arial"/>
          <w:sz w:val="22"/>
          <w:szCs w:val="22"/>
        </w:rPr>
        <w:t xml:space="preserve">(change in rate or volume of stormwater </w:t>
      </w:r>
      <w:r w:rsidR="00E66E34">
        <w:rPr>
          <w:rFonts w:ascii="Arial Narrow" w:hAnsi="Arial Narrow" w:cs="Arial"/>
          <w:sz w:val="22"/>
          <w:szCs w:val="22"/>
        </w:rPr>
        <w:t>runoff</w:t>
      </w:r>
      <w:r w:rsidR="009B10AF">
        <w:rPr>
          <w:rFonts w:ascii="Arial Narrow" w:hAnsi="Arial Narrow" w:cs="Arial"/>
          <w:sz w:val="22"/>
          <w:szCs w:val="22"/>
        </w:rPr>
        <w:t>).</w:t>
      </w:r>
    </w:p>
    <w:p w:rsidR="00086B2F" w:rsidRPr="006D011D" w:rsidRDefault="00086B2F" w:rsidP="00086B2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D011D">
        <w:rPr>
          <w:rFonts w:ascii="Arial Narrow" w:hAnsi="Arial Narrow" w:cs="Arial"/>
          <w:sz w:val="22"/>
          <w:szCs w:val="22"/>
        </w:rPr>
        <w:lastRenderedPageBreak/>
        <w:t>The Stormwater Management Plan should include a stormwater inspection and maintenance plan developed in accordance with and in reference to MaineDEP Chapter 500 guidelines and Chapter 32 of the City of Portland Code of Ordinances.</w:t>
      </w:r>
    </w:p>
    <w:p w:rsidR="00C35128" w:rsidRPr="006D011D" w:rsidRDefault="006D011D" w:rsidP="00C3512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D011D">
        <w:rPr>
          <w:rFonts w:ascii="Arial Narrow" w:hAnsi="Arial Narrow"/>
          <w:sz w:val="22"/>
          <w:szCs w:val="22"/>
        </w:rPr>
        <w:t xml:space="preserve">It appears the proposed project is adjacent to several natural resources (i.e., wetlands, stream). </w:t>
      </w:r>
      <w:r w:rsidR="002B12AA">
        <w:rPr>
          <w:rFonts w:ascii="Arial Narrow" w:hAnsi="Arial Narrow"/>
          <w:sz w:val="22"/>
          <w:szCs w:val="22"/>
        </w:rPr>
        <w:t xml:space="preserve">As noted, one on-site freshwater wetland will require a 75-foot setback; however, at this time, the plans do not appear to note </w:t>
      </w:r>
      <w:r w:rsidR="009B10AF">
        <w:rPr>
          <w:rFonts w:ascii="Arial Narrow" w:hAnsi="Arial Narrow"/>
          <w:sz w:val="22"/>
          <w:szCs w:val="22"/>
        </w:rPr>
        <w:t>this</w:t>
      </w:r>
      <w:r w:rsidR="002B12AA">
        <w:rPr>
          <w:rFonts w:ascii="Arial Narrow" w:hAnsi="Arial Narrow"/>
          <w:sz w:val="22"/>
          <w:szCs w:val="22"/>
        </w:rPr>
        <w:t xml:space="preserve"> wetland setback</w:t>
      </w:r>
      <w:r w:rsidR="009B10AF">
        <w:rPr>
          <w:rFonts w:ascii="Arial Narrow" w:hAnsi="Arial Narrow"/>
          <w:sz w:val="22"/>
          <w:szCs w:val="22"/>
        </w:rPr>
        <w:t>.</w:t>
      </w:r>
      <w:bookmarkEnd w:id="2"/>
    </w:p>
    <w:sectPr w:rsidR="00C35128" w:rsidRPr="006D011D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A3" w:rsidRDefault="00581DA3">
      <w:pPr>
        <w:spacing w:line="20" w:lineRule="exact"/>
      </w:pPr>
    </w:p>
  </w:endnote>
  <w:endnote w:type="continuationSeparator" w:id="0">
    <w:p w:rsidR="00581DA3" w:rsidRDefault="00581DA3">
      <w:r>
        <w:t xml:space="preserve"> </w:t>
      </w:r>
    </w:p>
  </w:endnote>
  <w:endnote w:type="continuationNotice" w:id="1">
    <w:p w:rsidR="00581DA3" w:rsidRDefault="00581D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AF" w:rsidRDefault="009B10AF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225672.27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9A70E8"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>September 19, 2012</w:t>
    </w:r>
    <w:r>
      <w:rPr>
        <w:rStyle w:val="PageNumber"/>
        <w:rFonts w:ascii="Arial" w:hAnsi="Arial" w:cs="Arial"/>
        <w:szCs w:val="16"/>
      </w:rPr>
      <w:tab/>
    </w:r>
  </w:p>
  <w:p w:rsidR="009B10AF" w:rsidRPr="00D94AE2" w:rsidRDefault="009B10AF" w:rsidP="00EC4890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1062 Ocean Ave Peer Review Memo.doc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AF" w:rsidRDefault="009B10AF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225672.27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F60B94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>September 19, 2012</w:t>
    </w:r>
  </w:p>
  <w:p w:rsidR="009B10AF" w:rsidRPr="00D94AE2" w:rsidRDefault="009B10AF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1062 Ocean Ave Peer Review Memo.doc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A3" w:rsidRDefault="00581DA3">
      <w:r>
        <w:separator/>
      </w:r>
    </w:p>
  </w:footnote>
  <w:footnote w:type="continuationSeparator" w:id="0">
    <w:p w:rsidR="00581DA3" w:rsidRDefault="0058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AF" w:rsidRDefault="009B10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1B73B8" wp14:editId="0F3333B0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2" name="Picture 14" descr="Description: 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9B10AF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9B10AF" w:rsidRPr="00052666" w:rsidRDefault="009B10AF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9B10AF" w:rsidRPr="00052666" w:rsidRDefault="009B10AF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9B10AF" w:rsidRPr="00052666" w:rsidRDefault="009B10AF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9B10AF" w:rsidRPr="00052666" w:rsidRDefault="009B10AF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9B10AF" w:rsidRPr="00052666" w:rsidRDefault="009B10AF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9B10AF" w:rsidRPr="00052666" w:rsidRDefault="009B10AF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9B10AF" w:rsidRPr="00052666" w:rsidRDefault="009B10AF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9B10AF" w:rsidRPr="00052666" w:rsidRDefault="009B10AF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9B10AF" w:rsidRPr="00052666" w:rsidRDefault="009B10AF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9B10AF" w:rsidRPr="00052666" w:rsidRDefault="009B10AF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9B10AF" w:rsidRDefault="009B10A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52923F" wp14:editId="0CC15448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" name="Picture 13" descr="Description: 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06E98"/>
    <w:multiLevelType w:val="multilevel"/>
    <w:tmpl w:val="BAA27A02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EF0ACE"/>
    <w:multiLevelType w:val="hybridMultilevel"/>
    <w:tmpl w:val="5358E4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0436C"/>
    <w:multiLevelType w:val="hybridMultilevel"/>
    <w:tmpl w:val="8F9CE5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D42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4369F6"/>
    <w:multiLevelType w:val="hybridMultilevel"/>
    <w:tmpl w:val="81728ABA"/>
    <w:lvl w:ilvl="0" w:tplc="8E2A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3707A"/>
    <w:multiLevelType w:val="multilevel"/>
    <w:tmpl w:val="6E1242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EB4EAE"/>
    <w:multiLevelType w:val="hybridMultilevel"/>
    <w:tmpl w:val="42DC8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20"/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2"/>
  </w:num>
  <w:num w:numId="18">
    <w:abstractNumId w:val="17"/>
  </w:num>
  <w:num w:numId="19">
    <w:abstractNumId w:val="22"/>
  </w:num>
  <w:num w:numId="20">
    <w:abstractNumId w:val="15"/>
  </w:num>
  <w:num w:numId="21">
    <w:abstractNumId w:val="18"/>
  </w:num>
  <w:num w:numId="22">
    <w:abstractNumId w:val="21"/>
  </w:num>
  <w:num w:numId="23">
    <w:abstractNumId w:val="19"/>
  </w:num>
  <w:num w:numId="24">
    <w:abstractNumId w:val="13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184D"/>
    <w:rsid w:val="00011DDC"/>
    <w:rsid w:val="00014C91"/>
    <w:rsid w:val="000151B2"/>
    <w:rsid w:val="00015565"/>
    <w:rsid w:val="00015C56"/>
    <w:rsid w:val="00027DB4"/>
    <w:rsid w:val="00031C4B"/>
    <w:rsid w:val="0003354A"/>
    <w:rsid w:val="00035B80"/>
    <w:rsid w:val="00037C9D"/>
    <w:rsid w:val="000427D1"/>
    <w:rsid w:val="0005075E"/>
    <w:rsid w:val="000513CD"/>
    <w:rsid w:val="00052666"/>
    <w:rsid w:val="0005655C"/>
    <w:rsid w:val="00057E31"/>
    <w:rsid w:val="000636A5"/>
    <w:rsid w:val="000643D3"/>
    <w:rsid w:val="00071C34"/>
    <w:rsid w:val="00072D3B"/>
    <w:rsid w:val="00073608"/>
    <w:rsid w:val="00075884"/>
    <w:rsid w:val="00077F6A"/>
    <w:rsid w:val="00082B8B"/>
    <w:rsid w:val="00086B2F"/>
    <w:rsid w:val="00090090"/>
    <w:rsid w:val="00097D03"/>
    <w:rsid w:val="000A1AE3"/>
    <w:rsid w:val="000A3C81"/>
    <w:rsid w:val="000B3E20"/>
    <w:rsid w:val="000C2576"/>
    <w:rsid w:val="000C7F92"/>
    <w:rsid w:val="000D172E"/>
    <w:rsid w:val="000D39CB"/>
    <w:rsid w:val="000E107B"/>
    <w:rsid w:val="000E3697"/>
    <w:rsid w:val="000E4E41"/>
    <w:rsid w:val="000E623F"/>
    <w:rsid w:val="000E6E61"/>
    <w:rsid w:val="000F115F"/>
    <w:rsid w:val="000F3DAB"/>
    <w:rsid w:val="000F4578"/>
    <w:rsid w:val="001010ED"/>
    <w:rsid w:val="00107039"/>
    <w:rsid w:val="00116C71"/>
    <w:rsid w:val="00117DFD"/>
    <w:rsid w:val="001220C9"/>
    <w:rsid w:val="00122742"/>
    <w:rsid w:val="00122C40"/>
    <w:rsid w:val="001267C9"/>
    <w:rsid w:val="00136EAC"/>
    <w:rsid w:val="00137549"/>
    <w:rsid w:val="00141E97"/>
    <w:rsid w:val="00145CE5"/>
    <w:rsid w:val="00147EB9"/>
    <w:rsid w:val="001657C6"/>
    <w:rsid w:val="00165CB7"/>
    <w:rsid w:val="001741E0"/>
    <w:rsid w:val="00182180"/>
    <w:rsid w:val="001846BD"/>
    <w:rsid w:val="0019246B"/>
    <w:rsid w:val="00197B1C"/>
    <w:rsid w:val="001A1345"/>
    <w:rsid w:val="001A463B"/>
    <w:rsid w:val="001B1778"/>
    <w:rsid w:val="001B6DA0"/>
    <w:rsid w:val="001C2BF6"/>
    <w:rsid w:val="001C66FC"/>
    <w:rsid w:val="001C71F7"/>
    <w:rsid w:val="001D001B"/>
    <w:rsid w:val="001D23AE"/>
    <w:rsid w:val="001D48D3"/>
    <w:rsid w:val="00200719"/>
    <w:rsid w:val="00200AEE"/>
    <w:rsid w:val="002066EF"/>
    <w:rsid w:val="00206D3A"/>
    <w:rsid w:val="00214200"/>
    <w:rsid w:val="002148B2"/>
    <w:rsid w:val="00224251"/>
    <w:rsid w:val="0022679B"/>
    <w:rsid w:val="002332C4"/>
    <w:rsid w:val="002340CE"/>
    <w:rsid w:val="00235F53"/>
    <w:rsid w:val="002507BD"/>
    <w:rsid w:val="00256C8A"/>
    <w:rsid w:val="002575DE"/>
    <w:rsid w:val="002607DD"/>
    <w:rsid w:val="002711DF"/>
    <w:rsid w:val="0027269F"/>
    <w:rsid w:val="00275F21"/>
    <w:rsid w:val="00280868"/>
    <w:rsid w:val="00281163"/>
    <w:rsid w:val="00282033"/>
    <w:rsid w:val="002877B4"/>
    <w:rsid w:val="002A15C3"/>
    <w:rsid w:val="002A16E2"/>
    <w:rsid w:val="002A7397"/>
    <w:rsid w:val="002B12AA"/>
    <w:rsid w:val="002B4AF2"/>
    <w:rsid w:val="002B5920"/>
    <w:rsid w:val="002C1330"/>
    <w:rsid w:val="002C2078"/>
    <w:rsid w:val="002C6401"/>
    <w:rsid w:val="002C74B2"/>
    <w:rsid w:val="002D2C57"/>
    <w:rsid w:val="002D5D3C"/>
    <w:rsid w:val="002E5C03"/>
    <w:rsid w:val="002F1DC4"/>
    <w:rsid w:val="002F2996"/>
    <w:rsid w:val="002F51B7"/>
    <w:rsid w:val="002F6B82"/>
    <w:rsid w:val="002F7298"/>
    <w:rsid w:val="003025C4"/>
    <w:rsid w:val="00303105"/>
    <w:rsid w:val="00316E50"/>
    <w:rsid w:val="00317750"/>
    <w:rsid w:val="003201BD"/>
    <w:rsid w:val="00323B7F"/>
    <w:rsid w:val="00324CBA"/>
    <w:rsid w:val="003257D4"/>
    <w:rsid w:val="003348FF"/>
    <w:rsid w:val="003420D7"/>
    <w:rsid w:val="00342111"/>
    <w:rsid w:val="00347452"/>
    <w:rsid w:val="00350DA4"/>
    <w:rsid w:val="00352D46"/>
    <w:rsid w:val="0035442C"/>
    <w:rsid w:val="003546BF"/>
    <w:rsid w:val="00355EAC"/>
    <w:rsid w:val="00360321"/>
    <w:rsid w:val="00372F1E"/>
    <w:rsid w:val="00385D86"/>
    <w:rsid w:val="00390A98"/>
    <w:rsid w:val="00396ECD"/>
    <w:rsid w:val="003A6729"/>
    <w:rsid w:val="003A73DC"/>
    <w:rsid w:val="003B16E6"/>
    <w:rsid w:val="003B7558"/>
    <w:rsid w:val="003C070E"/>
    <w:rsid w:val="003D36E5"/>
    <w:rsid w:val="003D4D62"/>
    <w:rsid w:val="003D50B8"/>
    <w:rsid w:val="003D7BBA"/>
    <w:rsid w:val="003F4D0B"/>
    <w:rsid w:val="003F4E98"/>
    <w:rsid w:val="003F50B8"/>
    <w:rsid w:val="00405985"/>
    <w:rsid w:val="004063C2"/>
    <w:rsid w:val="00407BBD"/>
    <w:rsid w:val="00411B8D"/>
    <w:rsid w:val="00413BC3"/>
    <w:rsid w:val="00415155"/>
    <w:rsid w:val="00417D5E"/>
    <w:rsid w:val="0042073A"/>
    <w:rsid w:val="00420E48"/>
    <w:rsid w:val="00422A40"/>
    <w:rsid w:val="00430B73"/>
    <w:rsid w:val="00432289"/>
    <w:rsid w:val="004352B0"/>
    <w:rsid w:val="0044026A"/>
    <w:rsid w:val="00445D1F"/>
    <w:rsid w:val="00446E04"/>
    <w:rsid w:val="00447C94"/>
    <w:rsid w:val="0045047E"/>
    <w:rsid w:val="00462E5E"/>
    <w:rsid w:val="0047155B"/>
    <w:rsid w:val="00474881"/>
    <w:rsid w:val="004A334C"/>
    <w:rsid w:val="004A38A4"/>
    <w:rsid w:val="004B2C3D"/>
    <w:rsid w:val="004C49D4"/>
    <w:rsid w:val="004C6F8D"/>
    <w:rsid w:val="004D58FC"/>
    <w:rsid w:val="004D762E"/>
    <w:rsid w:val="004E39C5"/>
    <w:rsid w:val="004F6A47"/>
    <w:rsid w:val="00500114"/>
    <w:rsid w:val="0050277F"/>
    <w:rsid w:val="00507AAC"/>
    <w:rsid w:val="00510C11"/>
    <w:rsid w:val="00516BBC"/>
    <w:rsid w:val="00526FCD"/>
    <w:rsid w:val="00527FF6"/>
    <w:rsid w:val="00532A25"/>
    <w:rsid w:val="0053308E"/>
    <w:rsid w:val="00537322"/>
    <w:rsid w:val="00542286"/>
    <w:rsid w:val="00552034"/>
    <w:rsid w:val="00557EC7"/>
    <w:rsid w:val="005653FA"/>
    <w:rsid w:val="00572F6F"/>
    <w:rsid w:val="00574FA5"/>
    <w:rsid w:val="00575342"/>
    <w:rsid w:val="00575A8F"/>
    <w:rsid w:val="00577938"/>
    <w:rsid w:val="00581DA3"/>
    <w:rsid w:val="00582181"/>
    <w:rsid w:val="00583E66"/>
    <w:rsid w:val="005848EB"/>
    <w:rsid w:val="00586705"/>
    <w:rsid w:val="005A04F5"/>
    <w:rsid w:val="005A31AB"/>
    <w:rsid w:val="005A4E1C"/>
    <w:rsid w:val="005A5D02"/>
    <w:rsid w:val="005B5FA0"/>
    <w:rsid w:val="005C24FA"/>
    <w:rsid w:val="005C2B05"/>
    <w:rsid w:val="005C35E3"/>
    <w:rsid w:val="005C5434"/>
    <w:rsid w:val="005C6C1D"/>
    <w:rsid w:val="005D2328"/>
    <w:rsid w:val="005E74D5"/>
    <w:rsid w:val="005F0246"/>
    <w:rsid w:val="005F14DD"/>
    <w:rsid w:val="005F22EB"/>
    <w:rsid w:val="005F5F0E"/>
    <w:rsid w:val="00603930"/>
    <w:rsid w:val="00607AFB"/>
    <w:rsid w:val="00612FA2"/>
    <w:rsid w:val="006139C3"/>
    <w:rsid w:val="00613BC1"/>
    <w:rsid w:val="006356F3"/>
    <w:rsid w:val="006378B9"/>
    <w:rsid w:val="00641B99"/>
    <w:rsid w:val="00650CB9"/>
    <w:rsid w:val="0065477F"/>
    <w:rsid w:val="00667291"/>
    <w:rsid w:val="006730A9"/>
    <w:rsid w:val="006761E4"/>
    <w:rsid w:val="0067627F"/>
    <w:rsid w:val="00681A6B"/>
    <w:rsid w:val="0069131A"/>
    <w:rsid w:val="006938CA"/>
    <w:rsid w:val="00697346"/>
    <w:rsid w:val="006A54F8"/>
    <w:rsid w:val="006B190A"/>
    <w:rsid w:val="006B42DC"/>
    <w:rsid w:val="006D011D"/>
    <w:rsid w:val="007028B3"/>
    <w:rsid w:val="007048F5"/>
    <w:rsid w:val="007066E2"/>
    <w:rsid w:val="00711B15"/>
    <w:rsid w:val="0072000F"/>
    <w:rsid w:val="007201AC"/>
    <w:rsid w:val="007217A2"/>
    <w:rsid w:val="0072289D"/>
    <w:rsid w:val="007261C0"/>
    <w:rsid w:val="00730E3E"/>
    <w:rsid w:val="007322C0"/>
    <w:rsid w:val="00733206"/>
    <w:rsid w:val="0074225F"/>
    <w:rsid w:val="007439FA"/>
    <w:rsid w:val="00745B3B"/>
    <w:rsid w:val="00746ECE"/>
    <w:rsid w:val="00750E94"/>
    <w:rsid w:val="00754285"/>
    <w:rsid w:val="00757D58"/>
    <w:rsid w:val="00786AEB"/>
    <w:rsid w:val="00793025"/>
    <w:rsid w:val="00795805"/>
    <w:rsid w:val="007969C5"/>
    <w:rsid w:val="00796D07"/>
    <w:rsid w:val="00797512"/>
    <w:rsid w:val="007A14AD"/>
    <w:rsid w:val="007A4829"/>
    <w:rsid w:val="007A4DC0"/>
    <w:rsid w:val="007A63E9"/>
    <w:rsid w:val="007B0A2D"/>
    <w:rsid w:val="007B2574"/>
    <w:rsid w:val="007C566C"/>
    <w:rsid w:val="007D3903"/>
    <w:rsid w:val="007D556C"/>
    <w:rsid w:val="007D6A11"/>
    <w:rsid w:val="007E2E80"/>
    <w:rsid w:val="007F01F5"/>
    <w:rsid w:val="007F1231"/>
    <w:rsid w:val="007F377B"/>
    <w:rsid w:val="007F6812"/>
    <w:rsid w:val="007F74AA"/>
    <w:rsid w:val="00800AEA"/>
    <w:rsid w:val="00800C52"/>
    <w:rsid w:val="00804C5C"/>
    <w:rsid w:val="00806DEE"/>
    <w:rsid w:val="00813BF3"/>
    <w:rsid w:val="00815DA8"/>
    <w:rsid w:val="00816120"/>
    <w:rsid w:val="00825B33"/>
    <w:rsid w:val="00833DC6"/>
    <w:rsid w:val="00834773"/>
    <w:rsid w:val="0084016B"/>
    <w:rsid w:val="0084044D"/>
    <w:rsid w:val="008408F8"/>
    <w:rsid w:val="008464C6"/>
    <w:rsid w:val="00856765"/>
    <w:rsid w:val="00860A7B"/>
    <w:rsid w:val="00860EAA"/>
    <w:rsid w:val="008612B6"/>
    <w:rsid w:val="00876913"/>
    <w:rsid w:val="00880911"/>
    <w:rsid w:val="00881066"/>
    <w:rsid w:val="008845D2"/>
    <w:rsid w:val="00885C09"/>
    <w:rsid w:val="00886FDC"/>
    <w:rsid w:val="0089000F"/>
    <w:rsid w:val="00890C3B"/>
    <w:rsid w:val="00891007"/>
    <w:rsid w:val="00896371"/>
    <w:rsid w:val="008A623C"/>
    <w:rsid w:val="008B3DED"/>
    <w:rsid w:val="008B4C31"/>
    <w:rsid w:val="008B54B9"/>
    <w:rsid w:val="008C1D11"/>
    <w:rsid w:val="008C273C"/>
    <w:rsid w:val="008D197A"/>
    <w:rsid w:val="008D3E6E"/>
    <w:rsid w:val="008D7E7F"/>
    <w:rsid w:val="008F32EC"/>
    <w:rsid w:val="008F3B9F"/>
    <w:rsid w:val="008F4D27"/>
    <w:rsid w:val="0090101A"/>
    <w:rsid w:val="009039DC"/>
    <w:rsid w:val="0090400C"/>
    <w:rsid w:val="009046B5"/>
    <w:rsid w:val="009108C5"/>
    <w:rsid w:val="00913BFD"/>
    <w:rsid w:val="00915AF2"/>
    <w:rsid w:val="009174B1"/>
    <w:rsid w:val="00917A7E"/>
    <w:rsid w:val="00922900"/>
    <w:rsid w:val="00931066"/>
    <w:rsid w:val="00933359"/>
    <w:rsid w:val="00943542"/>
    <w:rsid w:val="00952881"/>
    <w:rsid w:val="00955596"/>
    <w:rsid w:val="0096243F"/>
    <w:rsid w:val="0096246D"/>
    <w:rsid w:val="00962BEF"/>
    <w:rsid w:val="0096638C"/>
    <w:rsid w:val="00966EA5"/>
    <w:rsid w:val="00970996"/>
    <w:rsid w:val="00971461"/>
    <w:rsid w:val="00977059"/>
    <w:rsid w:val="00983D6C"/>
    <w:rsid w:val="00986057"/>
    <w:rsid w:val="00995D55"/>
    <w:rsid w:val="009A0614"/>
    <w:rsid w:val="009A1D7A"/>
    <w:rsid w:val="009A3BF3"/>
    <w:rsid w:val="009A70E8"/>
    <w:rsid w:val="009B10AF"/>
    <w:rsid w:val="009B1AB3"/>
    <w:rsid w:val="009B5430"/>
    <w:rsid w:val="009B549E"/>
    <w:rsid w:val="009C6AE7"/>
    <w:rsid w:val="009D3CB8"/>
    <w:rsid w:val="009E1D8B"/>
    <w:rsid w:val="009E351E"/>
    <w:rsid w:val="009E3B8F"/>
    <w:rsid w:val="009E49A1"/>
    <w:rsid w:val="009F3194"/>
    <w:rsid w:val="00A061B9"/>
    <w:rsid w:val="00A11504"/>
    <w:rsid w:val="00A117E5"/>
    <w:rsid w:val="00A12A19"/>
    <w:rsid w:val="00A135DF"/>
    <w:rsid w:val="00A1674F"/>
    <w:rsid w:val="00A23B83"/>
    <w:rsid w:val="00A2565D"/>
    <w:rsid w:val="00A2692F"/>
    <w:rsid w:val="00A367B3"/>
    <w:rsid w:val="00A3797B"/>
    <w:rsid w:val="00A543D5"/>
    <w:rsid w:val="00A54644"/>
    <w:rsid w:val="00A56187"/>
    <w:rsid w:val="00A73879"/>
    <w:rsid w:val="00A7501F"/>
    <w:rsid w:val="00A75C4A"/>
    <w:rsid w:val="00A77E4E"/>
    <w:rsid w:val="00A83AE6"/>
    <w:rsid w:val="00A83BFF"/>
    <w:rsid w:val="00A91CD5"/>
    <w:rsid w:val="00AA23DD"/>
    <w:rsid w:val="00AB1C5C"/>
    <w:rsid w:val="00AC1261"/>
    <w:rsid w:val="00AC2C29"/>
    <w:rsid w:val="00AC4641"/>
    <w:rsid w:val="00AC5EA7"/>
    <w:rsid w:val="00AD21AB"/>
    <w:rsid w:val="00AD2BC8"/>
    <w:rsid w:val="00AE25BD"/>
    <w:rsid w:val="00AE26DC"/>
    <w:rsid w:val="00AE7E34"/>
    <w:rsid w:val="00AF49B2"/>
    <w:rsid w:val="00B01068"/>
    <w:rsid w:val="00B01437"/>
    <w:rsid w:val="00B05519"/>
    <w:rsid w:val="00B11623"/>
    <w:rsid w:val="00B32C08"/>
    <w:rsid w:val="00B414F2"/>
    <w:rsid w:val="00B44329"/>
    <w:rsid w:val="00B5459D"/>
    <w:rsid w:val="00B54870"/>
    <w:rsid w:val="00B67936"/>
    <w:rsid w:val="00B716BE"/>
    <w:rsid w:val="00B7691D"/>
    <w:rsid w:val="00B76D3F"/>
    <w:rsid w:val="00B830F4"/>
    <w:rsid w:val="00B91FA0"/>
    <w:rsid w:val="00B933C7"/>
    <w:rsid w:val="00B9715C"/>
    <w:rsid w:val="00BA3848"/>
    <w:rsid w:val="00BA5294"/>
    <w:rsid w:val="00BB0D39"/>
    <w:rsid w:val="00BB277D"/>
    <w:rsid w:val="00BB2901"/>
    <w:rsid w:val="00BC065B"/>
    <w:rsid w:val="00BC2B5F"/>
    <w:rsid w:val="00BD02F0"/>
    <w:rsid w:val="00BD07FB"/>
    <w:rsid w:val="00BD1005"/>
    <w:rsid w:val="00BD5784"/>
    <w:rsid w:val="00BD5A6B"/>
    <w:rsid w:val="00BD6FE6"/>
    <w:rsid w:val="00BE2756"/>
    <w:rsid w:val="00BE3879"/>
    <w:rsid w:val="00BE38E0"/>
    <w:rsid w:val="00BF1B93"/>
    <w:rsid w:val="00BF2DCD"/>
    <w:rsid w:val="00BF31CC"/>
    <w:rsid w:val="00C005E0"/>
    <w:rsid w:val="00C02D86"/>
    <w:rsid w:val="00C10923"/>
    <w:rsid w:val="00C13752"/>
    <w:rsid w:val="00C26223"/>
    <w:rsid w:val="00C2771B"/>
    <w:rsid w:val="00C32ECB"/>
    <w:rsid w:val="00C35128"/>
    <w:rsid w:val="00C4295D"/>
    <w:rsid w:val="00C549A1"/>
    <w:rsid w:val="00C561DC"/>
    <w:rsid w:val="00C568E1"/>
    <w:rsid w:val="00C66E1E"/>
    <w:rsid w:val="00C700C7"/>
    <w:rsid w:val="00C704E0"/>
    <w:rsid w:val="00C7585C"/>
    <w:rsid w:val="00C77C47"/>
    <w:rsid w:val="00C80F29"/>
    <w:rsid w:val="00C84757"/>
    <w:rsid w:val="00C8548C"/>
    <w:rsid w:val="00C978CF"/>
    <w:rsid w:val="00CA7ACA"/>
    <w:rsid w:val="00CB3472"/>
    <w:rsid w:val="00CB528D"/>
    <w:rsid w:val="00CC5131"/>
    <w:rsid w:val="00CC5444"/>
    <w:rsid w:val="00CC693E"/>
    <w:rsid w:val="00CD4A6F"/>
    <w:rsid w:val="00CD7C21"/>
    <w:rsid w:val="00CD7DA1"/>
    <w:rsid w:val="00CE33F2"/>
    <w:rsid w:val="00D003E8"/>
    <w:rsid w:val="00D0476D"/>
    <w:rsid w:val="00D10D79"/>
    <w:rsid w:val="00D16D12"/>
    <w:rsid w:val="00D205F5"/>
    <w:rsid w:val="00D247BC"/>
    <w:rsid w:val="00D27ECF"/>
    <w:rsid w:val="00D3110D"/>
    <w:rsid w:val="00D33224"/>
    <w:rsid w:val="00D50006"/>
    <w:rsid w:val="00D50210"/>
    <w:rsid w:val="00D50AF9"/>
    <w:rsid w:val="00D63E43"/>
    <w:rsid w:val="00D7563D"/>
    <w:rsid w:val="00D75C99"/>
    <w:rsid w:val="00D94AE2"/>
    <w:rsid w:val="00D979D5"/>
    <w:rsid w:val="00DA3E61"/>
    <w:rsid w:val="00DB2F84"/>
    <w:rsid w:val="00DC5D8C"/>
    <w:rsid w:val="00DD2FD3"/>
    <w:rsid w:val="00DD5AC2"/>
    <w:rsid w:val="00DE2452"/>
    <w:rsid w:val="00DE3B97"/>
    <w:rsid w:val="00DE6535"/>
    <w:rsid w:val="00DE672E"/>
    <w:rsid w:val="00DF3151"/>
    <w:rsid w:val="00DF568E"/>
    <w:rsid w:val="00E00877"/>
    <w:rsid w:val="00E00B43"/>
    <w:rsid w:val="00E03273"/>
    <w:rsid w:val="00E05F9B"/>
    <w:rsid w:val="00E15811"/>
    <w:rsid w:val="00E160C6"/>
    <w:rsid w:val="00E21E4C"/>
    <w:rsid w:val="00E22D74"/>
    <w:rsid w:val="00E22D90"/>
    <w:rsid w:val="00E25A4D"/>
    <w:rsid w:val="00E27FCF"/>
    <w:rsid w:val="00E309ED"/>
    <w:rsid w:val="00E3400C"/>
    <w:rsid w:val="00E34F28"/>
    <w:rsid w:val="00E358A6"/>
    <w:rsid w:val="00E46C34"/>
    <w:rsid w:val="00E4790D"/>
    <w:rsid w:val="00E527A4"/>
    <w:rsid w:val="00E66041"/>
    <w:rsid w:val="00E66E34"/>
    <w:rsid w:val="00E7136C"/>
    <w:rsid w:val="00E73BFB"/>
    <w:rsid w:val="00E770FC"/>
    <w:rsid w:val="00E91E87"/>
    <w:rsid w:val="00E92D5C"/>
    <w:rsid w:val="00E943CC"/>
    <w:rsid w:val="00EA16C0"/>
    <w:rsid w:val="00EA51D6"/>
    <w:rsid w:val="00EA6935"/>
    <w:rsid w:val="00EB055C"/>
    <w:rsid w:val="00EB2004"/>
    <w:rsid w:val="00EB2D70"/>
    <w:rsid w:val="00EB4EB0"/>
    <w:rsid w:val="00EC299F"/>
    <w:rsid w:val="00EC30E6"/>
    <w:rsid w:val="00EC4890"/>
    <w:rsid w:val="00ED1969"/>
    <w:rsid w:val="00ED2DFA"/>
    <w:rsid w:val="00ED39A7"/>
    <w:rsid w:val="00ED4801"/>
    <w:rsid w:val="00EE3A93"/>
    <w:rsid w:val="00EE786A"/>
    <w:rsid w:val="00EF0D77"/>
    <w:rsid w:val="00EF3444"/>
    <w:rsid w:val="00F0008B"/>
    <w:rsid w:val="00F043BF"/>
    <w:rsid w:val="00F14149"/>
    <w:rsid w:val="00F2222E"/>
    <w:rsid w:val="00F23085"/>
    <w:rsid w:val="00F23C0E"/>
    <w:rsid w:val="00F25AD8"/>
    <w:rsid w:val="00F30ED9"/>
    <w:rsid w:val="00F35693"/>
    <w:rsid w:val="00F35F0C"/>
    <w:rsid w:val="00F36409"/>
    <w:rsid w:val="00F478AA"/>
    <w:rsid w:val="00F52857"/>
    <w:rsid w:val="00F55E32"/>
    <w:rsid w:val="00F60B94"/>
    <w:rsid w:val="00F6409B"/>
    <w:rsid w:val="00F757FC"/>
    <w:rsid w:val="00F77CFC"/>
    <w:rsid w:val="00F85D07"/>
    <w:rsid w:val="00F9180D"/>
    <w:rsid w:val="00F9531C"/>
    <w:rsid w:val="00F9553A"/>
    <w:rsid w:val="00FA1110"/>
    <w:rsid w:val="00FA2E7A"/>
    <w:rsid w:val="00FB137B"/>
    <w:rsid w:val="00FB220A"/>
    <w:rsid w:val="00FC6EF6"/>
    <w:rsid w:val="00FD34B0"/>
    <w:rsid w:val="00FE47A5"/>
    <w:rsid w:val="00FE56A6"/>
    <w:rsid w:val="00FF0079"/>
    <w:rsid w:val="00FF3E5B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F356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F35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aauger</dc:creator>
  <cp:keywords/>
  <cp:lastModifiedBy>Jean Fraser</cp:lastModifiedBy>
  <cp:revision>8</cp:revision>
  <cp:lastPrinted>2012-05-15T21:37:00Z</cp:lastPrinted>
  <dcterms:created xsi:type="dcterms:W3CDTF">2012-08-10T12:33:00Z</dcterms:created>
  <dcterms:modified xsi:type="dcterms:W3CDTF">2012-09-20T16:38:00Z</dcterms:modified>
</cp:coreProperties>
</file>