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DE" w:rsidRDefault="00311BC6">
      <w:pPr>
        <w:rPr>
          <w:b/>
          <w:sz w:val="28"/>
          <w:szCs w:val="28"/>
        </w:rPr>
      </w:pPr>
      <w:bookmarkStart w:id="0" w:name="_GoBack"/>
      <w:bookmarkEnd w:id="0"/>
      <w:r w:rsidRPr="00311BC6">
        <w:rPr>
          <w:b/>
          <w:sz w:val="28"/>
          <w:szCs w:val="28"/>
        </w:rPr>
        <w:t>NOTE FOR FILE</w:t>
      </w:r>
    </w:p>
    <w:p w:rsidR="00311BC6" w:rsidRDefault="00311BC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4.2.19</w:t>
      </w:r>
      <w:r w:rsidR="00040F6F">
        <w:rPr>
          <w:b/>
          <w:sz w:val="28"/>
          <w:szCs w:val="28"/>
        </w:rPr>
        <w:t xml:space="preserve">  (</w:t>
      </w:r>
      <w:proofErr w:type="gramEnd"/>
      <w:r w:rsidR="00040F6F">
        <w:rPr>
          <w:b/>
          <w:sz w:val="28"/>
          <w:szCs w:val="28"/>
        </w:rPr>
        <w:t>JF)</w:t>
      </w:r>
    </w:p>
    <w:p w:rsidR="00311BC6" w:rsidRDefault="00311BC6">
      <w:pPr>
        <w:rPr>
          <w:b/>
          <w:sz w:val="28"/>
          <w:szCs w:val="28"/>
        </w:rPr>
      </w:pPr>
    </w:p>
    <w:p w:rsidR="00311BC6" w:rsidRDefault="00311BC6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Parking required for Taco Bell at 1363 Washington Ave per Zoning Requirements</w:t>
      </w:r>
    </w:p>
    <w:p w:rsidR="00311BC6" w:rsidRDefault="00311BC6">
      <w:pPr>
        <w:rPr>
          <w:b/>
          <w:sz w:val="28"/>
          <w:szCs w:val="28"/>
        </w:rPr>
      </w:pPr>
    </w:p>
    <w:p w:rsidR="00311BC6" w:rsidRDefault="00311BC6" w:rsidP="00311BC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zoning requirement is 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space for each 150 </w:t>
      </w:r>
      <w:proofErr w:type="spellStart"/>
      <w:r>
        <w:rPr>
          <w:b/>
          <w:sz w:val="28"/>
          <w:szCs w:val="28"/>
        </w:rPr>
        <w:t>sq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ft</w:t>
      </w:r>
      <w:proofErr w:type="spellEnd"/>
      <w:r>
        <w:rPr>
          <w:b/>
          <w:sz w:val="28"/>
          <w:szCs w:val="28"/>
        </w:rPr>
        <w:t xml:space="preserve"> of floor area not used for bulk storage or food preparation.</w:t>
      </w:r>
    </w:p>
    <w:p w:rsidR="00311BC6" w:rsidRDefault="00311BC6" w:rsidP="00311BC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entire Taco Bell building is 2250 </w:t>
      </w:r>
      <w:proofErr w:type="spellStart"/>
      <w:r>
        <w:rPr>
          <w:b/>
          <w:sz w:val="28"/>
          <w:szCs w:val="28"/>
        </w:rPr>
        <w:t>sq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ft</w:t>
      </w:r>
      <w:proofErr w:type="spellEnd"/>
      <w:r>
        <w:rPr>
          <w:b/>
          <w:sz w:val="28"/>
          <w:szCs w:val="28"/>
        </w:rPr>
        <w:t xml:space="preserve"> which includes:</w:t>
      </w:r>
    </w:p>
    <w:p w:rsidR="00311BC6" w:rsidRDefault="00311BC6" w:rsidP="00311BC6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800 </w:t>
      </w:r>
      <w:proofErr w:type="spellStart"/>
      <w:r>
        <w:rPr>
          <w:b/>
          <w:sz w:val="28"/>
          <w:szCs w:val="28"/>
        </w:rPr>
        <w:t>sq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ft</w:t>
      </w:r>
      <w:proofErr w:type="spellEnd"/>
      <w:r>
        <w:rPr>
          <w:b/>
          <w:sz w:val="28"/>
          <w:szCs w:val="28"/>
        </w:rPr>
        <w:t xml:space="preserve"> of seating and access to seating</w:t>
      </w:r>
    </w:p>
    <w:p w:rsidR="00311BC6" w:rsidRDefault="00311BC6" w:rsidP="00311BC6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200 </w:t>
      </w:r>
      <w:proofErr w:type="spellStart"/>
      <w:r>
        <w:rPr>
          <w:b/>
          <w:sz w:val="28"/>
          <w:szCs w:val="28"/>
        </w:rPr>
        <w:t>sq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ft</w:t>
      </w:r>
      <w:proofErr w:type="spellEnd"/>
      <w:r>
        <w:rPr>
          <w:b/>
          <w:sz w:val="28"/>
          <w:szCs w:val="28"/>
        </w:rPr>
        <w:t xml:space="preserve"> restrooms</w:t>
      </w:r>
    </w:p>
    <w:p w:rsidR="00311BC6" w:rsidRDefault="00311BC6" w:rsidP="00311BC6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Approx. 1250 </w:t>
      </w:r>
      <w:proofErr w:type="spellStart"/>
      <w:r>
        <w:rPr>
          <w:b/>
          <w:sz w:val="28"/>
          <w:szCs w:val="28"/>
        </w:rPr>
        <w:t>sq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ft</w:t>
      </w:r>
      <w:proofErr w:type="spellEnd"/>
      <w:r>
        <w:rPr>
          <w:b/>
          <w:sz w:val="28"/>
          <w:szCs w:val="28"/>
        </w:rPr>
        <w:t xml:space="preserve"> food prep and storage</w:t>
      </w:r>
    </w:p>
    <w:p w:rsidR="00311BC6" w:rsidRDefault="00311BC6" w:rsidP="00311BC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Since the code is not explicit regarding restrooms, and the food prep overlaps with customer service, the parking requirement has been calculated 3 ways:</w:t>
      </w:r>
    </w:p>
    <w:p w:rsidR="00311BC6" w:rsidRDefault="00311BC6" w:rsidP="00311BC6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Seating only -  5 spaces required</w:t>
      </w:r>
    </w:p>
    <w:p w:rsidR="00311BC6" w:rsidRDefault="00311BC6" w:rsidP="00311BC6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Seating 7 restrooms:   7 spaces required</w:t>
      </w:r>
    </w:p>
    <w:p w:rsidR="00311BC6" w:rsidRDefault="00040F6F" w:rsidP="00311BC6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Half of floor area (1125 </w:t>
      </w:r>
      <w:proofErr w:type="spellStart"/>
      <w:r>
        <w:rPr>
          <w:b/>
          <w:sz w:val="28"/>
          <w:szCs w:val="28"/>
        </w:rPr>
        <w:t>sq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ft</w:t>
      </w:r>
      <w:proofErr w:type="spellEnd"/>
      <w:r>
        <w:rPr>
          <w:b/>
          <w:sz w:val="28"/>
          <w:szCs w:val="28"/>
        </w:rPr>
        <w:t>):  8 spaces required</w:t>
      </w:r>
    </w:p>
    <w:p w:rsidR="00040F6F" w:rsidRPr="00311BC6" w:rsidRDefault="00040F6F" w:rsidP="00040F6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proofErr w:type="gramStart"/>
      <w:r>
        <w:rPr>
          <w:b/>
          <w:sz w:val="28"/>
          <w:szCs w:val="28"/>
        </w:rPr>
        <w:t>amended  layout</w:t>
      </w:r>
      <w:proofErr w:type="gramEnd"/>
      <w:r>
        <w:rPr>
          <w:b/>
          <w:sz w:val="28"/>
          <w:szCs w:val="28"/>
        </w:rPr>
        <w:t xml:space="preserve"> (to allow for an additional exit drive) retains 12 parking spaces and therefore remains in compliance with </w:t>
      </w:r>
      <w:proofErr w:type="spellStart"/>
      <w:r>
        <w:rPr>
          <w:b/>
          <w:sz w:val="28"/>
          <w:szCs w:val="28"/>
        </w:rPr>
        <w:t>zonng</w:t>
      </w:r>
      <w:proofErr w:type="spellEnd"/>
      <w:r>
        <w:rPr>
          <w:b/>
          <w:sz w:val="28"/>
          <w:szCs w:val="28"/>
        </w:rPr>
        <w:t>.</w:t>
      </w:r>
    </w:p>
    <w:sectPr w:rsidR="00040F6F" w:rsidRPr="00311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44B45"/>
    <w:multiLevelType w:val="hybridMultilevel"/>
    <w:tmpl w:val="29A87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6"/>
    <w:rsid w:val="00040F6F"/>
    <w:rsid w:val="00311BC6"/>
    <w:rsid w:val="00F6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F58F"/>
  <w15:chartTrackingRefBased/>
  <w15:docId w15:val="{51659397-C25B-4D42-9FC2-0D4B85DC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Fraser</dc:creator>
  <cp:keywords/>
  <dc:description/>
  <cp:lastModifiedBy>Jean Fraser</cp:lastModifiedBy>
  <cp:revision>2</cp:revision>
  <cp:lastPrinted>2019-04-02T19:42:00Z</cp:lastPrinted>
  <dcterms:created xsi:type="dcterms:W3CDTF">2019-04-02T19:30:00Z</dcterms:created>
  <dcterms:modified xsi:type="dcterms:W3CDTF">2019-04-02T19:42:00Z</dcterms:modified>
</cp:coreProperties>
</file>