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DF" w:rsidRDefault="007246DF" w:rsidP="00C46514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C46514" w:rsidRDefault="00B5567A" w:rsidP="00C46514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>
          <v:group id="_x0000_s1026" style="position:absolute;margin-left:-3.9pt;margin-top:-52.45pt;width:572.45pt;height:98.6pt;z-index:251657728" coordorigin="354,391" coordsize="11449,197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907;top:516;width:4896;height:432" filled="f" stroked="f">
              <v:textbox style="mso-next-textbox:#_x0000_s1027" inset="0,0,0,0">
                <w:txbxContent>
                  <w:p w:rsidR="000B19B1" w:rsidRDefault="000B19B1" w:rsidP="00C46514">
                    <w:pPr>
                      <w:pStyle w:val="Heading1"/>
                      <w:rPr>
                        <w:rFonts w:ascii="Arial" w:hAnsi="Arial"/>
                        <w:b/>
                        <w:outline w:val="0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outline w:val="0"/>
                        <w:sz w:val="36"/>
                      </w:rPr>
                      <w:t>LETTER OF TRANSMITTAL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4;top:579;width:2188;height:1784">
              <v:imagedata r:id="rId8" o:title="Logo - Black"/>
            </v:shape>
            <v:shape id="_x0000_s1029" type="#_x0000_t202" style="position:absolute;left:2651;top:391;width:3834;height:1832" filled="f" stroked="f">
              <v:textbox style="mso-next-textbox:#_x0000_s1029" inset="3.6pt,,3.6pt">
                <w:txbxContent>
                  <w:p w:rsidR="000B19B1" w:rsidRDefault="000B19B1" w:rsidP="008F5052">
                    <w:pPr>
                      <w:pStyle w:val="Heading2"/>
                      <w:ind w:right="-184"/>
                      <w:rPr>
                        <w:b w:val="0"/>
                        <w:sz w:val="26"/>
                      </w:rPr>
                    </w:pPr>
                    <w:r>
                      <w:rPr>
                        <w:b w:val="0"/>
                        <w:sz w:val="26"/>
                      </w:rPr>
                      <w:t>The Sheridan Corporation</w:t>
                    </w:r>
                  </w:p>
                  <w:p w:rsidR="000B19B1" w:rsidRPr="00AE3525" w:rsidRDefault="000B19B1" w:rsidP="00C46514">
                    <w:pPr>
                      <w:tabs>
                        <w:tab w:val="right" w:pos="3690"/>
                      </w:tabs>
                      <w:rPr>
                        <w:rFonts w:ascii="Arial" w:hAnsi="Arial"/>
                        <w:b/>
                        <w:spacing w:val="-16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pacing w:val="-16"/>
                      </w:rPr>
                      <w:sym w:font="Wingdings" w:char="F0FE"/>
                    </w:r>
                    <w:r>
                      <w:rPr>
                        <w:rFonts w:ascii="Arial" w:hAnsi="Arial"/>
                        <w:spacing w:val="-16"/>
                      </w:rPr>
                      <w:tab/>
                    </w:r>
                    <w:r w:rsidRPr="00AE3525">
                      <w:rPr>
                        <w:rFonts w:ascii="Arial" w:hAnsi="Arial"/>
                        <w:b/>
                        <w:spacing w:val="-16"/>
                        <w:sz w:val="22"/>
                      </w:rPr>
                      <w:t>PO Box 359, Fairfield, ME  04937</w:t>
                    </w:r>
                  </w:p>
                  <w:p w:rsidR="000B19B1" w:rsidRPr="00AE3525" w:rsidRDefault="000B19B1" w:rsidP="00C46514">
                    <w:pPr>
                      <w:pStyle w:val="Heading3"/>
                      <w:tabs>
                        <w:tab w:val="clear" w:pos="3870"/>
                        <w:tab w:val="right" w:pos="3330"/>
                      </w:tabs>
                      <w:jc w:val="left"/>
                      <w:rPr>
                        <w:spacing w:val="-16"/>
                        <w:sz w:val="22"/>
                      </w:rPr>
                    </w:pPr>
                    <w:r w:rsidRPr="00AE3525">
                      <w:rPr>
                        <w:spacing w:val="-16"/>
                        <w:sz w:val="22"/>
                      </w:rPr>
                      <w:t>Phone (207) 453-9311,</w:t>
                    </w:r>
                    <w:r w:rsidRPr="00AE3525">
                      <w:rPr>
                        <w:spacing w:val="-16"/>
                        <w:sz w:val="22"/>
                      </w:rPr>
                      <w:tab/>
                      <w:t xml:space="preserve"> Fax (207) 453-2820</w:t>
                    </w:r>
                  </w:p>
                  <w:p w:rsidR="000B19B1" w:rsidRPr="00AE3525" w:rsidRDefault="000B19B1" w:rsidP="00C46514">
                    <w:pPr>
                      <w:tabs>
                        <w:tab w:val="right" w:pos="3690"/>
                      </w:tabs>
                      <w:rPr>
                        <w:rFonts w:ascii="Arial" w:hAnsi="Arial"/>
                        <w:spacing w:val="-16"/>
                        <w:sz w:val="22"/>
                      </w:rPr>
                    </w:pPr>
                    <w:r>
                      <w:rPr>
                        <w:rFonts w:ascii="Arial" w:hAnsi="Arial"/>
                        <w:spacing w:val="-16"/>
                      </w:rPr>
                      <w:sym w:font="Wingdings" w:char="F06F"/>
                    </w:r>
                    <w:r>
                      <w:rPr>
                        <w:rFonts w:ascii="Arial" w:hAnsi="Arial"/>
                        <w:b/>
                        <w:spacing w:val="-16"/>
                        <w:sz w:val="22"/>
                      </w:rPr>
                      <w:tab/>
                    </w:r>
                    <w:r w:rsidRPr="002F254D">
                      <w:rPr>
                        <w:rFonts w:ascii="Arial" w:hAnsi="Arial"/>
                        <w:spacing w:val="-16"/>
                        <w:sz w:val="22"/>
                      </w:rPr>
                      <w:t>739 Warren Ave., Portland, ME 04103</w:t>
                    </w:r>
                  </w:p>
                  <w:p w:rsidR="000B19B1" w:rsidRPr="00AE3525" w:rsidRDefault="000B19B1" w:rsidP="00C46514">
                    <w:pPr>
                      <w:tabs>
                        <w:tab w:val="right" w:pos="3690"/>
                      </w:tabs>
                      <w:rPr>
                        <w:rFonts w:ascii="Arial" w:hAnsi="Arial"/>
                        <w:spacing w:val="-16"/>
                        <w:sz w:val="22"/>
                      </w:rPr>
                    </w:pPr>
                    <w:r w:rsidRPr="00AE3525">
                      <w:rPr>
                        <w:rFonts w:ascii="Arial" w:hAnsi="Arial"/>
                        <w:spacing w:val="-16"/>
                        <w:sz w:val="22"/>
                      </w:rPr>
                      <w:t>Phone (207) 774-6138,</w:t>
                    </w:r>
                    <w:r w:rsidRPr="00AE3525">
                      <w:rPr>
                        <w:rFonts w:ascii="Arial" w:hAnsi="Arial"/>
                        <w:spacing w:val="-16"/>
                        <w:sz w:val="22"/>
                      </w:rPr>
                      <w:tab/>
                      <w:t xml:space="preserve"> Fax (207) 774-2885</w:t>
                    </w:r>
                  </w:p>
                  <w:p w:rsidR="000B19B1" w:rsidRDefault="000B19B1" w:rsidP="00C46514">
                    <w:pPr>
                      <w:tabs>
                        <w:tab w:val="right" w:pos="3330"/>
                      </w:tabs>
                      <w:jc w:val="righ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spacing w:val="-16"/>
                        <w:sz w:val="22"/>
                      </w:rPr>
                      <w:t>www.sheridancorp.com</w:t>
                    </w:r>
                  </w:p>
                </w:txbxContent>
              </v:textbox>
            </v:shape>
            <w10:anchorlock/>
          </v:group>
        </w:pict>
      </w:r>
    </w:p>
    <w:tbl>
      <w:tblPr>
        <w:tblpPr w:leftFromText="180" w:rightFromText="180" w:vertAnchor="text" w:tblpY="1"/>
        <w:tblOverlap w:val="never"/>
        <w:tblW w:w="116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"/>
        <w:gridCol w:w="92"/>
        <w:gridCol w:w="267"/>
        <w:gridCol w:w="144"/>
        <w:gridCol w:w="36"/>
        <w:gridCol w:w="1116"/>
        <w:gridCol w:w="54"/>
        <w:gridCol w:w="360"/>
        <w:gridCol w:w="443"/>
        <w:gridCol w:w="70"/>
        <w:gridCol w:w="27"/>
        <w:gridCol w:w="451"/>
        <w:gridCol w:w="306"/>
        <w:gridCol w:w="720"/>
        <w:gridCol w:w="270"/>
        <w:gridCol w:w="90"/>
        <w:gridCol w:w="180"/>
        <w:gridCol w:w="92"/>
        <w:gridCol w:w="628"/>
        <w:gridCol w:w="540"/>
        <w:gridCol w:w="360"/>
        <w:gridCol w:w="264"/>
        <w:gridCol w:w="122"/>
        <w:gridCol w:w="54"/>
        <w:gridCol w:w="98"/>
        <w:gridCol w:w="82"/>
        <w:gridCol w:w="180"/>
        <w:gridCol w:w="32"/>
        <w:gridCol w:w="274"/>
        <w:gridCol w:w="414"/>
        <w:gridCol w:w="32"/>
        <w:gridCol w:w="148"/>
        <w:gridCol w:w="552"/>
        <w:gridCol w:w="274"/>
        <w:gridCol w:w="380"/>
        <w:gridCol w:w="328"/>
        <w:gridCol w:w="176"/>
        <w:gridCol w:w="216"/>
        <w:gridCol w:w="187"/>
        <w:gridCol w:w="1478"/>
        <w:gridCol w:w="11"/>
      </w:tblGrid>
      <w:tr w:rsidR="00C46514" w:rsidTr="003E1BAD">
        <w:trPr>
          <w:gridBefore w:val="1"/>
          <w:wBefore w:w="90" w:type="dxa"/>
          <w:cantSplit/>
          <w:trHeight w:hRule="exact" w:val="346"/>
        </w:trPr>
        <w:tc>
          <w:tcPr>
            <w:tcW w:w="6632" w:type="dxa"/>
            <w:gridSpan w:val="2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1168A4"/>
        </w:tc>
        <w:tc>
          <w:tcPr>
            <w:tcW w:w="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46514" w:rsidRDefault="00C46514" w:rsidP="001168A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514" w:rsidRDefault="006536A8" w:rsidP="006536A8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34335F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9</w:t>
            </w:r>
            <w:r w:rsidR="0034335F">
              <w:rPr>
                <w:b/>
                <w:sz w:val="24"/>
              </w:rPr>
              <w:t>-16</w:t>
            </w:r>
          </w:p>
        </w:tc>
        <w:tc>
          <w:tcPr>
            <w:tcW w:w="9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46514" w:rsidRDefault="00C46514" w:rsidP="001168A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JOB NO.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514" w:rsidRDefault="00A31A18" w:rsidP="001168A4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M-161003</w:t>
            </w:r>
          </w:p>
        </w:tc>
      </w:tr>
      <w:tr w:rsidR="00C46514" w:rsidTr="003E1BAD">
        <w:trPr>
          <w:gridBefore w:val="1"/>
          <w:wBefore w:w="90" w:type="dxa"/>
          <w:cantSplit/>
          <w:trHeight w:hRule="exact" w:val="704"/>
        </w:trPr>
        <w:tc>
          <w:tcPr>
            <w:tcW w:w="6632" w:type="dxa"/>
            <w:gridSpan w:val="2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1168A4"/>
        </w:tc>
        <w:tc>
          <w:tcPr>
            <w:tcW w:w="116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46514" w:rsidRDefault="00C46514" w:rsidP="001168A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ATTENTION</w:t>
            </w:r>
          </w:p>
        </w:tc>
        <w:tc>
          <w:tcPr>
            <w:tcW w:w="37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36A8" w:rsidRDefault="00B10BDE" w:rsidP="006536A8">
            <w:pPr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A31A1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. </w:t>
            </w:r>
            <w:r w:rsidR="00A31A18">
              <w:rPr>
                <w:b/>
                <w:sz w:val="24"/>
              </w:rPr>
              <w:t>Jean</w:t>
            </w:r>
            <w:r w:rsidR="006536A8">
              <w:rPr>
                <w:b/>
                <w:sz w:val="24"/>
              </w:rPr>
              <w:t xml:space="preserve"> Fraser</w:t>
            </w:r>
          </w:p>
          <w:p w:rsidR="00C46514" w:rsidRDefault="006536A8" w:rsidP="006536A8">
            <w:pPr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City Planner</w:t>
            </w:r>
          </w:p>
        </w:tc>
      </w:tr>
      <w:tr w:rsidR="00C46514" w:rsidTr="006536A8">
        <w:trPr>
          <w:gridBefore w:val="1"/>
          <w:wBefore w:w="90" w:type="dxa"/>
          <w:cantSplit/>
          <w:trHeight w:hRule="exact" w:val="857"/>
        </w:trPr>
        <w:tc>
          <w:tcPr>
            <w:tcW w:w="6632" w:type="dxa"/>
            <w:gridSpan w:val="2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1168A4"/>
        </w:tc>
        <w:tc>
          <w:tcPr>
            <w:tcW w:w="44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46514" w:rsidRDefault="00C46514" w:rsidP="001168A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</w:t>
            </w:r>
          </w:p>
        </w:tc>
        <w:tc>
          <w:tcPr>
            <w:tcW w:w="447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36A8" w:rsidRPr="00DD4CDA" w:rsidRDefault="006536A8" w:rsidP="006536A8">
            <w:pPr>
              <w:rPr>
                <w:b/>
              </w:rPr>
            </w:pPr>
            <w:r w:rsidRPr="00DD4CDA">
              <w:rPr>
                <w:b/>
              </w:rPr>
              <w:t>Site Plan Amendment request for:</w:t>
            </w:r>
          </w:p>
          <w:p w:rsidR="00C46514" w:rsidRPr="00DD4CDA" w:rsidRDefault="006536A8" w:rsidP="006536A8">
            <w:pPr>
              <w:rPr>
                <w:b/>
              </w:rPr>
            </w:pPr>
            <w:r w:rsidRPr="00DD4CDA">
              <w:rPr>
                <w:b/>
              </w:rPr>
              <w:t xml:space="preserve">RTU Location Change/ </w:t>
            </w:r>
            <w:r w:rsidR="002C52D1" w:rsidRPr="00DD4CDA">
              <w:rPr>
                <w:b/>
              </w:rPr>
              <w:t xml:space="preserve">Building </w:t>
            </w:r>
            <w:r w:rsidR="00D2369C" w:rsidRPr="00DD4CDA">
              <w:rPr>
                <w:b/>
              </w:rPr>
              <w:t>P</w:t>
            </w:r>
            <w:r w:rsidR="002C52D1" w:rsidRPr="00DD4CDA">
              <w:rPr>
                <w:b/>
              </w:rPr>
              <w:t>ermit</w:t>
            </w:r>
            <w:r w:rsidR="00D2369C" w:rsidRPr="00DD4CDA">
              <w:rPr>
                <w:b/>
              </w:rPr>
              <w:t xml:space="preserve"> </w:t>
            </w:r>
            <w:r w:rsidR="002C52D1" w:rsidRPr="00DD4CDA">
              <w:rPr>
                <w:b/>
              </w:rPr>
              <w:t xml:space="preserve">Application </w:t>
            </w:r>
            <w:r w:rsidR="00D2369C" w:rsidRPr="00DD4CDA">
              <w:rPr>
                <w:b/>
              </w:rPr>
              <w:t xml:space="preserve"># </w:t>
            </w:r>
            <w:r w:rsidR="002C52D1" w:rsidRPr="00DD4CDA">
              <w:rPr>
                <w:b/>
              </w:rPr>
              <w:t>303-A-010</w:t>
            </w:r>
          </w:p>
        </w:tc>
      </w:tr>
      <w:tr w:rsidR="00C46514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hRule="exact" w:val="43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pPr>
              <w:spacing w:before="160"/>
              <w:rPr>
                <w:rFonts w:ascii="Tahoma" w:hAnsi="Tahoma"/>
              </w:rPr>
            </w:pPr>
            <w:r>
              <w:rPr>
                <w:rFonts w:ascii="Tahoma" w:hAnsi="Tahoma"/>
              </w:rPr>
              <w:t>TO</w:t>
            </w:r>
          </w:p>
        </w:tc>
        <w:tc>
          <w:tcPr>
            <w:tcW w:w="6154" w:type="dxa"/>
            <w:gridSpan w:val="19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8E1DF7" w:rsidRDefault="00A31A18" w:rsidP="006536A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Dept. of P</w:t>
            </w:r>
            <w:r w:rsidR="006536A8">
              <w:rPr>
                <w:b/>
                <w:sz w:val="24"/>
              </w:rPr>
              <w:t>lanning</w:t>
            </w:r>
          </w:p>
        </w:tc>
        <w:tc>
          <w:tcPr>
            <w:tcW w:w="38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1168A4"/>
        </w:tc>
        <w:tc>
          <w:tcPr>
            <w:tcW w:w="4916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57D0D" w:rsidRDefault="00A31A18" w:rsidP="001168A4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Safelite Auto Glass</w:t>
            </w:r>
          </w:p>
          <w:p w:rsidR="00A31A18" w:rsidRDefault="00A31A18" w:rsidP="001168A4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Addition and Fit Up</w:t>
            </w:r>
          </w:p>
          <w:p w:rsidR="00B86699" w:rsidRDefault="00A31A18" w:rsidP="001168A4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General Building Permit Application</w:t>
            </w:r>
          </w:p>
          <w:p w:rsidR="009C73E6" w:rsidRDefault="0034335F" w:rsidP="001168A4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Updated Plan List</w:t>
            </w:r>
          </w:p>
          <w:p w:rsidR="00200047" w:rsidRDefault="00A31A18" w:rsidP="001168A4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421 Warren Avenue</w:t>
            </w:r>
          </w:p>
          <w:p w:rsidR="00A31A18" w:rsidRDefault="00A31A18" w:rsidP="001168A4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Portland, Maine</w:t>
            </w:r>
          </w:p>
          <w:p w:rsidR="009C73E6" w:rsidRDefault="009C73E6" w:rsidP="001168A4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04101</w:t>
            </w:r>
          </w:p>
        </w:tc>
      </w:tr>
      <w:tr w:rsidR="00C46514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hRule="exact" w:val="43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46514" w:rsidRDefault="00BB0144" w:rsidP="001168A4">
            <w:r>
              <w:t>04951</w:t>
            </w:r>
          </w:p>
        </w:tc>
        <w:tc>
          <w:tcPr>
            <w:tcW w:w="6154" w:type="dxa"/>
            <w:gridSpan w:val="19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AD1197" w:rsidRDefault="00A31A18" w:rsidP="001168A4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389 Congress Street</w:t>
            </w:r>
          </w:p>
        </w:tc>
        <w:tc>
          <w:tcPr>
            <w:tcW w:w="38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1168A4"/>
        </w:tc>
        <w:tc>
          <w:tcPr>
            <w:tcW w:w="4916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1168A4"/>
        </w:tc>
      </w:tr>
      <w:tr w:rsidR="00C46514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hRule="exact" w:val="43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/>
        </w:tc>
        <w:tc>
          <w:tcPr>
            <w:tcW w:w="6154" w:type="dxa"/>
            <w:gridSpan w:val="19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C46514" w:rsidRDefault="00A31A18" w:rsidP="001168A4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Portland, Me. 04101-3509</w:t>
            </w:r>
          </w:p>
        </w:tc>
        <w:tc>
          <w:tcPr>
            <w:tcW w:w="38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1168A4"/>
        </w:tc>
        <w:tc>
          <w:tcPr>
            <w:tcW w:w="4916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1168A4"/>
        </w:tc>
      </w:tr>
      <w:tr w:rsidR="00C46514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hRule="exact" w:val="430"/>
        </w:trPr>
        <w:tc>
          <w:tcPr>
            <w:tcW w:w="62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pPr>
              <w:spacing w:before="120"/>
              <w:rPr>
                <w:b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514" w:rsidRDefault="00C46514" w:rsidP="001168A4"/>
        </w:tc>
        <w:tc>
          <w:tcPr>
            <w:tcW w:w="4916" w:type="dxa"/>
            <w:gridSpan w:val="1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514" w:rsidRDefault="00C46514" w:rsidP="001168A4"/>
        </w:tc>
      </w:tr>
      <w:tr w:rsidR="00C46514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val="232"/>
        </w:trPr>
        <w:tc>
          <w:tcPr>
            <w:tcW w:w="1154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r>
              <w:rPr>
                <w:rFonts w:ascii="Tahoma" w:hAnsi="Tahoma"/>
                <w:sz w:val="18"/>
              </w:rPr>
              <w:t>GENTLEMEN:</w:t>
            </w:r>
          </w:p>
        </w:tc>
      </w:tr>
      <w:tr w:rsidR="00C46514" w:rsidTr="003E1BAD">
        <w:tblPrEx>
          <w:tblCellMar>
            <w:left w:w="0" w:type="dxa"/>
            <w:right w:w="0" w:type="dxa"/>
          </w:tblCellMar>
        </w:tblPrEx>
        <w:trPr>
          <w:gridBefore w:val="1"/>
          <w:wBefore w:w="90" w:type="dxa"/>
          <w:cantSplit/>
        </w:trPr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pPr>
              <w:spacing w:before="120"/>
              <w:jc w:val="right"/>
            </w:pPr>
            <w:r>
              <w:rPr>
                <w:rFonts w:ascii="Tahoma" w:hAnsi="Tahoma"/>
                <w:sz w:val="18"/>
              </w:rPr>
              <w:t>WE ARE SENDING YOU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Pr="002C52D1" w:rsidRDefault="00A31A18" w:rsidP="00DD4CDA">
            <w:pPr>
              <w:spacing w:before="120"/>
              <w:ind w:left="-13" w:right="-9"/>
              <w:jc w:val="right"/>
              <w:rPr>
                <w:rFonts w:ascii="Tahoma" w:hAnsi="Tahoma"/>
                <w:b/>
                <w:sz w:val="18"/>
              </w:rPr>
            </w:pPr>
            <w:r w:rsidRPr="002C52D1">
              <w:rPr>
                <w:rFonts w:ascii="Tahoma" w:hAnsi="Tahoma"/>
                <w:b/>
                <w:sz w:val="18"/>
              </w:rPr>
              <w:t>X</w:t>
            </w:r>
          </w:p>
        </w:tc>
        <w:tc>
          <w:tcPr>
            <w:tcW w:w="1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514" w:rsidRPr="002C52D1" w:rsidRDefault="00C46514" w:rsidP="001168A4">
            <w:pPr>
              <w:spacing w:before="120"/>
              <w:ind w:left="54"/>
              <w:rPr>
                <w:b/>
              </w:rPr>
            </w:pPr>
            <w:r w:rsidRPr="002C52D1">
              <w:rPr>
                <w:rFonts w:ascii="Tahoma" w:hAnsi="Tahoma"/>
                <w:b/>
                <w:sz w:val="18"/>
              </w:rPr>
              <w:t xml:space="preserve"> Attached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Pr="00D762A6" w:rsidRDefault="00C46514" w:rsidP="001168A4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6514" w:rsidRPr="00D762A6" w:rsidRDefault="00C46514" w:rsidP="001168A4">
            <w:pPr>
              <w:spacing w:before="120"/>
              <w:ind w:left="54"/>
              <w:rPr>
                <w:b/>
              </w:rPr>
            </w:pPr>
          </w:p>
        </w:tc>
        <w:tc>
          <w:tcPr>
            <w:tcW w:w="30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DF7" w:rsidRDefault="008E1DF7" w:rsidP="001168A4">
            <w:pPr>
              <w:spacing w:before="120"/>
              <w:ind w:left="38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Hand Carr</w:t>
            </w:r>
            <w:r w:rsidR="00D762A6">
              <w:rPr>
                <w:b/>
                <w:noProof/>
                <w:sz w:val="18"/>
              </w:rPr>
              <w:t>ied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pPr>
              <w:spacing w:before="120"/>
              <w:jc w:val="center"/>
            </w:pPr>
            <w:r>
              <w:rPr>
                <w:rFonts w:ascii="Tahoma" w:hAnsi="Tahoma"/>
                <w:sz w:val="18"/>
              </w:rPr>
              <w:t>the following items:</w:t>
            </w:r>
          </w:p>
        </w:tc>
      </w:tr>
      <w:tr w:rsidR="00C46514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Default="00B5567A" w:rsidP="001168A4">
            <w:pPr>
              <w:spacing w:before="12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pPr>
              <w:spacing w:before="120"/>
              <w:ind w:left="5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Shop drawings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14" w:rsidRDefault="00B5567A" w:rsidP="001168A4">
            <w:pPr>
              <w:spacing w:before="12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pPr>
              <w:spacing w:before="120"/>
              <w:ind w:left="5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Prints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Pr="00D762A6" w:rsidRDefault="008E1DF7" w:rsidP="001168A4">
            <w:pPr>
              <w:spacing w:before="120"/>
              <w:jc w:val="right"/>
              <w:rPr>
                <w:rFonts w:ascii="Tahoma" w:hAnsi="Tahoma"/>
                <w:b/>
                <w:sz w:val="18"/>
              </w:rPr>
            </w:pPr>
            <w:r w:rsidRPr="00D762A6">
              <w:rPr>
                <w:rFonts w:ascii="Tahoma" w:hAnsi="Tahoma"/>
                <w:b/>
                <w:sz w:val="18"/>
              </w:rPr>
              <w:t>X</w:t>
            </w:r>
          </w:p>
          <w:p w:rsidR="008E1DF7" w:rsidRPr="00D762A6" w:rsidRDefault="008E1DF7" w:rsidP="001168A4">
            <w:pPr>
              <w:spacing w:before="120"/>
              <w:jc w:val="right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514" w:rsidRPr="00D762A6" w:rsidRDefault="006536A8" w:rsidP="00300D82">
            <w:pPr>
              <w:spacing w:before="120"/>
              <w:ind w:left="54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Amended Site Plan Request</w:t>
            </w:r>
            <w:r w:rsidR="00300D82">
              <w:rPr>
                <w:rFonts w:ascii="Tahoma" w:hAnsi="Tahoma"/>
                <w:b/>
                <w:sz w:val="18"/>
              </w:rPr>
              <w:t xml:space="preserve"> = 6-9-16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14" w:rsidRDefault="00490AD3" w:rsidP="001168A4">
            <w:pPr>
              <w:spacing w:before="120"/>
              <w:jc w:val="center"/>
            </w:pPr>
            <w:r>
              <w:rPr>
                <w:rFonts w:ascii="Tahoma" w:hAnsi="Tahoma"/>
                <w:sz w:val="18"/>
              </w:rPr>
              <w:sym w:font="Wingdings" w:char="F0A8"/>
            </w:r>
          </w:p>
        </w:tc>
        <w:tc>
          <w:tcPr>
            <w:tcW w:w="1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pPr>
              <w:spacing w:before="120"/>
              <w:ind w:left="46"/>
            </w:pPr>
            <w:r>
              <w:rPr>
                <w:rFonts w:ascii="Tahoma" w:hAnsi="Tahoma"/>
                <w:sz w:val="18"/>
              </w:rPr>
              <w:t>Samples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14" w:rsidRDefault="00B5567A" w:rsidP="001168A4">
            <w:pPr>
              <w:spacing w:before="12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Specifications</w:t>
            </w:r>
          </w:p>
        </w:tc>
      </w:tr>
      <w:tr w:rsidR="00C46514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Default="00B5567A" w:rsidP="001168A4">
            <w:pPr>
              <w:spacing w:before="12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pPr>
              <w:spacing w:before="120"/>
              <w:ind w:left="5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Copy of letter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14" w:rsidRDefault="00B5567A" w:rsidP="001168A4">
            <w:pPr>
              <w:spacing w:before="12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pPr>
              <w:spacing w:before="120"/>
              <w:ind w:left="5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Change order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14" w:rsidRDefault="00B5567A" w:rsidP="001168A4">
            <w:pPr>
              <w:spacing w:before="12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C46514">
              <w:rPr>
                <w:rFonts w:ascii="Tahoma" w:hAnsi="Tahoma"/>
                <w:sz w:val="18"/>
              </w:rPr>
              <w:instrText xml:space="preserve"> MACROBUTTON CheckIt </w:instrText>
            </w:r>
            <w:r w:rsidR="00C46514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46514" w:rsidRDefault="00C46514" w:rsidP="001168A4">
            <w:pPr>
              <w:spacing w:before="120"/>
              <w:ind w:left="54"/>
              <w:rPr>
                <w:rFonts w:ascii="Tahoma" w:hAnsi="Tahoma"/>
                <w:sz w:val="18"/>
              </w:rPr>
            </w:pPr>
          </w:p>
        </w:tc>
        <w:tc>
          <w:tcPr>
            <w:tcW w:w="68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14" w:rsidRDefault="00C46514" w:rsidP="001168A4">
            <w:pPr>
              <w:spacing w:before="120"/>
              <w:ind w:left="38"/>
              <w:rPr>
                <w:b/>
                <w:noProof/>
                <w:sz w:val="18"/>
              </w:rPr>
            </w:pPr>
          </w:p>
        </w:tc>
      </w:tr>
      <w:tr w:rsidR="00C46514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11548" w:type="dxa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6514" w:rsidRDefault="00C46514" w:rsidP="001168A4">
            <w:pPr>
              <w:spacing w:before="120"/>
              <w:ind w:left="38"/>
              <w:jc w:val="both"/>
              <w:rPr>
                <w:rFonts w:ascii="Tahoma" w:hAnsi="Tahoma"/>
                <w:sz w:val="8"/>
              </w:rPr>
            </w:pPr>
          </w:p>
        </w:tc>
      </w:tr>
      <w:tr w:rsidR="00C46514" w:rsidTr="003E1B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93" w:type="dxa"/>
            <w:gridSpan w:val="4"/>
          </w:tcPr>
          <w:p w:rsidR="00C46514" w:rsidRDefault="00C46514" w:rsidP="001168A4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COPIES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</w:tcPr>
          <w:p w:rsidR="00C46514" w:rsidRDefault="00C46514" w:rsidP="001168A4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1405" w:type="dxa"/>
            <w:gridSpan w:val="6"/>
            <w:tcBorders>
              <w:top w:val="single" w:sz="12" w:space="0" w:color="auto"/>
            </w:tcBorders>
          </w:tcPr>
          <w:p w:rsidR="00C46514" w:rsidRDefault="00C46514" w:rsidP="001168A4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</w:t>
            </w:r>
          </w:p>
        </w:tc>
        <w:tc>
          <w:tcPr>
            <w:tcW w:w="8488" w:type="dxa"/>
            <w:gridSpan w:val="29"/>
            <w:tcBorders>
              <w:top w:val="single" w:sz="12" w:space="0" w:color="auto"/>
            </w:tcBorders>
          </w:tcPr>
          <w:p w:rsidR="00C46514" w:rsidRDefault="00C46514" w:rsidP="001168A4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</w:t>
            </w:r>
          </w:p>
        </w:tc>
      </w:tr>
      <w:tr w:rsidR="00AF18A0" w:rsidTr="003E1B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75"/>
        </w:trPr>
        <w:tc>
          <w:tcPr>
            <w:tcW w:w="593" w:type="dxa"/>
            <w:gridSpan w:val="4"/>
          </w:tcPr>
          <w:p w:rsidR="00AF18A0" w:rsidRDefault="00A31A18" w:rsidP="001168A4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18A0" w:rsidRDefault="000B19B1" w:rsidP="001168A4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6-9-16</w:t>
            </w:r>
          </w:p>
        </w:tc>
        <w:tc>
          <w:tcPr>
            <w:tcW w:w="140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F18A0" w:rsidRDefault="000B19B1" w:rsidP="001168A4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3.0</w:t>
            </w:r>
          </w:p>
        </w:tc>
        <w:tc>
          <w:tcPr>
            <w:tcW w:w="8488" w:type="dxa"/>
            <w:gridSpan w:val="29"/>
            <w:tcBorders>
              <w:top w:val="single" w:sz="12" w:space="0" w:color="auto"/>
              <w:bottom w:val="single" w:sz="12" w:space="0" w:color="auto"/>
            </w:tcBorders>
          </w:tcPr>
          <w:p w:rsidR="00AF18A0" w:rsidRPr="002E4E66" w:rsidRDefault="000B19B1" w:rsidP="000B19B1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Amended Site Plan – Relocated Roof Top Unit ( RTU1)</w:t>
            </w:r>
          </w:p>
        </w:tc>
      </w:tr>
      <w:tr w:rsidR="00A31A18" w:rsidTr="003E1B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75"/>
        </w:trPr>
        <w:tc>
          <w:tcPr>
            <w:tcW w:w="593" w:type="dxa"/>
            <w:gridSpan w:val="4"/>
          </w:tcPr>
          <w:p w:rsidR="00A31A18" w:rsidRDefault="00A31A18" w:rsidP="001168A4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1A18" w:rsidRDefault="000B19B1" w:rsidP="001168A4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6-9-16</w:t>
            </w:r>
          </w:p>
        </w:tc>
        <w:tc>
          <w:tcPr>
            <w:tcW w:w="140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31A18" w:rsidRDefault="000B19B1" w:rsidP="001168A4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A.</w:t>
            </w:r>
          </w:p>
        </w:tc>
        <w:tc>
          <w:tcPr>
            <w:tcW w:w="8488" w:type="dxa"/>
            <w:gridSpan w:val="29"/>
            <w:tcBorders>
              <w:top w:val="single" w:sz="12" w:space="0" w:color="auto"/>
              <w:bottom w:val="single" w:sz="12" w:space="0" w:color="auto"/>
            </w:tcBorders>
          </w:tcPr>
          <w:p w:rsidR="00A31A18" w:rsidRPr="002E4E66" w:rsidRDefault="000B19B1" w:rsidP="000B19B1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RTU1 Specifications and Cut Sheets</w:t>
            </w:r>
          </w:p>
        </w:tc>
      </w:tr>
      <w:tr w:rsidR="00A31A18" w:rsidTr="003E1B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75"/>
        </w:trPr>
        <w:tc>
          <w:tcPr>
            <w:tcW w:w="593" w:type="dxa"/>
            <w:gridSpan w:val="4"/>
          </w:tcPr>
          <w:p w:rsidR="00A31A18" w:rsidRDefault="001F2AE1" w:rsidP="001168A4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1A18" w:rsidRDefault="00A31A18" w:rsidP="001168A4">
            <w:pPr>
              <w:spacing w:before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31A18" w:rsidRDefault="00A31A18" w:rsidP="001168A4">
            <w:pPr>
              <w:spacing w:before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8" w:type="dxa"/>
            <w:gridSpan w:val="29"/>
            <w:tcBorders>
              <w:top w:val="single" w:sz="12" w:space="0" w:color="auto"/>
              <w:bottom w:val="single" w:sz="12" w:space="0" w:color="auto"/>
            </w:tcBorders>
          </w:tcPr>
          <w:p w:rsidR="00A31A18" w:rsidRPr="002E4E66" w:rsidRDefault="00A31A18" w:rsidP="001168A4">
            <w:pPr>
              <w:spacing w:before="40"/>
              <w:rPr>
                <w:b/>
                <w:sz w:val="24"/>
                <w:szCs w:val="24"/>
              </w:rPr>
            </w:pPr>
          </w:p>
        </w:tc>
      </w:tr>
      <w:tr w:rsidR="00DF40E5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1154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w:t>THESE ARE TRANSMITTED as checked below:</w:t>
            </w:r>
          </w:p>
        </w:tc>
      </w:tr>
      <w:tr w:rsidR="00DF40E5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0E5" w:rsidRPr="0061283C" w:rsidRDefault="00DF40E5" w:rsidP="00DF40E5">
            <w:pPr>
              <w:spacing w:before="120"/>
              <w:ind w:left="38"/>
              <w:jc w:val="right"/>
              <w:rPr>
                <w:rFonts w:ascii="Tahoma" w:hAnsi="Tahoma"/>
                <w:b/>
                <w:noProof/>
                <w:sz w:val="24"/>
                <w:szCs w:val="24"/>
              </w:rPr>
            </w:pPr>
            <w:r>
              <w:rPr>
                <w:rFonts w:ascii="Tahoma" w:hAnsi="Tahoma"/>
                <w:sz w:val="18"/>
              </w:rPr>
              <w:t>X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0E5" w:rsidRPr="00157D0D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noProof/>
              </w:rPr>
            </w:pPr>
            <w:r w:rsidRPr="00157D0D">
              <w:rPr>
                <w:rFonts w:ascii="Tahoma" w:hAnsi="Tahoma"/>
                <w:noProof/>
              </w:rPr>
              <w:t>For Approval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0E5" w:rsidRDefault="00B5567A" w:rsidP="00DF40E5">
            <w:pPr>
              <w:spacing w:before="120"/>
              <w:ind w:left="38"/>
              <w:jc w:val="right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sz w:val="18"/>
              </w:rPr>
              <w:t>Approved as submitted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0E5" w:rsidRDefault="00B5567A" w:rsidP="00DF40E5">
            <w:pPr>
              <w:spacing w:before="120"/>
              <w:ind w:left="38"/>
              <w:jc w:val="right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sz w:val="18"/>
              </w:rPr>
              <w:t>Resubmit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sz w:val="18"/>
              </w:rPr>
              <w:t>copies for approval</w:t>
            </w:r>
          </w:p>
        </w:tc>
      </w:tr>
      <w:tr w:rsidR="00DF40E5" w:rsidTr="003E1BAD">
        <w:tblPrEx>
          <w:tblCellMar>
            <w:left w:w="36" w:type="dxa"/>
            <w:right w:w="36" w:type="dxa"/>
          </w:tblCellMar>
        </w:tblPrEx>
        <w:trPr>
          <w:gridBefore w:val="1"/>
          <w:gridAfter w:val="1"/>
          <w:wBefore w:w="90" w:type="dxa"/>
          <w:wAfter w:w="11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0E5" w:rsidRPr="007E68AD" w:rsidRDefault="00B5567A" w:rsidP="00DF40E5">
            <w:pPr>
              <w:spacing w:before="120"/>
              <w:ind w:left="38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0E5" w:rsidRPr="007E68AD" w:rsidRDefault="00DF40E5" w:rsidP="00DF40E5">
            <w:pPr>
              <w:spacing w:before="120"/>
              <w:ind w:left="38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For your information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0E5" w:rsidRDefault="00B5567A" w:rsidP="00DF40E5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Approved as noted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0E5" w:rsidRDefault="00B5567A" w:rsidP="00DF40E5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Submit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copies for distribution</w:t>
            </w:r>
          </w:p>
        </w:tc>
      </w:tr>
      <w:tr w:rsidR="00DF40E5" w:rsidTr="003E1BAD">
        <w:tblPrEx>
          <w:tblCellMar>
            <w:left w:w="36" w:type="dxa"/>
            <w:right w:w="36" w:type="dxa"/>
          </w:tblCellMar>
        </w:tblPrEx>
        <w:trPr>
          <w:gridBefore w:val="1"/>
          <w:gridAfter w:val="1"/>
          <w:wBefore w:w="90" w:type="dxa"/>
          <w:wAfter w:w="11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0E5" w:rsidRDefault="00B5567A" w:rsidP="00DF40E5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 w:rsidRPr="007E68AD">
              <w:rPr>
                <w:rFonts w:ascii="Tahoma" w:hAnsi="Tahoma"/>
              </w:rPr>
              <w:t>As Requested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0E5" w:rsidRDefault="00B5567A" w:rsidP="00DF40E5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Returned for corrections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0E5" w:rsidRDefault="00B5567A" w:rsidP="00DF40E5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Return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corrected prints</w:t>
            </w:r>
          </w:p>
        </w:tc>
      </w:tr>
      <w:tr w:rsidR="00DF40E5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0E5" w:rsidRDefault="00B5567A" w:rsidP="00DF40E5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For review and comment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0E5" w:rsidRDefault="00B5567A" w:rsidP="00DF40E5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81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rPr>
                <w:b/>
                <w:noProof/>
                <w:sz w:val="18"/>
              </w:rPr>
            </w:pPr>
          </w:p>
        </w:tc>
      </w:tr>
      <w:tr w:rsidR="00DF40E5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0E5" w:rsidRDefault="00B5567A" w:rsidP="00DF40E5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FOR BIDS DUE</w:t>
            </w:r>
          </w:p>
        </w:tc>
        <w:tc>
          <w:tcPr>
            <w:tcW w:w="2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rPr>
                <w:b/>
                <w:sz w:val="18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0E5" w:rsidRDefault="00B5567A" w:rsidP="00DF40E5">
            <w:pPr>
              <w:spacing w:before="120"/>
              <w:ind w:left="38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/>
            </w:r>
            <w:r w:rsidR="00DF40E5">
              <w:rPr>
                <w:rFonts w:ascii="Tahoma" w:hAnsi="Tahoma"/>
                <w:sz w:val="18"/>
              </w:rPr>
              <w:instrText xml:space="preserve"> MACROBUTTON CheckIt </w:instrText>
            </w:r>
            <w:r w:rsidR="00DF40E5">
              <w:rPr>
                <w:rFonts w:ascii="Tahoma" w:hAnsi="Tahoma"/>
                <w:sz w:val="18"/>
              </w:rPr>
              <w:sym w:font="Wingdings" w:char="F06F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50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ind w:left="3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PRINTS RETURNED AFTER LOAN TO US</w:t>
            </w:r>
          </w:p>
        </w:tc>
      </w:tr>
      <w:tr w:rsidR="00DF40E5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</w:trPr>
        <w:tc>
          <w:tcPr>
            <w:tcW w:w="1154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D4CDA" w:rsidRDefault="000B19B1" w:rsidP="00DF40E5">
            <w:pPr>
              <w:tabs>
                <w:tab w:val="left" w:pos="10372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Enclosed is our revised </w:t>
            </w:r>
            <w:r w:rsidR="00DD4CD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ite </w:t>
            </w:r>
            <w:r w:rsidR="00DD4CD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lan C-3.0</w:t>
            </w:r>
            <w:r w:rsidR="00DD4CDA">
              <w:rPr>
                <w:sz w:val="22"/>
                <w:szCs w:val="22"/>
              </w:rPr>
              <w:t>, with revision date of 6-9-16</w:t>
            </w:r>
            <w:proofErr w:type="gramStart"/>
            <w:r w:rsidR="00DD4CD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that</w:t>
            </w:r>
            <w:proofErr w:type="gramEnd"/>
            <w:r>
              <w:rPr>
                <w:sz w:val="22"/>
                <w:szCs w:val="22"/>
              </w:rPr>
              <w:t xml:space="preserve"> shows the new location of the Roof Top Unit 1 at the front of the building located at 421 Warren Avenue as we discussed yesterday. We have noted that this unit will be screened using an 8’ tall </w:t>
            </w:r>
            <w:r w:rsidR="00DD4CDA">
              <w:rPr>
                <w:sz w:val="22"/>
                <w:szCs w:val="22"/>
              </w:rPr>
              <w:t xml:space="preserve">gated </w:t>
            </w:r>
            <w:r>
              <w:rPr>
                <w:sz w:val="22"/>
                <w:szCs w:val="22"/>
              </w:rPr>
              <w:t xml:space="preserve">chain link fence </w:t>
            </w:r>
            <w:r w:rsidR="00DD4CDA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privacy slats</w:t>
            </w:r>
            <w:r w:rsidR="00DD4CDA">
              <w:rPr>
                <w:sz w:val="22"/>
                <w:szCs w:val="22"/>
              </w:rPr>
              <w:t xml:space="preserve"> on a concrete pad</w:t>
            </w:r>
            <w:r>
              <w:rPr>
                <w:sz w:val="22"/>
                <w:szCs w:val="22"/>
              </w:rPr>
              <w:t xml:space="preserve">. We feel this </w:t>
            </w:r>
            <w:r w:rsidR="00DD4CDA">
              <w:rPr>
                <w:sz w:val="22"/>
                <w:szCs w:val="22"/>
              </w:rPr>
              <w:t>addresses</w:t>
            </w:r>
            <w:r>
              <w:rPr>
                <w:sz w:val="22"/>
                <w:szCs w:val="22"/>
              </w:rPr>
              <w:t xml:space="preserve"> your concerns</w:t>
            </w:r>
            <w:r w:rsidR="00DD4CDA">
              <w:rPr>
                <w:sz w:val="22"/>
                <w:szCs w:val="22"/>
              </w:rPr>
              <w:t xml:space="preserve"> and your</w:t>
            </w:r>
            <w:r>
              <w:rPr>
                <w:sz w:val="22"/>
                <w:szCs w:val="22"/>
              </w:rPr>
              <w:t xml:space="preserve"> review will follow quickly so we can secure our building permit </w:t>
            </w:r>
            <w:r w:rsidR="00BA0B78">
              <w:rPr>
                <w:sz w:val="22"/>
                <w:szCs w:val="22"/>
              </w:rPr>
              <w:t>this</w:t>
            </w:r>
            <w:r w:rsidR="00DC7DAA">
              <w:rPr>
                <w:sz w:val="22"/>
                <w:szCs w:val="22"/>
              </w:rPr>
              <w:t xml:space="preserve"> Friday if possible</w:t>
            </w:r>
            <w:r>
              <w:rPr>
                <w:sz w:val="22"/>
                <w:szCs w:val="22"/>
              </w:rPr>
              <w:t xml:space="preserve">. </w:t>
            </w:r>
            <w:r w:rsidR="00DD4CDA">
              <w:rPr>
                <w:sz w:val="22"/>
                <w:szCs w:val="22"/>
              </w:rPr>
              <w:t>I am copying Ms. Jeanie Bourke with this information so she may enter it in her plan package and review file. Thank you for your assistance in this matter.</w:t>
            </w:r>
          </w:p>
          <w:p w:rsidR="00DF40E5" w:rsidRDefault="00DF40E5" w:rsidP="00DF40E5">
            <w:pPr>
              <w:tabs>
                <w:tab w:val="left" w:pos="10372"/>
              </w:tabs>
              <w:spacing w:before="120"/>
              <w:rPr>
                <w:rFonts w:ascii="Tahoma" w:hAnsi="Tahoma"/>
                <w:sz w:val="18"/>
              </w:rPr>
            </w:pPr>
          </w:p>
          <w:p w:rsidR="00DD4CDA" w:rsidRDefault="00DD4CDA" w:rsidP="00DF40E5">
            <w:pPr>
              <w:tabs>
                <w:tab w:val="left" w:pos="10372"/>
              </w:tabs>
              <w:spacing w:before="12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Dana C. Sturtevant, P.E.</w:t>
            </w:r>
          </w:p>
          <w:p w:rsidR="00DD4CDA" w:rsidRDefault="00DD4CDA" w:rsidP="00DF40E5">
            <w:pPr>
              <w:tabs>
                <w:tab w:val="left" w:pos="10372"/>
              </w:tabs>
              <w:spacing w:before="12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Engineering Manager</w:t>
            </w:r>
          </w:p>
          <w:p w:rsidR="00DD4CDA" w:rsidRDefault="00DD4CDA" w:rsidP="00DF40E5">
            <w:pPr>
              <w:tabs>
                <w:tab w:val="left" w:pos="10372"/>
              </w:tabs>
              <w:spacing w:before="120"/>
              <w:rPr>
                <w:rFonts w:ascii="Tahoma" w:hAnsi="Tahoma"/>
                <w:sz w:val="18"/>
              </w:rPr>
            </w:pPr>
          </w:p>
        </w:tc>
      </w:tr>
      <w:tr w:rsidR="00DF40E5" w:rsidRPr="004818FF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hRule="exact" w:val="4104"/>
        </w:trPr>
        <w:tc>
          <w:tcPr>
            <w:tcW w:w="1154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Note:</w:t>
            </w:r>
          </w:p>
          <w:p w:rsidR="00DF40E5" w:rsidRPr="004818FF" w:rsidRDefault="00DF40E5" w:rsidP="00DF40E5">
            <w:pPr>
              <w:spacing w:line="360" w:lineRule="auto"/>
              <w:rPr>
                <w:sz w:val="22"/>
                <w:szCs w:val="22"/>
              </w:rPr>
            </w:pPr>
            <w:r w:rsidRPr="004818FF">
              <w:rPr>
                <w:sz w:val="22"/>
                <w:szCs w:val="22"/>
              </w:rPr>
              <w:t xml:space="preserve">The Sheridan Corporation’s </w:t>
            </w:r>
            <w:r>
              <w:rPr>
                <w:sz w:val="22"/>
                <w:szCs w:val="22"/>
              </w:rPr>
              <w:t>individual plans</w:t>
            </w:r>
            <w:r w:rsidRPr="004818FF">
              <w:rPr>
                <w:sz w:val="22"/>
                <w:szCs w:val="22"/>
              </w:rPr>
              <w:t xml:space="preserve"> contained herein may represent electrical, mechanical, or other technical work and is to be considered conceptual in nature and shown only for the purpose of describing the total project scope. </w:t>
            </w:r>
            <w:r>
              <w:rPr>
                <w:sz w:val="22"/>
                <w:szCs w:val="22"/>
              </w:rPr>
              <w:t xml:space="preserve"> Sheridan’s </w:t>
            </w:r>
            <w:r w:rsidRPr="004818FF">
              <w:rPr>
                <w:sz w:val="22"/>
                <w:szCs w:val="22"/>
              </w:rPr>
              <w:t xml:space="preserve">subcontractors will be responsible for providing </w:t>
            </w:r>
            <w:r>
              <w:rPr>
                <w:sz w:val="22"/>
                <w:szCs w:val="22"/>
              </w:rPr>
              <w:t>applications for their respective permitting purposes.</w:t>
            </w:r>
            <w:r w:rsidRPr="004818FF">
              <w:rPr>
                <w:sz w:val="22"/>
                <w:szCs w:val="22"/>
              </w:rPr>
              <w:t xml:space="preserve"> </w:t>
            </w:r>
          </w:p>
          <w:p w:rsidR="00DF40E5" w:rsidRPr="004818FF" w:rsidRDefault="00DF40E5" w:rsidP="00DF40E5">
            <w:pPr>
              <w:spacing w:after="120"/>
              <w:rPr>
                <w:sz w:val="22"/>
                <w:szCs w:val="22"/>
              </w:rPr>
            </w:pPr>
          </w:p>
          <w:p w:rsidR="00DF40E5" w:rsidRPr="004818FF" w:rsidRDefault="00DF40E5" w:rsidP="00DF40E5">
            <w:pPr>
              <w:spacing w:after="120"/>
              <w:rPr>
                <w:sz w:val="22"/>
                <w:szCs w:val="22"/>
              </w:rPr>
            </w:pPr>
          </w:p>
        </w:tc>
      </w:tr>
      <w:tr w:rsidR="00DF40E5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val="729"/>
        </w:trPr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rPr>
                <w:rFonts w:ascii="Tahoma" w:hAnsi="Tahoma"/>
                <w:sz w:val="18"/>
              </w:rPr>
            </w:pPr>
          </w:p>
        </w:tc>
        <w:tc>
          <w:tcPr>
            <w:tcW w:w="53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pStyle w:val="Heading4"/>
            </w:pPr>
          </w:p>
        </w:tc>
        <w:tc>
          <w:tcPr>
            <w:tcW w:w="56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rPr>
                <w:rFonts w:ascii="Tahoma" w:hAnsi="Tahoma"/>
                <w:sz w:val="18"/>
              </w:rPr>
            </w:pPr>
          </w:p>
        </w:tc>
      </w:tr>
      <w:tr w:rsidR="00DF40E5" w:rsidTr="003E1BAD">
        <w:tblPrEx>
          <w:tblCellMar>
            <w:left w:w="36" w:type="dxa"/>
            <w:right w:w="36" w:type="dxa"/>
          </w:tblCellMar>
        </w:tblPrEx>
        <w:trPr>
          <w:gridBefore w:val="1"/>
          <w:wBefore w:w="90" w:type="dxa"/>
          <w:cantSplit/>
          <w:trHeight w:val="729"/>
        </w:trPr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rPr>
                <w:rFonts w:ascii="Tahoma" w:hAnsi="Tahoma"/>
                <w:sz w:val="18"/>
              </w:rPr>
            </w:pPr>
          </w:p>
        </w:tc>
        <w:tc>
          <w:tcPr>
            <w:tcW w:w="53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E5" w:rsidRDefault="00DF40E5" w:rsidP="00DF40E5">
            <w:pPr>
              <w:pStyle w:val="Heading4"/>
            </w:pPr>
          </w:p>
        </w:tc>
        <w:tc>
          <w:tcPr>
            <w:tcW w:w="56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F40E5" w:rsidRDefault="00DF40E5" w:rsidP="00DF40E5">
            <w:pPr>
              <w:spacing w:before="120"/>
              <w:rPr>
                <w:rFonts w:ascii="Tahoma" w:hAnsi="Tahoma"/>
                <w:sz w:val="18"/>
              </w:rPr>
            </w:pPr>
          </w:p>
        </w:tc>
      </w:tr>
    </w:tbl>
    <w:p w:rsidR="006E08E1" w:rsidRDefault="001168A4" w:rsidP="003E1B1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9B2D92" w:rsidRPr="00C46514" w:rsidRDefault="009B2D92" w:rsidP="003E1B19">
      <w:pPr>
        <w:rPr>
          <w:sz w:val="2"/>
          <w:szCs w:val="2"/>
        </w:rPr>
      </w:pPr>
    </w:p>
    <w:sectPr w:rsidR="009B2D92" w:rsidRPr="00C46514" w:rsidSect="00E070B1">
      <w:footerReference w:type="default" r:id="rId9"/>
      <w:pgSz w:w="12240" w:h="15840" w:code="1"/>
      <w:pgMar w:top="1440" w:right="360" w:bottom="1080" w:left="432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B1" w:rsidRDefault="000B19B1">
      <w:r>
        <w:separator/>
      </w:r>
    </w:p>
  </w:endnote>
  <w:endnote w:type="continuationSeparator" w:id="0">
    <w:p w:rsidR="000B19B1" w:rsidRDefault="000B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B1" w:rsidRDefault="000B19B1">
    <w:pPr>
      <w:pStyle w:val="Footer"/>
      <w:tabs>
        <w:tab w:val="clear" w:pos="4320"/>
        <w:tab w:val="clear" w:pos="8640"/>
      </w:tabs>
      <w:spacing w:after="360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SIGNED:</w:t>
    </w:r>
    <w:r>
      <w:rPr>
        <w:rFonts w:ascii="Tahoma" w:hAnsi="Tahoma"/>
        <w:sz w:val="16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  <w:r>
      <w:rPr>
        <w:rFonts w:ascii="Tahoma" w:hAnsi="Tahoma"/>
        <w:sz w:val="16"/>
        <w:u w:val="single"/>
      </w:rPr>
      <w:tab/>
    </w:r>
  </w:p>
  <w:p w:rsidR="000B19B1" w:rsidRDefault="000B19B1">
    <w:pPr>
      <w:pStyle w:val="Footer"/>
      <w:jc w:val="center"/>
    </w:pPr>
    <w:r>
      <w:rPr>
        <w:rFonts w:ascii="Arial" w:hAnsi="Arial"/>
        <w:b/>
        <w:i/>
        <w:sz w:val="16"/>
      </w:rPr>
      <w:t>If enclosures are not as noted, kindly notify us at once.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B1" w:rsidRDefault="000B19B1">
      <w:r>
        <w:separator/>
      </w:r>
    </w:p>
  </w:footnote>
  <w:footnote w:type="continuationSeparator" w:id="0">
    <w:p w:rsidR="000B19B1" w:rsidRDefault="000B1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9D3"/>
    <w:multiLevelType w:val="multilevel"/>
    <w:tmpl w:val="974CA6F8"/>
    <w:styleLink w:val="MeetingOutline"/>
    <w:lvl w:ilvl="0">
      <w:start w:val="1"/>
      <w:numFmt w:val="decimal"/>
      <w:lvlText w:val="%1"/>
      <w:lvlJc w:val="left"/>
      <w:pPr>
        <w:tabs>
          <w:tab w:val="num" w:pos="432"/>
        </w:tabs>
        <w:ind w:left="576" w:hanging="576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.%3"/>
      <w:lvlJc w:val="left"/>
      <w:pPr>
        <w:tabs>
          <w:tab w:val="num" w:pos="864"/>
        </w:tabs>
        <w:ind w:left="1008" w:hanging="432"/>
      </w:pPr>
      <w:rPr>
        <w:rFonts w:hint="default"/>
        <w:b/>
        <w:i w:val="0"/>
      </w:rPr>
    </w:lvl>
    <w:lvl w:ilvl="3">
      <w:start w:val="1"/>
      <w:numFmt w:val="bullet"/>
      <w:lvlText w:val=""/>
      <w:lvlJc w:val="left"/>
      <w:pPr>
        <w:tabs>
          <w:tab w:val="num" w:pos="1152"/>
        </w:tabs>
        <w:ind w:left="1296" w:hanging="28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42F"/>
    <w:rsid w:val="0000078F"/>
    <w:rsid w:val="00005FCA"/>
    <w:rsid w:val="000405AB"/>
    <w:rsid w:val="0006759E"/>
    <w:rsid w:val="00077E35"/>
    <w:rsid w:val="00086E72"/>
    <w:rsid w:val="000A7CB0"/>
    <w:rsid w:val="000B0B7F"/>
    <w:rsid w:val="000B19B1"/>
    <w:rsid w:val="000D2365"/>
    <w:rsid w:val="000E42BC"/>
    <w:rsid w:val="001168A4"/>
    <w:rsid w:val="00150DF5"/>
    <w:rsid w:val="00151F03"/>
    <w:rsid w:val="00157D0D"/>
    <w:rsid w:val="001701E3"/>
    <w:rsid w:val="00193BF1"/>
    <w:rsid w:val="001C4156"/>
    <w:rsid w:val="001C4674"/>
    <w:rsid w:val="001C7C32"/>
    <w:rsid w:val="001D7C05"/>
    <w:rsid w:val="001F2AE1"/>
    <w:rsid w:val="001F5DB9"/>
    <w:rsid w:val="001F62DB"/>
    <w:rsid w:val="00200047"/>
    <w:rsid w:val="002043D5"/>
    <w:rsid w:val="002452AB"/>
    <w:rsid w:val="00245787"/>
    <w:rsid w:val="00266196"/>
    <w:rsid w:val="00266205"/>
    <w:rsid w:val="00282C7B"/>
    <w:rsid w:val="00290C53"/>
    <w:rsid w:val="0029148C"/>
    <w:rsid w:val="002A6733"/>
    <w:rsid w:val="002B4C55"/>
    <w:rsid w:val="002C52D1"/>
    <w:rsid w:val="002E4E66"/>
    <w:rsid w:val="002F2055"/>
    <w:rsid w:val="002F254D"/>
    <w:rsid w:val="00300D82"/>
    <w:rsid w:val="00316F09"/>
    <w:rsid w:val="00323FBE"/>
    <w:rsid w:val="0034335F"/>
    <w:rsid w:val="00344E9A"/>
    <w:rsid w:val="00375149"/>
    <w:rsid w:val="003871E1"/>
    <w:rsid w:val="00391837"/>
    <w:rsid w:val="00392A11"/>
    <w:rsid w:val="00394135"/>
    <w:rsid w:val="003A1B48"/>
    <w:rsid w:val="003C3A32"/>
    <w:rsid w:val="003C7D58"/>
    <w:rsid w:val="003E1B19"/>
    <w:rsid w:val="003E1BAD"/>
    <w:rsid w:val="003E532A"/>
    <w:rsid w:val="003F20DC"/>
    <w:rsid w:val="003F27AF"/>
    <w:rsid w:val="003F604D"/>
    <w:rsid w:val="00423713"/>
    <w:rsid w:val="00424B4E"/>
    <w:rsid w:val="004323CC"/>
    <w:rsid w:val="00462062"/>
    <w:rsid w:val="0046768B"/>
    <w:rsid w:val="004818FF"/>
    <w:rsid w:val="004839A3"/>
    <w:rsid w:val="00490AD3"/>
    <w:rsid w:val="00491288"/>
    <w:rsid w:val="00491456"/>
    <w:rsid w:val="004B20CD"/>
    <w:rsid w:val="004B6588"/>
    <w:rsid w:val="004B7177"/>
    <w:rsid w:val="004E1416"/>
    <w:rsid w:val="00507EDB"/>
    <w:rsid w:val="00511EE9"/>
    <w:rsid w:val="00513A78"/>
    <w:rsid w:val="005177E9"/>
    <w:rsid w:val="005306DF"/>
    <w:rsid w:val="005A22E4"/>
    <w:rsid w:val="005B738A"/>
    <w:rsid w:val="005C2355"/>
    <w:rsid w:val="005D1F40"/>
    <w:rsid w:val="005D780C"/>
    <w:rsid w:val="0061283C"/>
    <w:rsid w:val="006536A8"/>
    <w:rsid w:val="0068642F"/>
    <w:rsid w:val="006A1924"/>
    <w:rsid w:val="006A4646"/>
    <w:rsid w:val="006B6EB5"/>
    <w:rsid w:val="006C387F"/>
    <w:rsid w:val="006C6734"/>
    <w:rsid w:val="006D1E32"/>
    <w:rsid w:val="006D523B"/>
    <w:rsid w:val="006D7F63"/>
    <w:rsid w:val="006E08E1"/>
    <w:rsid w:val="006F4AB2"/>
    <w:rsid w:val="007075E2"/>
    <w:rsid w:val="00712EB4"/>
    <w:rsid w:val="007219A6"/>
    <w:rsid w:val="00722AFB"/>
    <w:rsid w:val="007246DF"/>
    <w:rsid w:val="00734B6B"/>
    <w:rsid w:val="00772D4E"/>
    <w:rsid w:val="00784934"/>
    <w:rsid w:val="00785F7F"/>
    <w:rsid w:val="007C1660"/>
    <w:rsid w:val="007E1821"/>
    <w:rsid w:val="007E68AD"/>
    <w:rsid w:val="007F165B"/>
    <w:rsid w:val="007F7060"/>
    <w:rsid w:val="00802E93"/>
    <w:rsid w:val="00805160"/>
    <w:rsid w:val="008128BB"/>
    <w:rsid w:val="008259B3"/>
    <w:rsid w:val="0083577B"/>
    <w:rsid w:val="00846EBD"/>
    <w:rsid w:val="00851DDB"/>
    <w:rsid w:val="008644F0"/>
    <w:rsid w:val="008877FA"/>
    <w:rsid w:val="00892A35"/>
    <w:rsid w:val="008A2E7C"/>
    <w:rsid w:val="008A67BA"/>
    <w:rsid w:val="008C79A5"/>
    <w:rsid w:val="008E1DF7"/>
    <w:rsid w:val="008E3A80"/>
    <w:rsid w:val="008E7579"/>
    <w:rsid w:val="008F5052"/>
    <w:rsid w:val="008F5D7C"/>
    <w:rsid w:val="0090046E"/>
    <w:rsid w:val="00904FBD"/>
    <w:rsid w:val="00906C7F"/>
    <w:rsid w:val="00910D91"/>
    <w:rsid w:val="00914F8F"/>
    <w:rsid w:val="00916C15"/>
    <w:rsid w:val="009447BE"/>
    <w:rsid w:val="00956F06"/>
    <w:rsid w:val="009649A8"/>
    <w:rsid w:val="00991574"/>
    <w:rsid w:val="009B2D92"/>
    <w:rsid w:val="009B6AB0"/>
    <w:rsid w:val="009C536B"/>
    <w:rsid w:val="009C6FAA"/>
    <w:rsid w:val="009C73E6"/>
    <w:rsid w:val="009E1A69"/>
    <w:rsid w:val="009E7615"/>
    <w:rsid w:val="00A31A18"/>
    <w:rsid w:val="00A372D0"/>
    <w:rsid w:val="00A40BC7"/>
    <w:rsid w:val="00A559AD"/>
    <w:rsid w:val="00A569CF"/>
    <w:rsid w:val="00A61AB6"/>
    <w:rsid w:val="00A84563"/>
    <w:rsid w:val="00A91D48"/>
    <w:rsid w:val="00A92550"/>
    <w:rsid w:val="00AA12A6"/>
    <w:rsid w:val="00AC04BE"/>
    <w:rsid w:val="00AC52A4"/>
    <w:rsid w:val="00AD1197"/>
    <w:rsid w:val="00AD71C9"/>
    <w:rsid w:val="00AF18A0"/>
    <w:rsid w:val="00B10BDE"/>
    <w:rsid w:val="00B24782"/>
    <w:rsid w:val="00B27DD5"/>
    <w:rsid w:val="00B31B1B"/>
    <w:rsid w:val="00B357B9"/>
    <w:rsid w:val="00B41101"/>
    <w:rsid w:val="00B5567A"/>
    <w:rsid w:val="00B6080E"/>
    <w:rsid w:val="00B60C1E"/>
    <w:rsid w:val="00B852DF"/>
    <w:rsid w:val="00B86699"/>
    <w:rsid w:val="00B9412F"/>
    <w:rsid w:val="00B942C3"/>
    <w:rsid w:val="00B9594D"/>
    <w:rsid w:val="00BA0B78"/>
    <w:rsid w:val="00BA49B8"/>
    <w:rsid w:val="00BA5932"/>
    <w:rsid w:val="00BA68A0"/>
    <w:rsid w:val="00BB0144"/>
    <w:rsid w:val="00BD2A86"/>
    <w:rsid w:val="00BF611F"/>
    <w:rsid w:val="00BF73E8"/>
    <w:rsid w:val="00C01170"/>
    <w:rsid w:val="00C017D2"/>
    <w:rsid w:val="00C02F7D"/>
    <w:rsid w:val="00C044FF"/>
    <w:rsid w:val="00C30D39"/>
    <w:rsid w:val="00C449F8"/>
    <w:rsid w:val="00C459C3"/>
    <w:rsid w:val="00C46514"/>
    <w:rsid w:val="00C51EDC"/>
    <w:rsid w:val="00C57B9D"/>
    <w:rsid w:val="00C669CD"/>
    <w:rsid w:val="00C751B1"/>
    <w:rsid w:val="00C93759"/>
    <w:rsid w:val="00CA5FA8"/>
    <w:rsid w:val="00CA7DD4"/>
    <w:rsid w:val="00CC136C"/>
    <w:rsid w:val="00CC3941"/>
    <w:rsid w:val="00CC39CB"/>
    <w:rsid w:val="00CE08AB"/>
    <w:rsid w:val="00CE7779"/>
    <w:rsid w:val="00CF49DF"/>
    <w:rsid w:val="00D0230F"/>
    <w:rsid w:val="00D10DFA"/>
    <w:rsid w:val="00D11640"/>
    <w:rsid w:val="00D12421"/>
    <w:rsid w:val="00D2146D"/>
    <w:rsid w:val="00D2284A"/>
    <w:rsid w:val="00D23553"/>
    <w:rsid w:val="00D2369C"/>
    <w:rsid w:val="00D23CF4"/>
    <w:rsid w:val="00D36390"/>
    <w:rsid w:val="00D44770"/>
    <w:rsid w:val="00D45D2C"/>
    <w:rsid w:val="00D477D9"/>
    <w:rsid w:val="00D5528A"/>
    <w:rsid w:val="00D62DB1"/>
    <w:rsid w:val="00D63C61"/>
    <w:rsid w:val="00D762A6"/>
    <w:rsid w:val="00D8145D"/>
    <w:rsid w:val="00D947EE"/>
    <w:rsid w:val="00DC715D"/>
    <w:rsid w:val="00DC7DAA"/>
    <w:rsid w:val="00DD4CDA"/>
    <w:rsid w:val="00DF17B8"/>
    <w:rsid w:val="00DF2AEA"/>
    <w:rsid w:val="00DF40E5"/>
    <w:rsid w:val="00DF58EA"/>
    <w:rsid w:val="00E070B1"/>
    <w:rsid w:val="00E10176"/>
    <w:rsid w:val="00E1698E"/>
    <w:rsid w:val="00E302C2"/>
    <w:rsid w:val="00E36121"/>
    <w:rsid w:val="00E37D83"/>
    <w:rsid w:val="00E43EEF"/>
    <w:rsid w:val="00E64AD0"/>
    <w:rsid w:val="00EA42F3"/>
    <w:rsid w:val="00EA4ECE"/>
    <w:rsid w:val="00EA6FA0"/>
    <w:rsid w:val="00EC6316"/>
    <w:rsid w:val="00EC7961"/>
    <w:rsid w:val="00F062B5"/>
    <w:rsid w:val="00F24F06"/>
    <w:rsid w:val="00F50122"/>
    <w:rsid w:val="00F67E58"/>
    <w:rsid w:val="00F7342A"/>
    <w:rsid w:val="00F76AA6"/>
    <w:rsid w:val="00F80637"/>
    <w:rsid w:val="00F82E9F"/>
    <w:rsid w:val="00F8410D"/>
    <w:rsid w:val="00F90802"/>
    <w:rsid w:val="00F90BE9"/>
    <w:rsid w:val="00F937B4"/>
    <w:rsid w:val="00FB597C"/>
    <w:rsid w:val="00FC1E3A"/>
    <w:rsid w:val="00FC4DF5"/>
    <w:rsid w:val="00FC57AB"/>
    <w:rsid w:val="00FE6875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B8"/>
  </w:style>
  <w:style w:type="paragraph" w:styleId="Heading1">
    <w:name w:val="heading 1"/>
    <w:basedOn w:val="Normal"/>
    <w:next w:val="Normal"/>
    <w:qFormat/>
    <w:rsid w:val="00DF17B8"/>
    <w:pPr>
      <w:keepNext/>
      <w:jc w:val="center"/>
      <w:outlineLvl w:val="0"/>
    </w:pPr>
    <w:rPr>
      <w:rFonts w:ascii="Arial Black" w:hAnsi="Arial Black"/>
      <w:outline/>
      <w:sz w:val="32"/>
    </w:rPr>
  </w:style>
  <w:style w:type="paragraph" w:styleId="Heading2">
    <w:name w:val="heading 2"/>
    <w:basedOn w:val="Normal"/>
    <w:next w:val="Normal"/>
    <w:qFormat/>
    <w:rsid w:val="00DF17B8"/>
    <w:pPr>
      <w:keepNext/>
      <w:jc w:val="right"/>
      <w:outlineLvl w:val="1"/>
    </w:pPr>
    <w:rPr>
      <w:rFonts w:ascii="Arial Black" w:hAnsi="Arial Black"/>
      <w:b/>
      <w:spacing w:val="-20"/>
      <w:sz w:val="24"/>
    </w:rPr>
  </w:style>
  <w:style w:type="paragraph" w:styleId="Heading3">
    <w:name w:val="heading 3"/>
    <w:basedOn w:val="Normal"/>
    <w:next w:val="Normal"/>
    <w:qFormat/>
    <w:rsid w:val="00DF17B8"/>
    <w:pPr>
      <w:keepNext/>
      <w:pBdr>
        <w:bottom w:val="single" w:sz="8" w:space="1" w:color="auto"/>
      </w:pBdr>
      <w:tabs>
        <w:tab w:val="right" w:pos="3870"/>
      </w:tabs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F17B8"/>
    <w:pPr>
      <w:keepNext/>
      <w:spacing w:before="12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17B8"/>
    <w:pPr>
      <w:tabs>
        <w:tab w:val="center" w:pos="4320"/>
        <w:tab w:val="right" w:pos="8640"/>
      </w:tabs>
    </w:pPr>
  </w:style>
  <w:style w:type="paragraph" w:customStyle="1" w:styleId="ShippingInstructions">
    <w:name w:val="Shipping Instructions"/>
    <w:basedOn w:val="Normal"/>
    <w:rsid w:val="00DF17B8"/>
    <w:rPr>
      <w:b/>
      <w:sz w:val="18"/>
    </w:rPr>
  </w:style>
  <w:style w:type="character" w:customStyle="1" w:styleId="Header-Left">
    <w:name w:val="Header - Left"/>
    <w:basedOn w:val="DefaultParagraphFont"/>
    <w:autoRedefine/>
    <w:rsid w:val="007F7060"/>
    <w:rPr>
      <w:rFonts w:ascii="Arial Black" w:hAnsi="Arial Black"/>
      <w:spacing w:val="-22"/>
      <w:kern w:val="0"/>
      <w:sz w:val="28"/>
    </w:rPr>
  </w:style>
  <w:style w:type="character" w:customStyle="1" w:styleId="Header-Right">
    <w:name w:val="Header - Right"/>
    <w:basedOn w:val="DefaultParagraphFont"/>
    <w:autoRedefine/>
    <w:rsid w:val="007F7060"/>
    <w:rPr>
      <w:rFonts w:ascii="Arial" w:hAnsi="Arial"/>
      <w:b/>
      <w:i/>
      <w:spacing w:val="-30"/>
      <w:sz w:val="28"/>
    </w:rPr>
  </w:style>
  <w:style w:type="paragraph" w:styleId="Header">
    <w:name w:val="header"/>
    <w:basedOn w:val="Normal"/>
    <w:rsid w:val="00DF17B8"/>
    <w:pPr>
      <w:tabs>
        <w:tab w:val="center" w:pos="4320"/>
        <w:tab w:val="right" w:pos="8640"/>
      </w:tabs>
    </w:pPr>
  </w:style>
  <w:style w:type="paragraph" w:customStyle="1" w:styleId="Figure">
    <w:name w:val="Figure"/>
    <w:basedOn w:val="BodyText"/>
    <w:next w:val="BodyText"/>
    <w:rsid w:val="005D780C"/>
    <w:pPr>
      <w:spacing w:after="240" w:line="24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rsid w:val="005D780C"/>
    <w:pPr>
      <w:spacing w:after="120"/>
    </w:pPr>
  </w:style>
  <w:style w:type="paragraph" w:customStyle="1" w:styleId="FigureCaption">
    <w:name w:val="Figure Caption"/>
    <w:basedOn w:val="Caption"/>
    <w:next w:val="Figure"/>
    <w:rsid w:val="005D780C"/>
    <w:pPr>
      <w:keepNext/>
      <w:spacing w:before="0" w:after="60" w:line="200" w:lineRule="atLeast"/>
      <w:jc w:val="center"/>
    </w:pPr>
    <w:rPr>
      <w:rFonts w:ascii="Garamond" w:hAnsi="Garamond"/>
      <w:bCs w:val="0"/>
      <w:i/>
      <w:spacing w:val="5"/>
    </w:rPr>
  </w:style>
  <w:style w:type="paragraph" w:styleId="Caption">
    <w:name w:val="caption"/>
    <w:basedOn w:val="Normal"/>
    <w:next w:val="Normal"/>
    <w:qFormat/>
    <w:rsid w:val="005D780C"/>
    <w:pPr>
      <w:spacing w:before="120" w:after="120"/>
    </w:pPr>
    <w:rPr>
      <w:b/>
      <w:bCs/>
    </w:rPr>
  </w:style>
  <w:style w:type="numbering" w:customStyle="1" w:styleId="MeetingOutline">
    <w:name w:val="Meeting Outline"/>
    <w:rsid w:val="00BA49B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80313-77D7-4872-B9E5-D2F570C2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Enter the file name of this transmittal ]</vt:lpstr>
    </vt:vector>
  </TitlesOfParts>
  <Company>sheridan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Enter the file name of this transmittal ]</dc:title>
  <dc:subject>[ Enter the Project No., Name, Location ]</dc:subject>
  <dc:creator>dsturtevant</dc:creator>
  <dc:description>[ Type a bried description of what is being transmitted ]</dc:description>
  <cp:lastModifiedBy>dsturtevant</cp:lastModifiedBy>
  <cp:revision>2</cp:revision>
  <cp:lastPrinted>2016-06-09T17:58:00Z</cp:lastPrinted>
  <dcterms:created xsi:type="dcterms:W3CDTF">2016-06-09T18:02:00Z</dcterms:created>
  <dcterms:modified xsi:type="dcterms:W3CDTF">2016-06-09T18:02:00Z</dcterms:modified>
</cp:coreProperties>
</file>