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  <w:u w:val="single"/>
        </w:rPr>
      </w:pPr>
      <w:r w:rsidRPr="00F511A4">
        <w:rPr>
          <w:rFonts w:ascii="Times New Roman" w:hAnsi="Times New Roman" w:cs="Times New Roman"/>
          <w:b/>
          <w:u w:val="single"/>
        </w:rPr>
        <w:t>MEMORANDUM</w:t>
      </w:r>
    </w:p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</w:rPr>
      </w:pPr>
    </w:p>
    <w:p w:rsidR="00FD0A3E" w:rsidRDefault="00FD0A3E" w:rsidP="00FD0A3E">
      <w:r>
        <w:rPr>
          <w:b/>
          <w:bCs/>
        </w:rPr>
        <w:t>TO:</w:t>
      </w:r>
      <w:r>
        <w:tab/>
      </w:r>
      <w:r>
        <w:tab/>
      </w:r>
      <w:r w:rsidR="00946740">
        <w:t>Brendan O’Connell,</w:t>
      </w:r>
      <w:r>
        <w:t xml:space="preserve"> Finance Director</w:t>
      </w:r>
    </w:p>
    <w:p w:rsidR="00FD0A3E" w:rsidRDefault="00FD0A3E" w:rsidP="00FD0A3E"/>
    <w:p w:rsidR="00946740" w:rsidRDefault="00FD0A3E" w:rsidP="00946740">
      <w:pPr>
        <w:rPr>
          <w:szCs w:val="20"/>
        </w:rPr>
      </w:pPr>
      <w:r>
        <w:rPr>
          <w:b/>
          <w:bCs/>
        </w:rPr>
        <w:t>FROM:</w:t>
      </w:r>
      <w:r w:rsidR="0061436A">
        <w:tab/>
      </w:r>
      <w:r w:rsidR="00946740">
        <w:rPr>
          <w:szCs w:val="20"/>
        </w:rPr>
        <w:t>Barbara Barhydt, Development Review Services Manager</w:t>
      </w:r>
    </w:p>
    <w:p w:rsidR="00FD0A3E" w:rsidRDefault="00FD0A3E" w:rsidP="00FD0A3E"/>
    <w:p w:rsidR="00FD0A3E" w:rsidRDefault="00FD0A3E" w:rsidP="00FD0A3E">
      <w:r>
        <w:rPr>
          <w:b/>
          <w:bCs/>
        </w:rPr>
        <w:t>DATE:</w:t>
      </w:r>
      <w:r>
        <w:rPr>
          <w:b/>
          <w:bCs/>
        </w:rPr>
        <w:tab/>
      </w:r>
      <w:r>
        <w:tab/>
      </w:r>
      <w:r w:rsidR="00055770">
        <w:t>10/6/16</w:t>
      </w:r>
    </w:p>
    <w:p w:rsidR="00FD0A3E" w:rsidRDefault="00FD0A3E" w:rsidP="00FD0A3E"/>
    <w:p w:rsidR="00FD0A3E" w:rsidRDefault="00FD0A3E" w:rsidP="00FD0A3E">
      <w:pPr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Request for Reduction of Performance Guarantee to Defect Guarantee</w:t>
      </w:r>
    </w:p>
    <w:p w:rsidR="00FD0A3E" w:rsidRDefault="00FD0A3E" w:rsidP="00FD0A3E">
      <w:pPr>
        <w:pBdr>
          <w:bottom w:val="single" w:sz="12" w:space="1" w:color="auto"/>
        </w:pBdr>
        <w:rPr>
          <w:b/>
          <w:bCs/>
        </w:rPr>
      </w:pPr>
      <w:r>
        <w:tab/>
      </w:r>
    </w:p>
    <w:p w:rsidR="00FD0A3E" w:rsidRDefault="00FD0A3E" w:rsidP="00FD0A3E">
      <w:pPr>
        <w:tabs>
          <w:tab w:val="center" w:pos="0"/>
        </w:tabs>
        <w:ind w:right="180"/>
        <w:rPr>
          <w:b/>
        </w:rPr>
      </w:pPr>
    </w:p>
    <w:p w:rsidR="00FD0A3E" w:rsidRPr="00916F68" w:rsidRDefault="00FD0A3E" w:rsidP="00A37C4D">
      <w:pPr>
        <w:tabs>
          <w:tab w:val="center" w:pos="0"/>
        </w:tabs>
        <w:spacing w:before="120"/>
        <w:ind w:right="187"/>
        <w:rPr>
          <w:sz w:val="18"/>
          <w:szCs w:val="18"/>
        </w:rPr>
      </w:pPr>
      <w:r>
        <w:rPr>
          <w:b/>
        </w:rPr>
        <w:t>Project Name:</w:t>
      </w:r>
      <w:r>
        <w:tab/>
      </w:r>
      <w:r w:rsidR="00055770">
        <w:t>Commercial Complex</w:t>
      </w:r>
      <w:r w:rsidR="00916F68">
        <w:rPr>
          <w:b/>
        </w:rPr>
        <w:tab/>
      </w:r>
      <w:r>
        <w:rPr>
          <w:b/>
        </w:rPr>
        <w:t xml:space="preserve">Application ID:  </w:t>
      </w:r>
      <w:r w:rsidR="00055770">
        <w:rPr>
          <w:sz w:val="18"/>
          <w:szCs w:val="18"/>
        </w:rPr>
        <w:t>2014-016</w:t>
      </w:r>
    </w:p>
    <w:p w:rsidR="00FD0A3E" w:rsidRDefault="00FD0A3E" w:rsidP="00A37C4D">
      <w:pPr>
        <w:tabs>
          <w:tab w:val="center" w:pos="0"/>
        </w:tabs>
        <w:spacing w:before="120"/>
        <w:ind w:right="187"/>
        <w:rPr>
          <w:b/>
        </w:rPr>
      </w:pPr>
      <w:r>
        <w:rPr>
          <w:b/>
        </w:rPr>
        <w:t>Project Address:</w:t>
      </w:r>
      <w:r>
        <w:tab/>
      </w:r>
      <w:r w:rsidR="00055770">
        <w:t>421 Warren Ave.</w:t>
      </w:r>
      <w:r w:rsidR="00055770">
        <w:tab/>
      </w:r>
      <w:r>
        <w:rPr>
          <w:b/>
        </w:rPr>
        <w:tab/>
        <w:t xml:space="preserve">CBL:  </w:t>
      </w:r>
      <w:r w:rsidR="00055770">
        <w:t>296  A006</w:t>
      </w:r>
    </w:p>
    <w:p w:rsidR="00FD0A3E" w:rsidRDefault="00FD0A3E" w:rsidP="00A37C4D">
      <w:pPr>
        <w:tabs>
          <w:tab w:val="center" w:pos="0"/>
        </w:tabs>
        <w:spacing w:before="120"/>
        <w:ind w:right="187"/>
        <w:rPr>
          <w:b/>
        </w:rPr>
      </w:pPr>
      <w:r>
        <w:rPr>
          <w:b/>
        </w:rPr>
        <w:t>Applicant:</w:t>
      </w:r>
      <w:r>
        <w:rPr>
          <w:b/>
        </w:rPr>
        <w:tab/>
      </w:r>
      <w:r>
        <w:rPr>
          <w:b/>
        </w:rPr>
        <w:tab/>
      </w:r>
      <w:r w:rsidR="00055770">
        <w:t>Peter Holmes, PH WARREN AVE, LLC</w:t>
      </w:r>
    </w:p>
    <w:p w:rsidR="00FD0A3E" w:rsidRDefault="00FD0A3E" w:rsidP="00FD0A3E">
      <w:pPr>
        <w:tabs>
          <w:tab w:val="left" w:pos="0"/>
        </w:tabs>
        <w:rPr>
          <w:b/>
          <w:smallCaps/>
        </w:rPr>
      </w:pPr>
    </w:p>
    <w:p w:rsidR="00FD0A3E" w:rsidRDefault="00FD0A3E" w:rsidP="00FD0A3E">
      <w:pPr>
        <w:tabs>
          <w:tab w:val="left" w:pos="0"/>
        </w:tabs>
      </w:pPr>
      <w:r>
        <w:tab/>
      </w:r>
    </w:p>
    <w:p w:rsidR="00FD0A3E" w:rsidRDefault="00FD0A3E" w:rsidP="00FD0A3E">
      <w:pPr>
        <w:rPr>
          <w:b/>
          <w:smallCaps/>
        </w:rPr>
      </w:pPr>
      <w:r>
        <w:t>Please reduce the Performance Guarantee</w:t>
      </w:r>
      <w:r w:rsidR="00E330ED">
        <w:t xml:space="preserve"> </w:t>
      </w:r>
      <w:r w:rsidR="00E330ED">
        <w:rPr>
          <w:b/>
        </w:rPr>
        <w:t>Acct. #</w:t>
      </w:r>
      <w:r w:rsidR="00055770">
        <w:rPr>
          <w:b/>
        </w:rPr>
        <w:t>2339702</w:t>
      </w:r>
      <w:r>
        <w:t xml:space="preserve"> for the </w:t>
      </w:r>
      <w:r w:rsidR="00055770">
        <w:t>Commercial Complex</w:t>
      </w:r>
      <w:r>
        <w:t xml:space="preserve">, at </w:t>
      </w:r>
      <w:r w:rsidR="00055770">
        <w:t>421 Warren Ave</w:t>
      </w:r>
      <w:r>
        <w:t xml:space="preserve"> to the Defect Guarantee.</w:t>
      </w:r>
    </w:p>
    <w:p w:rsidR="00FD0A3E" w:rsidRDefault="00FD0A3E" w:rsidP="00FD0A3E"/>
    <w:p w:rsidR="00FD0A3E" w:rsidRDefault="00FD0A3E" w:rsidP="00FD0A3E">
      <w:r>
        <w:tab/>
      </w:r>
      <w:r>
        <w:tab/>
      </w:r>
      <w:r w:rsidR="00107090">
        <w:t>Current Balance</w:t>
      </w:r>
      <w:bookmarkStart w:id="0" w:name="_GoBack"/>
      <w:bookmarkEnd w:id="0"/>
      <w:r>
        <w:tab/>
      </w:r>
      <w:r w:rsidR="00055770">
        <w:t>$169,128.00</w:t>
      </w:r>
    </w:p>
    <w:p w:rsidR="00FD0A3E" w:rsidRDefault="00FD0A3E" w:rsidP="00FD0A3E"/>
    <w:p w:rsidR="00FD0A3E" w:rsidRDefault="00FD0A3E" w:rsidP="00FD0A3E">
      <w:pPr>
        <w:rPr>
          <w:bCs/>
          <w:u w:val="single"/>
        </w:rPr>
      </w:pPr>
      <w:r>
        <w:tab/>
      </w:r>
      <w:r>
        <w:tab/>
      </w:r>
      <w:r>
        <w:rPr>
          <w:bCs/>
          <w:u w:val="single"/>
        </w:rPr>
        <w:t>This Reduction</w:t>
      </w:r>
      <w:r>
        <w:rPr>
          <w:bCs/>
          <w:u w:val="single"/>
        </w:rPr>
        <w:tab/>
      </w:r>
      <w:r w:rsidR="00055770">
        <w:rPr>
          <w:bCs/>
          <w:u w:val="single"/>
        </w:rPr>
        <w:t>$140,036.00</w:t>
      </w:r>
    </w:p>
    <w:p w:rsidR="00FD0A3E" w:rsidRDefault="00FD0A3E" w:rsidP="00FD0A3E"/>
    <w:p w:rsidR="00FD0A3E" w:rsidRDefault="00FD0A3E" w:rsidP="00FD0A3E">
      <w:r>
        <w:tab/>
      </w:r>
      <w:r>
        <w:tab/>
        <w:t>Remaining Balance</w:t>
      </w:r>
      <w:r>
        <w:tab/>
      </w:r>
      <w:r w:rsidR="00055770">
        <w:t>$29,092.00</w:t>
      </w:r>
    </w:p>
    <w:p w:rsidR="00FD0A3E" w:rsidRDefault="00FD0A3E" w:rsidP="00FD0A3E"/>
    <w:p w:rsidR="00FD0A3E" w:rsidRDefault="00FD0A3E" w:rsidP="00FD0A3E">
      <w:r>
        <w:t xml:space="preserve">This is the reduction to </w:t>
      </w:r>
      <w:r w:rsidR="00916F68">
        <w:rPr>
          <w:b/>
        </w:rPr>
        <w:t>a one-</w:t>
      </w:r>
      <w:r>
        <w:rPr>
          <w:b/>
        </w:rPr>
        <w:t>year defect guarantee</w:t>
      </w:r>
      <w:r>
        <w:t xml:space="preserve"> for this project.  </w:t>
      </w:r>
    </w:p>
    <w:p w:rsidR="00FD0A3E" w:rsidRDefault="00FD0A3E" w:rsidP="00FD0A3E"/>
    <w:p w:rsidR="00FD0A3E" w:rsidRDefault="00FD0A3E" w:rsidP="00FD0A3E">
      <w:pPr>
        <w:rPr>
          <w:b/>
          <w:bCs/>
        </w:rPr>
      </w:pPr>
      <w:r>
        <w:rPr>
          <w:b/>
          <w:bCs/>
        </w:rPr>
        <w:t>Approved:</w:t>
      </w:r>
      <w:r>
        <w:rPr>
          <w:b/>
          <w:bCs/>
        </w:rPr>
        <w:tab/>
      </w:r>
    </w:p>
    <w:p w:rsidR="00FD0A3E" w:rsidRDefault="00FD0A3E" w:rsidP="00916F68">
      <w:pPr>
        <w:rPr>
          <w:noProof/>
        </w:rPr>
      </w:pPr>
    </w:p>
    <w:p w:rsidR="003E7443" w:rsidRPr="00916F68" w:rsidRDefault="003E7443" w:rsidP="00916F68">
      <w:pPr>
        <w:rPr>
          <w:b/>
          <w:bCs/>
        </w:rPr>
      </w:pPr>
    </w:p>
    <w:p w:rsidR="00946740" w:rsidRDefault="00946740" w:rsidP="00946740">
      <w:pPr>
        <w:rPr>
          <w:szCs w:val="20"/>
        </w:rPr>
      </w:pPr>
      <w:r>
        <w:rPr>
          <w:szCs w:val="20"/>
        </w:rPr>
        <w:t>Barbara Barhydt</w:t>
      </w:r>
    </w:p>
    <w:p w:rsidR="00946740" w:rsidRDefault="00946740" w:rsidP="00946740">
      <w:pPr>
        <w:rPr>
          <w:szCs w:val="20"/>
        </w:rPr>
      </w:pPr>
      <w:r>
        <w:rPr>
          <w:szCs w:val="20"/>
        </w:rPr>
        <w:t>Development Review Services Manager</w:t>
      </w:r>
    </w:p>
    <w:p w:rsidR="00FD0A3E" w:rsidRDefault="00FD0A3E" w:rsidP="00FD0A3E"/>
    <w:p w:rsidR="00FD0A3E" w:rsidRDefault="00FD0A3E" w:rsidP="00FD0A3E">
      <w:pPr>
        <w:rPr>
          <w:b/>
          <w:sz w:val="20"/>
          <w:szCs w:val="20"/>
        </w:rPr>
      </w:pPr>
      <w:r>
        <w:rPr>
          <w:b/>
          <w:szCs w:val="20"/>
        </w:rPr>
        <w:t>Electronic Distribution</w:t>
      </w:r>
    </w:p>
    <w:p w:rsidR="00FD0A3E" w:rsidRDefault="00FD0A3E" w:rsidP="00946740">
      <w:pPr>
        <w:rPr>
          <w:szCs w:val="20"/>
        </w:rPr>
      </w:pPr>
      <w:r>
        <w:rPr>
          <w:szCs w:val="20"/>
        </w:rPr>
        <w:t>cc:</w:t>
      </w:r>
      <w:r>
        <w:rPr>
          <w:szCs w:val="20"/>
        </w:rPr>
        <w:tab/>
        <w:t>Philip DiPierro, Development Review Coordinator</w:t>
      </w:r>
    </w:p>
    <w:p w:rsidR="00FD0A3E" w:rsidRDefault="00916F68" w:rsidP="00FD0A3E">
      <w:pPr>
        <w:ind w:firstLine="720"/>
        <w:rPr>
          <w:szCs w:val="20"/>
        </w:rPr>
      </w:pPr>
      <w:r>
        <w:rPr>
          <w:szCs w:val="20"/>
        </w:rPr>
        <w:t>Tiffany Mullen</w:t>
      </w:r>
      <w:r w:rsidR="00FD0A3E">
        <w:rPr>
          <w:szCs w:val="20"/>
        </w:rPr>
        <w:t>, Finance Department</w:t>
      </w:r>
    </w:p>
    <w:p w:rsidR="00916F68" w:rsidRDefault="00916F68" w:rsidP="00916F68">
      <w:pPr>
        <w:ind w:firstLine="720"/>
        <w:rPr>
          <w:szCs w:val="20"/>
        </w:rPr>
      </w:pPr>
      <w:r>
        <w:rPr>
          <w:szCs w:val="20"/>
        </w:rPr>
        <w:t>James Dealaman, Administrative Officer</w:t>
      </w:r>
    </w:p>
    <w:sectPr w:rsidR="00916F68" w:rsidSect="00957D4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AA" w:rsidRDefault="00494CAA" w:rsidP="00957D46">
      <w:r>
        <w:separator/>
      </w:r>
    </w:p>
  </w:endnote>
  <w:endnote w:type="continuationSeparator" w:id="0">
    <w:p w:rsidR="00494CAA" w:rsidRDefault="00494CAA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107090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6565964D" wp14:editId="0543FB97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AA" w:rsidRDefault="00494CAA" w:rsidP="00957D46">
      <w:r>
        <w:separator/>
      </w:r>
    </w:p>
  </w:footnote>
  <w:footnote w:type="continuationSeparator" w:id="0">
    <w:p w:rsidR="00494CAA" w:rsidRDefault="00494CAA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107090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6474"/>
    <w:rsid w:val="00044995"/>
    <w:rsid w:val="00055770"/>
    <w:rsid w:val="00076C01"/>
    <w:rsid w:val="000E4D05"/>
    <w:rsid w:val="000F6351"/>
    <w:rsid w:val="00107090"/>
    <w:rsid w:val="001C09FF"/>
    <w:rsid w:val="00282889"/>
    <w:rsid w:val="00352777"/>
    <w:rsid w:val="00396F4F"/>
    <w:rsid w:val="003A5AC8"/>
    <w:rsid w:val="003E7443"/>
    <w:rsid w:val="00414924"/>
    <w:rsid w:val="00462F4C"/>
    <w:rsid w:val="00494CAA"/>
    <w:rsid w:val="00497EB7"/>
    <w:rsid w:val="004F3BD1"/>
    <w:rsid w:val="005558A1"/>
    <w:rsid w:val="005730FF"/>
    <w:rsid w:val="00586FC2"/>
    <w:rsid w:val="006136CB"/>
    <w:rsid w:val="0061436A"/>
    <w:rsid w:val="00692BB8"/>
    <w:rsid w:val="006D7C41"/>
    <w:rsid w:val="007125D6"/>
    <w:rsid w:val="00730D7B"/>
    <w:rsid w:val="00756C72"/>
    <w:rsid w:val="007F2127"/>
    <w:rsid w:val="007F795E"/>
    <w:rsid w:val="00822DC0"/>
    <w:rsid w:val="00846E90"/>
    <w:rsid w:val="008F7E95"/>
    <w:rsid w:val="009116BA"/>
    <w:rsid w:val="00916F68"/>
    <w:rsid w:val="00946740"/>
    <w:rsid w:val="00957D46"/>
    <w:rsid w:val="00A34FE1"/>
    <w:rsid w:val="00A37C4D"/>
    <w:rsid w:val="00A540F0"/>
    <w:rsid w:val="00A8014A"/>
    <w:rsid w:val="00B35999"/>
    <w:rsid w:val="00B628CE"/>
    <w:rsid w:val="00BB5559"/>
    <w:rsid w:val="00C30CED"/>
    <w:rsid w:val="00D269C6"/>
    <w:rsid w:val="00E330ED"/>
    <w:rsid w:val="00E50605"/>
    <w:rsid w:val="00E55A41"/>
    <w:rsid w:val="00E740BF"/>
    <w:rsid w:val="00E87E55"/>
    <w:rsid w:val="00F32704"/>
    <w:rsid w:val="00F511A4"/>
    <w:rsid w:val="00F5310D"/>
    <w:rsid w:val="00F74C38"/>
    <w:rsid w:val="00F92CB8"/>
    <w:rsid w:val="00FA2972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01FCD4"/>
  <w14:defaultImageDpi w14:val="300"/>
  <w15:docId w15:val="{CB2FBD66-D6B2-4F2E-995B-79AC2CE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BE289-61C1-4BEF-B6F5-8D8FDBB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jdealaman</cp:lastModifiedBy>
  <cp:revision>3</cp:revision>
  <cp:lastPrinted>2013-06-17T20:10:00Z</cp:lastPrinted>
  <dcterms:created xsi:type="dcterms:W3CDTF">2016-10-06T13:59:00Z</dcterms:created>
  <dcterms:modified xsi:type="dcterms:W3CDTF">2016-10-06T13:59:00Z</dcterms:modified>
</cp:coreProperties>
</file>