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C6D" w:rsidRDefault="00CB5944">
      <w:pPr>
        <w:spacing w:before="98" w:after="0" w:line="240" w:lineRule="auto"/>
        <w:ind w:left="101" w:right="-20"/>
        <w:rPr>
          <w:rFonts w:ascii="Times New Roman" w:eastAsia="Times New Roman" w:hAnsi="Times New Roman" w:cs="Times New Roman"/>
          <w:sz w:val="20"/>
          <w:szCs w:val="2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1pt;height:78.25pt;mso-position-horizontal-relative:char;mso-position-vertical-relative:line">
            <v:imagedata r:id="rId5" o:title=""/>
          </v:shape>
        </w:pict>
      </w:r>
    </w:p>
    <w:p w:rsidR="00C16C6D" w:rsidRDefault="00CB5944">
      <w:pPr>
        <w:spacing w:before="6" w:after="0" w:line="240" w:lineRule="auto"/>
        <w:ind w:right="116"/>
        <w:jc w:val="right"/>
        <w:rPr>
          <w:rFonts w:ascii="Garamond" w:eastAsia="Garamond" w:hAnsi="Garamond" w:cs="Garamond"/>
          <w:sz w:val="17"/>
          <w:szCs w:val="17"/>
        </w:rPr>
      </w:pPr>
      <w:r>
        <w:rPr>
          <w:rFonts w:ascii="Garamond" w:eastAsia="Garamond" w:hAnsi="Garamond" w:cs="Garamond"/>
          <w:b/>
          <w:bCs/>
          <w:w w:val="93"/>
          <w:sz w:val="17"/>
          <w:szCs w:val="17"/>
        </w:rPr>
        <w:t>Di</w:t>
      </w:r>
      <w:r>
        <w:rPr>
          <w:rFonts w:ascii="Garamond" w:eastAsia="Garamond" w:hAnsi="Garamond" w:cs="Garamond"/>
          <w:b/>
          <w:bCs/>
          <w:spacing w:val="1"/>
          <w:w w:val="93"/>
          <w:sz w:val="17"/>
          <w:szCs w:val="17"/>
        </w:rPr>
        <w:t>r</w:t>
      </w:r>
      <w:r>
        <w:rPr>
          <w:rFonts w:ascii="Garamond" w:eastAsia="Garamond" w:hAnsi="Garamond" w:cs="Garamond"/>
          <w:b/>
          <w:bCs/>
          <w:w w:val="93"/>
          <w:sz w:val="17"/>
          <w:szCs w:val="17"/>
        </w:rPr>
        <w:t>e</w:t>
      </w:r>
      <w:r>
        <w:rPr>
          <w:rFonts w:ascii="Garamond" w:eastAsia="Garamond" w:hAnsi="Garamond" w:cs="Garamond"/>
          <w:b/>
          <w:bCs/>
          <w:spacing w:val="1"/>
          <w:w w:val="93"/>
          <w:sz w:val="17"/>
          <w:szCs w:val="17"/>
        </w:rPr>
        <w:t>c</w:t>
      </w:r>
      <w:r>
        <w:rPr>
          <w:rFonts w:ascii="Garamond" w:eastAsia="Garamond" w:hAnsi="Garamond" w:cs="Garamond"/>
          <w:b/>
          <w:bCs/>
          <w:w w:val="93"/>
          <w:sz w:val="17"/>
          <w:szCs w:val="17"/>
        </w:rPr>
        <w:t>tor</w:t>
      </w:r>
      <w:r>
        <w:rPr>
          <w:rFonts w:ascii="Garamond" w:eastAsia="Garamond" w:hAnsi="Garamond" w:cs="Garamond"/>
          <w:b/>
          <w:bCs/>
          <w:spacing w:val="1"/>
          <w:w w:val="93"/>
          <w:sz w:val="17"/>
          <w:szCs w:val="17"/>
        </w:rPr>
        <w:t xml:space="preserve"> </w:t>
      </w:r>
      <w:r>
        <w:rPr>
          <w:rFonts w:ascii="Garamond" w:eastAsia="Garamond" w:hAnsi="Garamond" w:cs="Garamond"/>
          <w:b/>
          <w:bCs/>
          <w:sz w:val="17"/>
          <w:szCs w:val="17"/>
        </w:rPr>
        <w:t>of</w:t>
      </w:r>
      <w:r>
        <w:rPr>
          <w:rFonts w:ascii="Garamond" w:eastAsia="Garamond" w:hAnsi="Garamond" w:cs="Garamond"/>
          <w:b/>
          <w:bCs/>
          <w:spacing w:val="-13"/>
          <w:sz w:val="17"/>
          <w:szCs w:val="17"/>
        </w:rPr>
        <w:t xml:space="preserve"> </w:t>
      </w:r>
      <w:r>
        <w:rPr>
          <w:rFonts w:ascii="Garamond" w:eastAsia="Garamond" w:hAnsi="Garamond" w:cs="Garamond"/>
          <w:b/>
          <w:bCs/>
          <w:spacing w:val="1"/>
          <w:w w:val="93"/>
          <w:sz w:val="17"/>
          <w:szCs w:val="17"/>
        </w:rPr>
        <w:t>P</w:t>
      </w:r>
      <w:r>
        <w:rPr>
          <w:rFonts w:ascii="Garamond" w:eastAsia="Garamond" w:hAnsi="Garamond" w:cs="Garamond"/>
          <w:b/>
          <w:bCs/>
          <w:w w:val="93"/>
          <w:sz w:val="17"/>
          <w:szCs w:val="17"/>
        </w:rPr>
        <w:t>lan</w:t>
      </w:r>
      <w:r>
        <w:rPr>
          <w:rFonts w:ascii="Garamond" w:eastAsia="Garamond" w:hAnsi="Garamond" w:cs="Garamond"/>
          <w:b/>
          <w:bCs/>
          <w:spacing w:val="1"/>
          <w:w w:val="93"/>
          <w:sz w:val="17"/>
          <w:szCs w:val="17"/>
        </w:rPr>
        <w:t>ni</w:t>
      </w:r>
      <w:r>
        <w:rPr>
          <w:rFonts w:ascii="Garamond" w:eastAsia="Garamond" w:hAnsi="Garamond" w:cs="Garamond"/>
          <w:b/>
          <w:bCs/>
          <w:w w:val="93"/>
          <w:sz w:val="17"/>
          <w:szCs w:val="17"/>
        </w:rPr>
        <w:t>ng</w:t>
      </w:r>
      <w:r>
        <w:rPr>
          <w:rFonts w:ascii="Garamond" w:eastAsia="Garamond" w:hAnsi="Garamond" w:cs="Garamond"/>
          <w:b/>
          <w:bCs/>
          <w:spacing w:val="1"/>
          <w:w w:val="93"/>
          <w:sz w:val="17"/>
          <w:szCs w:val="17"/>
        </w:rPr>
        <w:t xml:space="preserve"> an</w:t>
      </w:r>
      <w:r>
        <w:rPr>
          <w:rFonts w:ascii="Garamond" w:eastAsia="Garamond" w:hAnsi="Garamond" w:cs="Garamond"/>
          <w:b/>
          <w:bCs/>
          <w:w w:val="93"/>
          <w:sz w:val="17"/>
          <w:szCs w:val="17"/>
        </w:rPr>
        <w:t>d</w:t>
      </w:r>
      <w:r>
        <w:rPr>
          <w:rFonts w:ascii="Garamond" w:eastAsia="Garamond" w:hAnsi="Garamond" w:cs="Garamond"/>
          <w:b/>
          <w:bCs/>
          <w:spacing w:val="1"/>
          <w:w w:val="93"/>
          <w:sz w:val="17"/>
          <w:szCs w:val="17"/>
        </w:rPr>
        <w:t xml:space="preserve"> </w:t>
      </w:r>
      <w:r>
        <w:rPr>
          <w:rFonts w:ascii="Garamond" w:eastAsia="Garamond" w:hAnsi="Garamond" w:cs="Garamond"/>
          <w:b/>
          <w:bCs/>
          <w:w w:val="93"/>
          <w:sz w:val="17"/>
          <w:szCs w:val="17"/>
        </w:rPr>
        <w:t>Ur</w:t>
      </w:r>
      <w:r>
        <w:rPr>
          <w:rFonts w:ascii="Garamond" w:eastAsia="Garamond" w:hAnsi="Garamond" w:cs="Garamond"/>
          <w:b/>
          <w:bCs/>
          <w:spacing w:val="1"/>
          <w:w w:val="93"/>
          <w:sz w:val="17"/>
          <w:szCs w:val="17"/>
        </w:rPr>
        <w:t>b</w:t>
      </w:r>
      <w:r>
        <w:rPr>
          <w:rFonts w:ascii="Garamond" w:eastAsia="Garamond" w:hAnsi="Garamond" w:cs="Garamond"/>
          <w:b/>
          <w:bCs/>
          <w:w w:val="93"/>
          <w:sz w:val="17"/>
          <w:szCs w:val="17"/>
        </w:rPr>
        <w:t>an</w:t>
      </w:r>
      <w:r>
        <w:rPr>
          <w:rFonts w:ascii="Garamond" w:eastAsia="Garamond" w:hAnsi="Garamond" w:cs="Garamond"/>
          <w:b/>
          <w:bCs/>
          <w:spacing w:val="1"/>
          <w:w w:val="93"/>
          <w:sz w:val="17"/>
          <w:szCs w:val="17"/>
        </w:rPr>
        <w:t xml:space="preserve"> </w:t>
      </w:r>
      <w:r>
        <w:rPr>
          <w:rFonts w:ascii="Garamond" w:eastAsia="Garamond" w:hAnsi="Garamond" w:cs="Garamond"/>
          <w:b/>
          <w:bCs/>
          <w:w w:val="93"/>
          <w:sz w:val="17"/>
          <w:szCs w:val="17"/>
        </w:rPr>
        <w:t>Dev</w:t>
      </w:r>
      <w:r>
        <w:rPr>
          <w:rFonts w:ascii="Garamond" w:eastAsia="Garamond" w:hAnsi="Garamond" w:cs="Garamond"/>
          <w:b/>
          <w:bCs/>
          <w:spacing w:val="1"/>
          <w:w w:val="93"/>
          <w:sz w:val="17"/>
          <w:szCs w:val="17"/>
        </w:rPr>
        <w:t>e</w:t>
      </w:r>
      <w:r>
        <w:rPr>
          <w:rFonts w:ascii="Garamond" w:eastAsia="Garamond" w:hAnsi="Garamond" w:cs="Garamond"/>
          <w:b/>
          <w:bCs/>
          <w:w w:val="94"/>
          <w:sz w:val="17"/>
          <w:szCs w:val="17"/>
        </w:rPr>
        <w:t>l</w:t>
      </w:r>
      <w:r>
        <w:rPr>
          <w:rFonts w:ascii="Garamond" w:eastAsia="Garamond" w:hAnsi="Garamond" w:cs="Garamond"/>
          <w:b/>
          <w:bCs/>
          <w:w w:val="93"/>
          <w:sz w:val="17"/>
          <w:szCs w:val="17"/>
        </w:rPr>
        <w:t>o</w:t>
      </w:r>
      <w:r>
        <w:rPr>
          <w:rFonts w:ascii="Garamond" w:eastAsia="Garamond" w:hAnsi="Garamond" w:cs="Garamond"/>
          <w:b/>
          <w:bCs/>
          <w:spacing w:val="1"/>
          <w:w w:val="93"/>
          <w:sz w:val="17"/>
          <w:szCs w:val="17"/>
        </w:rPr>
        <w:t>p</w:t>
      </w:r>
      <w:r>
        <w:rPr>
          <w:rFonts w:ascii="Garamond" w:eastAsia="Garamond" w:hAnsi="Garamond" w:cs="Garamond"/>
          <w:b/>
          <w:bCs/>
          <w:w w:val="93"/>
          <w:sz w:val="17"/>
          <w:szCs w:val="17"/>
        </w:rPr>
        <w:t>m</w:t>
      </w:r>
      <w:r>
        <w:rPr>
          <w:rFonts w:ascii="Garamond" w:eastAsia="Garamond" w:hAnsi="Garamond" w:cs="Garamond"/>
          <w:b/>
          <w:bCs/>
          <w:spacing w:val="1"/>
          <w:w w:val="93"/>
          <w:sz w:val="17"/>
          <w:szCs w:val="17"/>
        </w:rPr>
        <w:t>en</w:t>
      </w:r>
      <w:r>
        <w:rPr>
          <w:rFonts w:ascii="Garamond" w:eastAsia="Garamond" w:hAnsi="Garamond" w:cs="Garamond"/>
          <w:b/>
          <w:bCs/>
          <w:w w:val="93"/>
          <w:sz w:val="17"/>
          <w:szCs w:val="17"/>
        </w:rPr>
        <w:t>t</w:t>
      </w:r>
    </w:p>
    <w:p w:rsidR="00C16C6D" w:rsidRDefault="00CB5944">
      <w:pPr>
        <w:spacing w:after="0" w:line="174" w:lineRule="exact"/>
        <w:ind w:right="114"/>
        <w:jc w:val="right"/>
        <w:rPr>
          <w:rFonts w:ascii="Garamond" w:eastAsia="Garamond" w:hAnsi="Garamond" w:cs="Garamond"/>
          <w:sz w:val="17"/>
          <w:szCs w:val="17"/>
        </w:rPr>
      </w:pPr>
      <w:r>
        <w:rPr>
          <w:rFonts w:ascii="Garamond" w:eastAsia="Garamond" w:hAnsi="Garamond" w:cs="Garamond"/>
          <w:b/>
          <w:bCs/>
          <w:w w:val="93"/>
          <w:sz w:val="17"/>
          <w:szCs w:val="17"/>
        </w:rPr>
        <w:t>J</w:t>
      </w:r>
      <w:r>
        <w:rPr>
          <w:rFonts w:ascii="Garamond" w:eastAsia="Garamond" w:hAnsi="Garamond" w:cs="Garamond"/>
          <w:b/>
          <w:bCs/>
          <w:spacing w:val="1"/>
          <w:w w:val="93"/>
          <w:sz w:val="17"/>
          <w:szCs w:val="17"/>
        </w:rPr>
        <w:t>e</w:t>
      </w:r>
      <w:r>
        <w:rPr>
          <w:rFonts w:ascii="Garamond" w:eastAsia="Garamond" w:hAnsi="Garamond" w:cs="Garamond"/>
          <w:b/>
          <w:bCs/>
          <w:w w:val="93"/>
          <w:sz w:val="17"/>
          <w:szCs w:val="17"/>
        </w:rPr>
        <w:t>ff L</w:t>
      </w:r>
      <w:r>
        <w:rPr>
          <w:rFonts w:ascii="Garamond" w:eastAsia="Garamond" w:hAnsi="Garamond" w:cs="Garamond"/>
          <w:b/>
          <w:bCs/>
          <w:spacing w:val="1"/>
          <w:w w:val="93"/>
          <w:sz w:val="17"/>
          <w:szCs w:val="17"/>
        </w:rPr>
        <w:t>e</w:t>
      </w:r>
      <w:r>
        <w:rPr>
          <w:rFonts w:ascii="Garamond" w:eastAsia="Garamond" w:hAnsi="Garamond" w:cs="Garamond"/>
          <w:b/>
          <w:bCs/>
          <w:w w:val="94"/>
          <w:sz w:val="17"/>
          <w:szCs w:val="17"/>
        </w:rPr>
        <w:t>v</w:t>
      </w:r>
      <w:r>
        <w:rPr>
          <w:rFonts w:ascii="Garamond" w:eastAsia="Garamond" w:hAnsi="Garamond" w:cs="Garamond"/>
          <w:b/>
          <w:bCs/>
          <w:spacing w:val="1"/>
          <w:w w:val="94"/>
          <w:sz w:val="17"/>
          <w:szCs w:val="17"/>
        </w:rPr>
        <w:t>i</w:t>
      </w:r>
      <w:r>
        <w:rPr>
          <w:rFonts w:ascii="Garamond" w:eastAsia="Garamond" w:hAnsi="Garamond" w:cs="Garamond"/>
          <w:b/>
          <w:bCs/>
          <w:w w:val="93"/>
          <w:sz w:val="17"/>
          <w:szCs w:val="17"/>
        </w:rPr>
        <w:t>ne</w:t>
      </w:r>
    </w:p>
    <w:p w:rsidR="00C16C6D" w:rsidRDefault="00C16C6D">
      <w:pPr>
        <w:spacing w:after="0"/>
        <w:jc w:val="right"/>
        <w:sectPr w:rsidR="00C16C6D">
          <w:type w:val="continuous"/>
          <w:pgSz w:w="12260" w:h="15860"/>
          <w:pgMar w:top="260" w:right="1080" w:bottom="280" w:left="920" w:header="720" w:footer="720" w:gutter="0"/>
          <w:cols w:space="720"/>
        </w:sectPr>
      </w:pPr>
    </w:p>
    <w:p w:rsidR="00C16C6D" w:rsidRDefault="00C16C6D">
      <w:pPr>
        <w:spacing w:before="1" w:after="0" w:line="120" w:lineRule="exact"/>
        <w:rPr>
          <w:sz w:val="12"/>
          <w:szCs w:val="12"/>
        </w:rPr>
      </w:pPr>
    </w:p>
    <w:p w:rsidR="00C16C6D" w:rsidRDefault="00C16C6D">
      <w:pPr>
        <w:spacing w:after="0" w:line="200" w:lineRule="exact"/>
        <w:rPr>
          <w:sz w:val="20"/>
          <w:szCs w:val="20"/>
        </w:rPr>
      </w:pPr>
    </w:p>
    <w:p w:rsidR="00C16C6D" w:rsidRDefault="00C16C6D">
      <w:pPr>
        <w:spacing w:after="0" w:line="200" w:lineRule="exact"/>
        <w:rPr>
          <w:sz w:val="20"/>
          <w:szCs w:val="20"/>
        </w:rPr>
      </w:pPr>
    </w:p>
    <w:p w:rsidR="00C16C6D" w:rsidRDefault="00C16C6D">
      <w:pPr>
        <w:spacing w:after="0" w:line="200" w:lineRule="exact"/>
        <w:rPr>
          <w:sz w:val="20"/>
          <w:szCs w:val="20"/>
        </w:rPr>
      </w:pPr>
    </w:p>
    <w:p w:rsidR="00C16C6D" w:rsidRDefault="00CB5944">
      <w:pPr>
        <w:spacing w:after="0" w:line="240" w:lineRule="auto"/>
        <w:ind w:left="12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Febru</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6,</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2</w:t>
      </w:r>
      <w:r>
        <w:rPr>
          <w:rFonts w:ascii="Times New Roman" w:eastAsia="Times New Roman" w:hAnsi="Times New Roman" w:cs="Times New Roman"/>
          <w:sz w:val="24"/>
          <w:szCs w:val="24"/>
        </w:rPr>
        <w:t>013</w:t>
      </w:r>
    </w:p>
    <w:p w:rsidR="00C16C6D" w:rsidRDefault="00C16C6D">
      <w:pPr>
        <w:spacing w:after="0" w:line="200" w:lineRule="exact"/>
        <w:rPr>
          <w:sz w:val="20"/>
          <w:szCs w:val="20"/>
        </w:rPr>
      </w:pPr>
    </w:p>
    <w:p w:rsidR="00C16C6D" w:rsidRDefault="00C16C6D">
      <w:pPr>
        <w:spacing w:before="2" w:after="0" w:line="240" w:lineRule="exact"/>
        <w:rPr>
          <w:sz w:val="24"/>
          <w:szCs w:val="24"/>
        </w:rPr>
      </w:pPr>
    </w:p>
    <w:p w:rsidR="00C16C6D" w:rsidRDefault="00F14F79">
      <w:pPr>
        <w:spacing w:after="0" w:line="240" w:lineRule="auto"/>
        <w:ind w:left="122" w:right="-76"/>
        <w:rPr>
          <w:rFonts w:ascii="Times New Roman" w:eastAsia="Times New Roman" w:hAnsi="Times New Roman" w:cs="Times New Roman"/>
          <w:sz w:val="24"/>
          <w:szCs w:val="24"/>
        </w:rPr>
      </w:pPr>
      <w:r>
        <w:rPr>
          <w:rFonts w:ascii="Times New Roman" w:eastAsia="Times New Roman" w:hAnsi="Times New Roman" w:cs="Times New Roman"/>
          <w:sz w:val="24"/>
          <w:szCs w:val="24"/>
        </w:rPr>
        <w:t>Ronald &amp; Priscilla Graham</w:t>
      </w:r>
      <w:r w:rsidR="00CB5944">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313 Warren Avenue</w:t>
      </w:r>
    </w:p>
    <w:p w:rsidR="00C16C6D" w:rsidRDefault="00F14F79">
      <w:pPr>
        <w:spacing w:before="4" w:after="0" w:line="316" w:lineRule="exact"/>
        <w:ind w:left="122" w:right="72"/>
        <w:rPr>
          <w:rFonts w:ascii="Times New Roman" w:eastAsia="Times New Roman" w:hAnsi="Times New Roman" w:cs="Times New Roman"/>
          <w:sz w:val="24"/>
          <w:szCs w:val="24"/>
        </w:rPr>
      </w:pPr>
      <w:r>
        <w:rPr>
          <w:rFonts w:ascii="Times New Roman" w:eastAsia="Times New Roman" w:hAnsi="Times New Roman" w:cs="Times New Roman"/>
          <w:sz w:val="24"/>
          <w:szCs w:val="24"/>
        </w:rPr>
        <w:t>Portland, Maine 04103</w:t>
      </w:r>
    </w:p>
    <w:p w:rsidR="00C16C6D" w:rsidRDefault="00CB5944">
      <w:pPr>
        <w:spacing w:before="3" w:after="0" w:line="170" w:lineRule="exact"/>
        <w:rPr>
          <w:sz w:val="17"/>
          <w:szCs w:val="17"/>
        </w:rPr>
      </w:pPr>
      <w:r>
        <w:br w:type="column"/>
      </w:r>
    </w:p>
    <w:p w:rsidR="00C16C6D" w:rsidRDefault="00CB5944">
      <w:pPr>
        <w:spacing w:after="0" w:line="240" w:lineRule="auto"/>
        <w:ind w:right="-20"/>
        <w:rPr>
          <w:rFonts w:ascii="Garamond" w:eastAsia="Garamond" w:hAnsi="Garamond" w:cs="Garamond"/>
          <w:sz w:val="17"/>
          <w:szCs w:val="17"/>
        </w:rPr>
      </w:pPr>
      <w:r>
        <w:rPr>
          <w:rFonts w:ascii="Garamond" w:eastAsia="Garamond" w:hAnsi="Garamond" w:cs="Garamond"/>
          <w:b/>
          <w:bCs/>
          <w:spacing w:val="1"/>
          <w:w w:val="93"/>
          <w:sz w:val="17"/>
          <w:szCs w:val="17"/>
        </w:rPr>
        <w:t>I</w:t>
      </w:r>
      <w:r>
        <w:rPr>
          <w:rFonts w:ascii="Garamond" w:eastAsia="Garamond" w:hAnsi="Garamond" w:cs="Garamond"/>
          <w:b/>
          <w:bCs/>
          <w:w w:val="93"/>
          <w:sz w:val="17"/>
          <w:szCs w:val="17"/>
        </w:rPr>
        <w:t>n</w:t>
      </w:r>
      <w:r>
        <w:rPr>
          <w:rFonts w:ascii="Garamond" w:eastAsia="Garamond" w:hAnsi="Garamond" w:cs="Garamond"/>
          <w:b/>
          <w:bCs/>
          <w:spacing w:val="1"/>
          <w:w w:val="93"/>
          <w:sz w:val="17"/>
          <w:szCs w:val="17"/>
        </w:rPr>
        <w:t>s</w:t>
      </w:r>
      <w:r>
        <w:rPr>
          <w:rFonts w:ascii="Garamond" w:eastAsia="Garamond" w:hAnsi="Garamond" w:cs="Garamond"/>
          <w:b/>
          <w:bCs/>
          <w:w w:val="93"/>
          <w:sz w:val="17"/>
          <w:szCs w:val="17"/>
        </w:rPr>
        <w:t>p</w:t>
      </w:r>
      <w:r>
        <w:rPr>
          <w:rFonts w:ascii="Garamond" w:eastAsia="Garamond" w:hAnsi="Garamond" w:cs="Garamond"/>
          <w:b/>
          <w:bCs/>
          <w:spacing w:val="1"/>
          <w:w w:val="93"/>
          <w:sz w:val="17"/>
          <w:szCs w:val="17"/>
        </w:rPr>
        <w:t>ec</w:t>
      </w:r>
      <w:r>
        <w:rPr>
          <w:rFonts w:ascii="Garamond" w:eastAsia="Garamond" w:hAnsi="Garamond" w:cs="Garamond"/>
          <w:b/>
          <w:bCs/>
          <w:w w:val="93"/>
          <w:sz w:val="17"/>
          <w:szCs w:val="17"/>
        </w:rPr>
        <w:t>t</w:t>
      </w:r>
      <w:r>
        <w:rPr>
          <w:rFonts w:ascii="Garamond" w:eastAsia="Garamond" w:hAnsi="Garamond" w:cs="Garamond"/>
          <w:b/>
          <w:bCs/>
          <w:spacing w:val="1"/>
          <w:w w:val="93"/>
          <w:sz w:val="17"/>
          <w:szCs w:val="17"/>
        </w:rPr>
        <w:t>i</w:t>
      </w:r>
      <w:r>
        <w:rPr>
          <w:rFonts w:ascii="Garamond" w:eastAsia="Garamond" w:hAnsi="Garamond" w:cs="Garamond"/>
          <w:b/>
          <w:bCs/>
          <w:spacing w:val="-1"/>
          <w:w w:val="93"/>
          <w:sz w:val="17"/>
          <w:szCs w:val="17"/>
        </w:rPr>
        <w:t>o</w:t>
      </w:r>
      <w:r>
        <w:rPr>
          <w:rFonts w:ascii="Garamond" w:eastAsia="Garamond" w:hAnsi="Garamond" w:cs="Garamond"/>
          <w:b/>
          <w:bCs/>
          <w:w w:val="93"/>
          <w:sz w:val="17"/>
          <w:szCs w:val="17"/>
        </w:rPr>
        <w:t>n</w:t>
      </w:r>
      <w:r>
        <w:rPr>
          <w:rFonts w:ascii="Garamond" w:eastAsia="Garamond" w:hAnsi="Garamond" w:cs="Garamond"/>
          <w:b/>
          <w:bCs/>
          <w:spacing w:val="1"/>
          <w:w w:val="93"/>
          <w:sz w:val="17"/>
          <w:szCs w:val="17"/>
        </w:rPr>
        <w:t xml:space="preserve"> </w:t>
      </w:r>
      <w:r>
        <w:rPr>
          <w:rFonts w:ascii="Garamond" w:eastAsia="Garamond" w:hAnsi="Garamond" w:cs="Garamond"/>
          <w:b/>
          <w:bCs/>
          <w:w w:val="93"/>
          <w:sz w:val="17"/>
          <w:szCs w:val="17"/>
        </w:rPr>
        <w:t>S</w:t>
      </w:r>
      <w:r>
        <w:rPr>
          <w:rFonts w:ascii="Garamond" w:eastAsia="Garamond" w:hAnsi="Garamond" w:cs="Garamond"/>
          <w:b/>
          <w:bCs/>
          <w:spacing w:val="1"/>
          <w:w w:val="93"/>
          <w:sz w:val="17"/>
          <w:szCs w:val="17"/>
        </w:rPr>
        <w:t>e</w:t>
      </w:r>
      <w:r>
        <w:rPr>
          <w:rFonts w:ascii="Garamond" w:eastAsia="Garamond" w:hAnsi="Garamond" w:cs="Garamond"/>
          <w:b/>
          <w:bCs/>
          <w:w w:val="93"/>
          <w:sz w:val="17"/>
          <w:szCs w:val="17"/>
        </w:rPr>
        <w:t>rv</w:t>
      </w:r>
      <w:r>
        <w:rPr>
          <w:rFonts w:ascii="Garamond" w:eastAsia="Garamond" w:hAnsi="Garamond" w:cs="Garamond"/>
          <w:b/>
          <w:bCs/>
          <w:spacing w:val="1"/>
          <w:w w:val="93"/>
          <w:sz w:val="17"/>
          <w:szCs w:val="17"/>
        </w:rPr>
        <w:t>ic</w:t>
      </w:r>
      <w:r>
        <w:rPr>
          <w:rFonts w:ascii="Garamond" w:eastAsia="Garamond" w:hAnsi="Garamond" w:cs="Garamond"/>
          <w:b/>
          <w:bCs/>
          <w:w w:val="93"/>
          <w:sz w:val="17"/>
          <w:szCs w:val="17"/>
        </w:rPr>
        <w:t>e</w:t>
      </w:r>
      <w:r>
        <w:rPr>
          <w:rFonts w:ascii="Garamond" w:eastAsia="Garamond" w:hAnsi="Garamond" w:cs="Garamond"/>
          <w:b/>
          <w:bCs/>
          <w:spacing w:val="1"/>
          <w:w w:val="93"/>
          <w:sz w:val="17"/>
          <w:szCs w:val="17"/>
        </w:rPr>
        <w:t>s</w:t>
      </w:r>
      <w:r>
        <w:rPr>
          <w:rFonts w:ascii="Garamond" w:eastAsia="Garamond" w:hAnsi="Garamond" w:cs="Garamond"/>
          <w:b/>
          <w:bCs/>
          <w:w w:val="93"/>
          <w:sz w:val="17"/>
          <w:szCs w:val="17"/>
        </w:rPr>
        <w:t>,</w:t>
      </w:r>
      <w:r>
        <w:rPr>
          <w:rFonts w:ascii="Garamond" w:eastAsia="Garamond" w:hAnsi="Garamond" w:cs="Garamond"/>
          <w:b/>
          <w:bCs/>
          <w:spacing w:val="2"/>
          <w:w w:val="93"/>
          <w:sz w:val="17"/>
          <w:szCs w:val="17"/>
        </w:rPr>
        <w:t xml:space="preserve"> </w:t>
      </w:r>
      <w:r>
        <w:rPr>
          <w:rFonts w:ascii="Garamond" w:eastAsia="Garamond" w:hAnsi="Garamond" w:cs="Garamond"/>
          <w:b/>
          <w:bCs/>
          <w:sz w:val="17"/>
          <w:szCs w:val="17"/>
        </w:rPr>
        <w:t>Di</w:t>
      </w:r>
      <w:r>
        <w:rPr>
          <w:rFonts w:ascii="Garamond" w:eastAsia="Garamond" w:hAnsi="Garamond" w:cs="Garamond"/>
          <w:b/>
          <w:bCs/>
          <w:spacing w:val="1"/>
          <w:sz w:val="17"/>
          <w:szCs w:val="17"/>
        </w:rPr>
        <w:t>r</w:t>
      </w:r>
      <w:r>
        <w:rPr>
          <w:rFonts w:ascii="Garamond" w:eastAsia="Garamond" w:hAnsi="Garamond" w:cs="Garamond"/>
          <w:b/>
          <w:bCs/>
          <w:sz w:val="17"/>
          <w:szCs w:val="17"/>
        </w:rPr>
        <w:t>e</w:t>
      </w:r>
      <w:r>
        <w:rPr>
          <w:rFonts w:ascii="Garamond" w:eastAsia="Garamond" w:hAnsi="Garamond" w:cs="Garamond"/>
          <w:b/>
          <w:bCs/>
          <w:spacing w:val="1"/>
          <w:sz w:val="17"/>
          <w:szCs w:val="17"/>
        </w:rPr>
        <w:t>c</w:t>
      </w:r>
      <w:r>
        <w:rPr>
          <w:rFonts w:ascii="Garamond" w:eastAsia="Garamond" w:hAnsi="Garamond" w:cs="Garamond"/>
          <w:b/>
          <w:bCs/>
          <w:sz w:val="17"/>
          <w:szCs w:val="17"/>
        </w:rPr>
        <w:t>tor</w:t>
      </w:r>
    </w:p>
    <w:p w:rsidR="00C16C6D" w:rsidRDefault="00CB5944">
      <w:pPr>
        <w:spacing w:after="0" w:line="180" w:lineRule="exact"/>
        <w:ind w:left="603" w:right="-20"/>
        <w:rPr>
          <w:rFonts w:ascii="Garamond" w:eastAsia="Garamond" w:hAnsi="Garamond" w:cs="Garamond"/>
          <w:sz w:val="17"/>
          <w:szCs w:val="17"/>
        </w:rPr>
      </w:pPr>
      <w:r>
        <w:rPr>
          <w:rFonts w:ascii="Garamond" w:eastAsia="Garamond" w:hAnsi="Garamond" w:cs="Garamond"/>
          <w:b/>
          <w:bCs/>
          <w:w w:val="93"/>
          <w:position w:val="1"/>
          <w:sz w:val="17"/>
          <w:szCs w:val="17"/>
        </w:rPr>
        <w:t>T</w:t>
      </w:r>
      <w:r>
        <w:rPr>
          <w:rFonts w:ascii="Garamond" w:eastAsia="Garamond" w:hAnsi="Garamond" w:cs="Garamond"/>
          <w:b/>
          <w:bCs/>
          <w:spacing w:val="1"/>
          <w:w w:val="93"/>
          <w:position w:val="1"/>
          <w:sz w:val="17"/>
          <w:szCs w:val="17"/>
        </w:rPr>
        <w:t>am</w:t>
      </w:r>
      <w:r>
        <w:rPr>
          <w:rFonts w:ascii="Garamond" w:eastAsia="Garamond" w:hAnsi="Garamond" w:cs="Garamond"/>
          <w:b/>
          <w:bCs/>
          <w:w w:val="93"/>
          <w:position w:val="1"/>
          <w:sz w:val="17"/>
          <w:szCs w:val="17"/>
        </w:rPr>
        <w:t>my</w:t>
      </w:r>
      <w:r>
        <w:rPr>
          <w:rFonts w:ascii="Garamond" w:eastAsia="Garamond" w:hAnsi="Garamond" w:cs="Garamond"/>
          <w:b/>
          <w:bCs/>
          <w:spacing w:val="1"/>
          <w:w w:val="93"/>
          <w:position w:val="1"/>
          <w:sz w:val="17"/>
          <w:szCs w:val="17"/>
        </w:rPr>
        <w:t xml:space="preserve"> </w:t>
      </w:r>
      <w:r>
        <w:rPr>
          <w:rFonts w:ascii="Garamond" w:eastAsia="Garamond" w:hAnsi="Garamond" w:cs="Garamond"/>
          <w:b/>
          <w:bCs/>
          <w:position w:val="1"/>
          <w:sz w:val="17"/>
          <w:szCs w:val="17"/>
        </w:rPr>
        <w:t>M.</w:t>
      </w:r>
      <w:r>
        <w:rPr>
          <w:rFonts w:ascii="Garamond" w:eastAsia="Garamond" w:hAnsi="Garamond" w:cs="Garamond"/>
          <w:b/>
          <w:bCs/>
          <w:spacing w:val="-17"/>
          <w:position w:val="1"/>
          <w:sz w:val="17"/>
          <w:szCs w:val="17"/>
        </w:rPr>
        <w:t xml:space="preserve"> </w:t>
      </w:r>
      <w:r>
        <w:rPr>
          <w:rFonts w:ascii="Garamond" w:eastAsia="Garamond" w:hAnsi="Garamond" w:cs="Garamond"/>
          <w:b/>
          <w:bCs/>
          <w:position w:val="1"/>
          <w:sz w:val="17"/>
          <w:szCs w:val="17"/>
        </w:rPr>
        <w:t>M</w:t>
      </w:r>
      <w:r>
        <w:rPr>
          <w:rFonts w:ascii="Garamond" w:eastAsia="Garamond" w:hAnsi="Garamond" w:cs="Garamond"/>
          <w:b/>
          <w:bCs/>
          <w:spacing w:val="1"/>
          <w:position w:val="1"/>
          <w:sz w:val="17"/>
          <w:szCs w:val="17"/>
        </w:rPr>
        <w:t>uns</w:t>
      </w:r>
      <w:r>
        <w:rPr>
          <w:rFonts w:ascii="Garamond" w:eastAsia="Garamond" w:hAnsi="Garamond" w:cs="Garamond"/>
          <w:b/>
          <w:bCs/>
          <w:position w:val="1"/>
          <w:sz w:val="17"/>
          <w:szCs w:val="17"/>
        </w:rPr>
        <w:t>on</w:t>
      </w:r>
    </w:p>
    <w:p w:rsidR="00C16C6D" w:rsidRDefault="00C16C6D">
      <w:pPr>
        <w:spacing w:after="0"/>
        <w:sectPr w:rsidR="00C16C6D">
          <w:type w:val="continuous"/>
          <w:pgSz w:w="12260" w:h="15860"/>
          <w:pgMar w:top="260" w:right="1080" w:bottom="280" w:left="920" w:header="720" w:footer="720" w:gutter="0"/>
          <w:cols w:num="2" w:space="720" w:equalWidth="0">
            <w:col w:w="2693" w:space="5448"/>
            <w:col w:w="2119"/>
          </w:cols>
        </w:sectPr>
      </w:pPr>
    </w:p>
    <w:p w:rsidR="00C16C6D" w:rsidRDefault="00C16C6D">
      <w:pPr>
        <w:spacing w:after="0" w:line="120" w:lineRule="exact"/>
        <w:rPr>
          <w:sz w:val="12"/>
          <w:szCs w:val="12"/>
        </w:rPr>
      </w:pPr>
    </w:p>
    <w:p w:rsidR="00C16C6D" w:rsidRDefault="00C16C6D">
      <w:pPr>
        <w:spacing w:after="0" w:line="200" w:lineRule="exact"/>
        <w:rPr>
          <w:sz w:val="20"/>
          <w:szCs w:val="20"/>
        </w:rPr>
      </w:pPr>
    </w:p>
    <w:p w:rsidR="00C16C6D" w:rsidRDefault="00C16C6D">
      <w:pPr>
        <w:spacing w:after="0"/>
        <w:sectPr w:rsidR="00C16C6D">
          <w:type w:val="continuous"/>
          <w:pgSz w:w="12260" w:h="15860"/>
          <w:pgMar w:top="260" w:right="1080" w:bottom="280" w:left="920" w:header="720" w:footer="720" w:gutter="0"/>
          <w:cols w:space="720"/>
        </w:sectPr>
      </w:pPr>
    </w:p>
    <w:p w:rsidR="00C16C6D" w:rsidRPr="00F14F79" w:rsidRDefault="00CB5944">
      <w:pPr>
        <w:spacing w:before="29" w:after="0" w:line="240" w:lineRule="auto"/>
        <w:ind w:left="122" w:right="-20"/>
        <w:rPr>
          <w:rFonts w:ascii="Times New Roman" w:eastAsia="Times New Roman" w:hAnsi="Times New Roman" w:cs="Times New Roman"/>
          <w:sz w:val="24"/>
          <w:szCs w:val="24"/>
        </w:rPr>
      </w:pPr>
      <w:r w:rsidRPr="00F14F79">
        <w:rPr>
          <w:rFonts w:ascii="Times New Roman" w:eastAsia="Times New Roman" w:hAnsi="Times New Roman" w:cs="Times New Roman"/>
          <w:bCs/>
          <w:sz w:val="24"/>
          <w:szCs w:val="24"/>
        </w:rPr>
        <w:lastRenderedPageBreak/>
        <w:t>CBL:</w:t>
      </w:r>
      <w:r w:rsidRPr="00F14F79">
        <w:rPr>
          <w:rFonts w:ascii="Times New Roman" w:eastAsia="Times New Roman" w:hAnsi="Times New Roman" w:cs="Times New Roman"/>
          <w:bCs/>
          <w:spacing w:val="-6"/>
          <w:sz w:val="24"/>
          <w:szCs w:val="24"/>
        </w:rPr>
        <w:t xml:space="preserve"> </w:t>
      </w:r>
      <w:r w:rsidRPr="00F14F79">
        <w:rPr>
          <w:rFonts w:ascii="Times New Roman" w:eastAsia="Times New Roman" w:hAnsi="Times New Roman" w:cs="Times New Roman"/>
          <w:bCs/>
          <w:sz w:val="24"/>
          <w:szCs w:val="24"/>
        </w:rPr>
        <w:t>296</w:t>
      </w:r>
      <w:r w:rsidRPr="00F14F79">
        <w:rPr>
          <w:rFonts w:ascii="Times New Roman" w:eastAsia="Times New Roman" w:hAnsi="Times New Roman" w:cs="Times New Roman"/>
          <w:bCs/>
          <w:spacing w:val="56"/>
          <w:sz w:val="24"/>
          <w:szCs w:val="24"/>
        </w:rPr>
        <w:t xml:space="preserve"> </w:t>
      </w:r>
      <w:r w:rsidRPr="00F14F79">
        <w:rPr>
          <w:rFonts w:ascii="Times New Roman" w:eastAsia="Times New Roman" w:hAnsi="Times New Roman" w:cs="Times New Roman"/>
          <w:bCs/>
          <w:sz w:val="24"/>
          <w:szCs w:val="24"/>
        </w:rPr>
        <w:t>A00</w:t>
      </w:r>
      <w:r w:rsidR="00F14F79" w:rsidRPr="00F14F79">
        <w:rPr>
          <w:rFonts w:ascii="Times New Roman" w:eastAsia="Times New Roman" w:hAnsi="Times New Roman" w:cs="Times New Roman"/>
          <w:bCs/>
          <w:sz w:val="24"/>
          <w:szCs w:val="24"/>
        </w:rPr>
        <w:t>9</w:t>
      </w:r>
      <w:r w:rsidRPr="00F14F79">
        <w:rPr>
          <w:rFonts w:ascii="Times New Roman" w:eastAsia="Times New Roman" w:hAnsi="Times New Roman" w:cs="Times New Roman"/>
          <w:bCs/>
          <w:sz w:val="24"/>
          <w:szCs w:val="24"/>
        </w:rPr>
        <w:t>001</w:t>
      </w:r>
    </w:p>
    <w:p w:rsidR="00C16C6D" w:rsidRPr="00F14F79" w:rsidRDefault="00CB5944">
      <w:pPr>
        <w:spacing w:before="4" w:after="0" w:line="271" w:lineRule="exact"/>
        <w:ind w:left="122" w:right="-76"/>
        <w:rPr>
          <w:rFonts w:ascii="Times New Roman" w:eastAsia="Times New Roman" w:hAnsi="Times New Roman" w:cs="Times New Roman"/>
          <w:sz w:val="24"/>
          <w:szCs w:val="24"/>
        </w:rPr>
      </w:pPr>
      <w:r w:rsidRPr="00F14F79">
        <w:rPr>
          <w:rFonts w:ascii="Times New Roman" w:eastAsia="Times New Roman" w:hAnsi="Times New Roman" w:cs="Times New Roman"/>
          <w:bCs/>
          <w:position w:val="-1"/>
          <w:sz w:val="24"/>
          <w:szCs w:val="24"/>
        </w:rPr>
        <w:t>Loca</w:t>
      </w:r>
      <w:r w:rsidRPr="00F14F79">
        <w:rPr>
          <w:rFonts w:ascii="Times New Roman" w:eastAsia="Times New Roman" w:hAnsi="Times New Roman" w:cs="Times New Roman"/>
          <w:bCs/>
          <w:spacing w:val="1"/>
          <w:position w:val="-1"/>
          <w:sz w:val="24"/>
          <w:szCs w:val="24"/>
        </w:rPr>
        <w:t>t</w:t>
      </w:r>
      <w:r w:rsidRPr="00F14F79">
        <w:rPr>
          <w:rFonts w:ascii="Times New Roman" w:eastAsia="Times New Roman" w:hAnsi="Times New Roman" w:cs="Times New Roman"/>
          <w:bCs/>
          <w:position w:val="-1"/>
          <w:sz w:val="24"/>
          <w:szCs w:val="24"/>
        </w:rPr>
        <w:t>ed</w:t>
      </w:r>
      <w:r w:rsidRPr="00F14F79">
        <w:rPr>
          <w:rFonts w:ascii="Times New Roman" w:eastAsia="Times New Roman" w:hAnsi="Times New Roman" w:cs="Times New Roman"/>
          <w:bCs/>
          <w:spacing w:val="-8"/>
          <w:position w:val="-1"/>
          <w:sz w:val="24"/>
          <w:szCs w:val="24"/>
        </w:rPr>
        <w:t xml:space="preserve"> </w:t>
      </w:r>
      <w:r w:rsidRPr="00F14F79">
        <w:rPr>
          <w:rFonts w:ascii="Times New Roman" w:eastAsia="Times New Roman" w:hAnsi="Times New Roman" w:cs="Times New Roman"/>
          <w:bCs/>
          <w:position w:val="-1"/>
          <w:sz w:val="24"/>
          <w:szCs w:val="24"/>
        </w:rPr>
        <w:t>at</w:t>
      </w:r>
      <w:r w:rsidRPr="00F14F79">
        <w:rPr>
          <w:rFonts w:ascii="Times New Roman" w:eastAsia="Times New Roman" w:hAnsi="Times New Roman" w:cs="Times New Roman"/>
          <w:bCs/>
          <w:spacing w:val="-2"/>
          <w:position w:val="-1"/>
          <w:sz w:val="24"/>
          <w:szCs w:val="24"/>
        </w:rPr>
        <w:t xml:space="preserve"> </w:t>
      </w:r>
      <w:r w:rsidRPr="00F14F79">
        <w:rPr>
          <w:rFonts w:ascii="Times New Roman" w:eastAsia="Times New Roman" w:hAnsi="Times New Roman" w:cs="Times New Roman"/>
          <w:bCs/>
          <w:position w:val="-1"/>
          <w:sz w:val="24"/>
          <w:szCs w:val="24"/>
        </w:rPr>
        <w:t>313</w:t>
      </w:r>
      <w:r w:rsidRPr="00F14F79">
        <w:rPr>
          <w:rFonts w:ascii="Times New Roman" w:eastAsia="Times New Roman" w:hAnsi="Times New Roman" w:cs="Times New Roman"/>
          <w:bCs/>
          <w:spacing w:val="-4"/>
          <w:position w:val="-1"/>
          <w:sz w:val="24"/>
          <w:szCs w:val="24"/>
        </w:rPr>
        <w:t xml:space="preserve"> </w:t>
      </w:r>
      <w:r w:rsidRPr="00F14F79">
        <w:rPr>
          <w:rFonts w:ascii="Times New Roman" w:eastAsia="Times New Roman" w:hAnsi="Times New Roman" w:cs="Times New Roman"/>
          <w:bCs/>
          <w:spacing w:val="1"/>
          <w:position w:val="-1"/>
          <w:sz w:val="24"/>
          <w:szCs w:val="24"/>
        </w:rPr>
        <w:t>W</w:t>
      </w:r>
      <w:r w:rsidR="00F14F79">
        <w:rPr>
          <w:rFonts w:ascii="Times New Roman" w:eastAsia="Times New Roman" w:hAnsi="Times New Roman" w:cs="Times New Roman"/>
          <w:bCs/>
          <w:spacing w:val="1"/>
          <w:position w:val="-1"/>
          <w:sz w:val="24"/>
          <w:szCs w:val="24"/>
        </w:rPr>
        <w:t>arren Avenue</w:t>
      </w:r>
    </w:p>
    <w:p w:rsidR="00C16C6D" w:rsidRPr="00F14F79" w:rsidRDefault="00CB5944">
      <w:pPr>
        <w:spacing w:before="29" w:after="0" w:line="240" w:lineRule="auto"/>
        <w:ind w:right="-20"/>
        <w:rPr>
          <w:rFonts w:ascii="Times New Roman" w:eastAsia="Times New Roman" w:hAnsi="Times New Roman" w:cs="Times New Roman"/>
          <w:sz w:val="24"/>
          <w:szCs w:val="24"/>
        </w:rPr>
      </w:pPr>
      <w:r w:rsidRPr="00F14F79">
        <w:br w:type="column"/>
      </w:r>
      <w:r w:rsidRPr="00F14F79">
        <w:rPr>
          <w:rFonts w:ascii="Times New Roman" w:eastAsia="Times New Roman" w:hAnsi="Times New Roman" w:cs="Times New Roman"/>
          <w:bCs/>
          <w:sz w:val="24"/>
          <w:szCs w:val="24"/>
        </w:rPr>
        <w:lastRenderedPageBreak/>
        <w:t>C</w:t>
      </w:r>
      <w:r w:rsidRPr="00F14F79">
        <w:rPr>
          <w:rFonts w:ascii="Times New Roman" w:eastAsia="Times New Roman" w:hAnsi="Times New Roman" w:cs="Times New Roman"/>
          <w:bCs/>
          <w:spacing w:val="1"/>
          <w:sz w:val="24"/>
          <w:szCs w:val="24"/>
        </w:rPr>
        <w:t>e</w:t>
      </w:r>
      <w:r w:rsidRPr="00F14F79">
        <w:rPr>
          <w:rFonts w:ascii="Times New Roman" w:eastAsia="Times New Roman" w:hAnsi="Times New Roman" w:cs="Times New Roman"/>
          <w:bCs/>
          <w:sz w:val="24"/>
          <w:szCs w:val="24"/>
        </w:rPr>
        <w:t>r</w:t>
      </w:r>
      <w:r w:rsidRPr="00F14F79">
        <w:rPr>
          <w:rFonts w:ascii="Times New Roman" w:eastAsia="Times New Roman" w:hAnsi="Times New Roman" w:cs="Times New Roman"/>
          <w:bCs/>
          <w:spacing w:val="1"/>
          <w:sz w:val="24"/>
          <w:szCs w:val="24"/>
        </w:rPr>
        <w:t>t</w:t>
      </w:r>
      <w:r w:rsidRPr="00F14F79">
        <w:rPr>
          <w:rFonts w:ascii="Times New Roman" w:eastAsia="Times New Roman" w:hAnsi="Times New Roman" w:cs="Times New Roman"/>
          <w:bCs/>
          <w:sz w:val="24"/>
          <w:szCs w:val="24"/>
        </w:rPr>
        <w:t>if</w:t>
      </w:r>
      <w:r w:rsidRPr="00F14F79">
        <w:rPr>
          <w:rFonts w:ascii="Times New Roman" w:eastAsia="Times New Roman" w:hAnsi="Times New Roman" w:cs="Times New Roman"/>
          <w:bCs/>
          <w:spacing w:val="1"/>
          <w:sz w:val="24"/>
          <w:szCs w:val="24"/>
        </w:rPr>
        <w:t>i</w:t>
      </w:r>
      <w:r w:rsidRPr="00F14F79">
        <w:rPr>
          <w:rFonts w:ascii="Times New Roman" w:eastAsia="Times New Roman" w:hAnsi="Times New Roman" w:cs="Times New Roman"/>
          <w:bCs/>
          <w:sz w:val="24"/>
          <w:szCs w:val="24"/>
        </w:rPr>
        <w:t>ed</w:t>
      </w:r>
      <w:r w:rsidRPr="00F14F79">
        <w:rPr>
          <w:rFonts w:ascii="Times New Roman" w:eastAsia="Times New Roman" w:hAnsi="Times New Roman" w:cs="Times New Roman"/>
          <w:bCs/>
          <w:spacing w:val="-9"/>
          <w:sz w:val="24"/>
          <w:szCs w:val="24"/>
        </w:rPr>
        <w:t xml:space="preserve"> </w:t>
      </w:r>
      <w:r w:rsidRPr="00F14F79">
        <w:rPr>
          <w:rFonts w:ascii="Times New Roman" w:eastAsia="Times New Roman" w:hAnsi="Times New Roman" w:cs="Times New Roman"/>
          <w:bCs/>
          <w:sz w:val="24"/>
          <w:szCs w:val="24"/>
        </w:rPr>
        <w:t>Ma</w:t>
      </w:r>
      <w:r w:rsidRPr="00F14F79">
        <w:rPr>
          <w:rFonts w:ascii="Times New Roman" w:eastAsia="Times New Roman" w:hAnsi="Times New Roman" w:cs="Times New Roman"/>
          <w:bCs/>
          <w:spacing w:val="2"/>
          <w:sz w:val="24"/>
          <w:szCs w:val="24"/>
        </w:rPr>
        <w:t>i</w:t>
      </w:r>
      <w:r w:rsidRPr="00F14F79">
        <w:rPr>
          <w:rFonts w:ascii="Times New Roman" w:eastAsia="Times New Roman" w:hAnsi="Times New Roman" w:cs="Times New Roman"/>
          <w:bCs/>
          <w:sz w:val="24"/>
          <w:szCs w:val="24"/>
        </w:rPr>
        <w:t>l</w:t>
      </w:r>
      <w:r w:rsidRPr="00F14F79">
        <w:rPr>
          <w:rFonts w:ascii="Times New Roman" w:eastAsia="Times New Roman" w:hAnsi="Times New Roman" w:cs="Times New Roman"/>
          <w:bCs/>
          <w:spacing w:val="-5"/>
          <w:sz w:val="24"/>
          <w:szCs w:val="24"/>
        </w:rPr>
        <w:t xml:space="preserve"> </w:t>
      </w:r>
      <w:r w:rsidRPr="00F14F79">
        <w:rPr>
          <w:rFonts w:ascii="Times New Roman" w:eastAsia="Times New Roman" w:hAnsi="Times New Roman" w:cs="Times New Roman"/>
          <w:bCs/>
          <w:spacing w:val="1"/>
          <w:sz w:val="24"/>
          <w:szCs w:val="24"/>
        </w:rPr>
        <w:t>7</w:t>
      </w:r>
      <w:r w:rsidRPr="00F14F79">
        <w:rPr>
          <w:rFonts w:ascii="Times New Roman" w:eastAsia="Times New Roman" w:hAnsi="Times New Roman" w:cs="Times New Roman"/>
          <w:bCs/>
          <w:sz w:val="24"/>
          <w:szCs w:val="24"/>
        </w:rPr>
        <w:t>010</w:t>
      </w:r>
      <w:r w:rsidRPr="00F14F79">
        <w:rPr>
          <w:rFonts w:ascii="Times New Roman" w:eastAsia="Times New Roman" w:hAnsi="Times New Roman" w:cs="Times New Roman"/>
          <w:bCs/>
          <w:spacing w:val="-5"/>
          <w:sz w:val="24"/>
          <w:szCs w:val="24"/>
        </w:rPr>
        <w:t xml:space="preserve"> </w:t>
      </w:r>
      <w:r w:rsidRPr="00F14F79">
        <w:rPr>
          <w:rFonts w:ascii="Times New Roman" w:eastAsia="Times New Roman" w:hAnsi="Times New Roman" w:cs="Times New Roman"/>
          <w:bCs/>
          <w:spacing w:val="1"/>
          <w:sz w:val="24"/>
          <w:szCs w:val="24"/>
        </w:rPr>
        <w:t>3</w:t>
      </w:r>
      <w:r w:rsidRPr="00F14F79">
        <w:rPr>
          <w:rFonts w:ascii="Times New Roman" w:eastAsia="Times New Roman" w:hAnsi="Times New Roman" w:cs="Times New Roman"/>
          <w:bCs/>
          <w:sz w:val="24"/>
          <w:szCs w:val="24"/>
        </w:rPr>
        <w:t>090</w:t>
      </w:r>
      <w:r w:rsidRPr="00F14F79">
        <w:rPr>
          <w:rFonts w:ascii="Times New Roman" w:eastAsia="Times New Roman" w:hAnsi="Times New Roman" w:cs="Times New Roman"/>
          <w:bCs/>
          <w:spacing w:val="-5"/>
          <w:sz w:val="24"/>
          <w:szCs w:val="24"/>
        </w:rPr>
        <w:t xml:space="preserve"> </w:t>
      </w:r>
      <w:r w:rsidRPr="00F14F79">
        <w:rPr>
          <w:rFonts w:ascii="Times New Roman" w:eastAsia="Times New Roman" w:hAnsi="Times New Roman" w:cs="Times New Roman"/>
          <w:bCs/>
          <w:spacing w:val="1"/>
          <w:sz w:val="24"/>
          <w:szCs w:val="24"/>
        </w:rPr>
        <w:t>0</w:t>
      </w:r>
      <w:r w:rsidRPr="00F14F79">
        <w:rPr>
          <w:rFonts w:ascii="Times New Roman" w:eastAsia="Times New Roman" w:hAnsi="Times New Roman" w:cs="Times New Roman"/>
          <w:bCs/>
          <w:sz w:val="24"/>
          <w:szCs w:val="24"/>
        </w:rPr>
        <w:t>002</w:t>
      </w:r>
      <w:r w:rsidRPr="00F14F79">
        <w:rPr>
          <w:rFonts w:ascii="Times New Roman" w:eastAsia="Times New Roman" w:hAnsi="Times New Roman" w:cs="Times New Roman"/>
          <w:bCs/>
          <w:spacing w:val="-5"/>
          <w:sz w:val="24"/>
          <w:szCs w:val="24"/>
        </w:rPr>
        <w:t xml:space="preserve"> </w:t>
      </w:r>
      <w:r w:rsidRPr="00F14F79">
        <w:rPr>
          <w:rFonts w:ascii="Times New Roman" w:eastAsia="Times New Roman" w:hAnsi="Times New Roman" w:cs="Times New Roman"/>
          <w:bCs/>
          <w:spacing w:val="1"/>
          <w:sz w:val="24"/>
          <w:szCs w:val="24"/>
        </w:rPr>
        <w:t>3</w:t>
      </w:r>
      <w:r w:rsidRPr="00F14F79">
        <w:rPr>
          <w:rFonts w:ascii="Times New Roman" w:eastAsia="Times New Roman" w:hAnsi="Times New Roman" w:cs="Times New Roman"/>
          <w:bCs/>
          <w:sz w:val="24"/>
          <w:szCs w:val="24"/>
        </w:rPr>
        <w:t>274</w:t>
      </w:r>
      <w:r w:rsidRPr="00F14F79">
        <w:rPr>
          <w:rFonts w:ascii="Times New Roman" w:eastAsia="Times New Roman" w:hAnsi="Times New Roman" w:cs="Times New Roman"/>
          <w:bCs/>
          <w:spacing w:val="-5"/>
          <w:sz w:val="24"/>
          <w:szCs w:val="24"/>
        </w:rPr>
        <w:t xml:space="preserve"> </w:t>
      </w:r>
      <w:r w:rsidRPr="00F14F79">
        <w:rPr>
          <w:rFonts w:ascii="Times New Roman" w:eastAsia="Times New Roman" w:hAnsi="Times New Roman" w:cs="Times New Roman"/>
          <w:bCs/>
          <w:spacing w:val="1"/>
          <w:sz w:val="24"/>
          <w:szCs w:val="24"/>
        </w:rPr>
        <w:t>0</w:t>
      </w:r>
      <w:r w:rsidRPr="00F14F79">
        <w:rPr>
          <w:rFonts w:ascii="Times New Roman" w:eastAsia="Times New Roman" w:hAnsi="Times New Roman" w:cs="Times New Roman"/>
          <w:bCs/>
          <w:sz w:val="24"/>
          <w:szCs w:val="24"/>
        </w:rPr>
        <w:t>033</w:t>
      </w:r>
    </w:p>
    <w:p w:rsidR="00C16C6D" w:rsidRPr="00F14F79" w:rsidRDefault="00C16C6D">
      <w:pPr>
        <w:spacing w:after="0"/>
        <w:sectPr w:rsidR="00C16C6D" w:rsidRPr="00F14F79">
          <w:type w:val="continuous"/>
          <w:pgSz w:w="12260" w:h="15860"/>
          <w:pgMar w:top="260" w:right="1080" w:bottom="280" w:left="920" w:header="720" w:footer="720" w:gutter="0"/>
          <w:cols w:num="2" w:space="720" w:equalWidth="0">
            <w:col w:w="3348" w:space="2356"/>
            <w:col w:w="4556"/>
          </w:cols>
        </w:sectPr>
      </w:pPr>
    </w:p>
    <w:p w:rsidR="00C16C6D" w:rsidRPr="00F14F79" w:rsidRDefault="00C16C6D">
      <w:pPr>
        <w:spacing w:after="0" w:line="200" w:lineRule="exact"/>
        <w:rPr>
          <w:sz w:val="20"/>
          <w:szCs w:val="20"/>
        </w:rPr>
      </w:pPr>
    </w:p>
    <w:p w:rsidR="00C16C6D" w:rsidRDefault="00C16C6D">
      <w:pPr>
        <w:spacing w:before="13" w:after="0" w:line="220" w:lineRule="exact"/>
      </w:pPr>
    </w:p>
    <w:p w:rsidR="00C16C6D" w:rsidRDefault="00CB5944">
      <w:pPr>
        <w:spacing w:before="29" w:after="0" w:line="271" w:lineRule="exact"/>
        <w:ind w:left="122" w:right="-20"/>
        <w:rPr>
          <w:rFonts w:ascii="Times New Roman" w:eastAsia="Times New Roman" w:hAnsi="Times New Roman" w:cs="Times New Roman"/>
          <w:spacing w:val="-4"/>
          <w:position w:val="-1"/>
          <w:sz w:val="24"/>
          <w:szCs w:val="24"/>
        </w:rPr>
      </w:pPr>
      <w:r>
        <w:rPr>
          <w:rFonts w:ascii="Times New Roman" w:eastAsia="Times New Roman" w:hAnsi="Times New Roman" w:cs="Times New Roman"/>
          <w:position w:val="-1"/>
          <w:sz w:val="24"/>
          <w:szCs w:val="24"/>
        </w:rPr>
        <w:t>D</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ar</w:t>
      </w:r>
      <w:r>
        <w:rPr>
          <w:rFonts w:ascii="Times New Roman" w:eastAsia="Times New Roman" w:hAnsi="Times New Roman" w:cs="Times New Roman"/>
          <w:spacing w:val="-4"/>
          <w:position w:val="-1"/>
          <w:sz w:val="24"/>
          <w:szCs w:val="24"/>
        </w:rPr>
        <w:t xml:space="preserve"> </w:t>
      </w:r>
      <w:r w:rsidR="00F14F79">
        <w:rPr>
          <w:rFonts w:ascii="Times New Roman" w:eastAsia="Times New Roman" w:hAnsi="Times New Roman" w:cs="Times New Roman"/>
          <w:spacing w:val="-4"/>
          <w:position w:val="-1"/>
          <w:sz w:val="24"/>
          <w:szCs w:val="24"/>
        </w:rPr>
        <w:t>Mr. Graham,</w:t>
      </w:r>
    </w:p>
    <w:p w:rsidR="00F14F79" w:rsidRDefault="00F14F79">
      <w:pPr>
        <w:spacing w:before="29" w:after="0" w:line="271" w:lineRule="exact"/>
        <w:ind w:left="122" w:right="-20"/>
        <w:rPr>
          <w:rFonts w:ascii="Times New Roman" w:eastAsia="Times New Roman" w:hAnsi="Times New Roman" w:cs="Times New Roman"/>
          <w:spacing w:val="-4"/>
          <w:position w:val="-1"/>
          <w:sz w:val="24"/>
          <w:szCs w:val="24"/>
        </w:rPr>
      </w:pPr>
    </w:p>
    <w:p w:rsidR="00F14F79" w:rsidRDefault="00F14F79">
      <w:pPr>
        <w:spacing w:before="29" w:after="0" w:line="271" w:lineRule="exact"/>
        <w:ind w:left="122" w:right="-20"/>
        <w:rPr>
          <w:rFonts w:ascii="Times New Roman" w:eastAsia="Times New Roman" w:hAnsi="Times New Roman" w:cs="Times New Roman"/>
          <w:spacing w:val="-4"/>
          <w:position w:val="-1"/>
          <w:sz w:val="24"/>
          <w:szCs w:val="24"/>
        </w:rPr>
      </w:pPr>
      <w:r>
        <w:rPr>
          <w:rFonts w:ascii="Times New Roman" w:eastAsia="Times New Roman" w:hAnsi="Times New Roman" w:cs="Times New Roman"/>
          <w:spacing w:val="-4"/>
          <w:position w:val="-1"/>
          <w:sz w:val="24"/>
          <w:szCs w:val="24"/>
        </w:rPr>
        <w:t xml:space="preserve">Attached please find a billing notice from the City of Portland. This notice is to reimburse the city for the cost of materials and labor to secure the property at the above address. Per the City Ordinance, vacant buildings must be secured. </w:t>
      </w:r>
    </w:p>
    <w:p w:rsidR="00F14F79" w:rsidRDefault="00F14F79">
      <w:pPr>
        <w:spacing w:before="29" w:after="0" w:line="271" w:lineRule="exact"/>
        <w:ind w:left="122" w:right="-20"/>
        <w:rPr>
          <w:rFonts w:ascii="Times New Roman" w:eastAsia="Times New Roman" w:hAnsi="Times New Roman" w:cs="Times New Roman"/>
          <w:spacing w:val="-4"/>
          <w:position w:val="-1"/>
          <w:sz w:val="24"/>
          <w:szCs w:val="24"/>
        </w:rPr>
      </w:pPr>
    </w:p>
    <w:p w:rsidR="00F14F79" w:rsidRDefault="00F14F79" w:rsidP="00F14F79">
      <w:pPr>
        <w:spacing w:before="29" w:after="0" w:line="271" w:lineRule="exact"/>
        <w:ind w:left="122" w:right="-20"/>
        <w:rPr>
          <w:rFonts w:ascii="Times New Roman" w:eastAsia="Times New Roman" w:hAnsi="Times New Roman" w:cs="Times New Roman"/>
          <w:b/>
          <w:sz w:val="24"/>
          <w:szCs w:val="24"/>
        </w:rPr>
      </w:pPr>
      <w:r w:rsidRPr="00F14F79">
        <w:rPr>
          <w:rFonts w:ascii="Times New Roman" w:eastAsia="Times New Roman" w:hAnsi="Times New Roman" w:cs="Times New Roman"/>
          <w:b/>
          <w:sz w:val="24"/>
          <w:szCs w:val="24"/>
        </w:rPr>
        <w:t>Standards for unoccupied residential structures.</w:t>
      </w:r>
      <w:r w:rsidRPr="00F14F79">
        <w:rPr>
          <w:rFonts w:ascii="Times New Roman" w:eastAsia="Times New Roman" w:hAnsi="Times New Roman" w:cs="Times New Roman"/>
          <w:b/>
          <w:sz w:val="24"/>
          <w:szCs w:val="24"/>
        </w:rPr>
        <w:t xml:space="preserve"> Sec. 6-109.5</w:t>
      </w:r>
    </w:p>
    <w:p w:rsidR="00F14F79" w:rsidRPr="00F14F79" w:rsidRDefault="00F14F79" w:rsidP="00F14F79">
      <w:pPr>
        <w:spacing w:before="29" w:after="0" w:line="271" w:lineRule="exact"/>
        <w:ind w:left="122" w:right="-20"/>
        <w:rPr>
          <w:rFonts w:ascii="Times New Roman" w:eastAsia="Times New Roman" w:hAnsi="Times New Roman" w:cs="Times New Roman"/>
          <w:b/>
          <w:sz w:val="24"/>
          <w:szCs w:val="24"/>
        </w:rPr>
      </w:pPr>
    </w:p>
    <w:p w:rsidR="00F14F79" w:rsidRDefault="00F14F79" w:rsidP="00F14F79">
      <w:pPr>
        <w:spacing w:before="29" w:after="0" w:line="271" w:lineRule="exact"/>
        <w:ind w:left="122" w:right="-20"/>
        <w:rPr>
          <w:rFonts w:ascii="Times New Roman" w:eastAsia="Times New Roman" w:hAnsi="Times New Roman" w:cs="Times New Roman"/>
          <w:sz w:val="24"/>
          <w:szCs w:val="24"/>
        </w:rPr>
      </w:pPr>
      <w:r w:rsidRPr="00F14F79">
        <w:rPr>
          <w:rFonts w:ascii="Times New Roman" w:eastAsia="Times New Roman" w:hAnsi="Times New Roman" w:cs="Times New Roman"/>
          <w:sz w:val="24"/>
          <w:szCs w:val="24"/>
        </w:rPr>
        <w:t>The owner of any unoccupied structure containing dwelling</w:t>
      </w:r>
      <w:r>
        <w:rPr>
          <w:rFonts w:ascii="Times New Roman" w:eastAsia="Times New Roman" w:hAnsi="Times New Roman" w:cs="Times New Roman"/>
          <w:sz w:val="24"/>
          <w:szCs w:val="24"/>
        </w:rPr>
        <w:t xml:space="preserve"> </w:t>
      </w:r>
      <w:r w:rsidRPr="00F14F79">
        <w:rPr>
          <w:rFonts w:ascii="Times New Roman" w:eastAsia="Times New Roman" w:hAnsi="Times New Roman" w:cs="Times New Roman"/>
          <w:sz w:val="24"/>
          <w:szCs w:val="24"/>
        </w:rPr>
        <w:t>units or rooming units or any combination thereof shall comply with</w:t>
      </w:r>
      <w:r>
        <w:rPr>
          <w:rFonts w:ascii="Times New Roman" w:eastAsia="Times New Roman" w:hAnsi="Times New Roman" w:cs="Times New Roman"/>
          <w:sz w:val="24"/>
          <w:szCs w:val="24"/>
        </w:rPr>
        <w:t xml:space="preserve"> </w:t>
      </w:r>
      <w:r w:rsidRPr="00F14F79">
        <w:rPr>
          <w:rFonts w:ascii="Times New Roman" w:eastAsia="Times New Roman" w:hAnsi="Times New Roman" w:cs="Times New Roman"/>
          <w:sz w:val="24"/>
          <w:szCs w:val="24"/>
        </w:rPr>
        <w:t>the following minimum standards:</w:t>
      </w:r>
    </w:p>
    <w:p w:rsidR="00F14F79" w:rsidRPr="00F14F79" w:rsidRDefault="00F14F79" w:rsidP="00F14F79">
      <w:pPr>
        <w:spacing w:before="29" w:after="0" w:line="271" w:lineRule="exact"/>
        <w:ind w:left="122" w:right="-20"/>
        <w:rPr>
          <w:rFonts w:ascii="Times New Roman" w:eastAsia="Times New Roman" w:hAnsi="Times New Roman" w:cs="Times New Roman"/>
          <w:sz w:val="24"/>
          <w:szCs w:val="24"/>
        </w:rPr>
      </w:pPr>
    </w:p>
    <w:p w:rsidR="00C16C6D" w:rsidRDefault="00F14F79" w:rsidP="00F14F79">
      <w:pPr>
        <w:spacing w:before="29" w:after="0" w:line="271" w:lineRule="exact"/>
        <w:ind w:left="122" w:right="-20"/>
        <w:rPr>
          <w:rFonts w:ascii="Times New Roman" w:eastAsia="Times New Roman" w:hAnsi="Times New Roman" w:cs="Times New Roman"/>
          <w:sz w:val="24"/>
          <w:szCs w:val="24"/>
        </w:rPr>
      </w:pPr>
      <w:r w:rsidRPr="00F14F79">
        <w:rPr>
          <w:rFonts w:ascii="Times New Roman" w:eastAsia="Times New Roman" w:hAnsi="Times New Roman" w:cs="Times New Roman"/>
          <w:sz w:val="24"/>
          <w:szCs w:val="24"/>
        </w:rPr>
        <w:t xml:space="preserve"> </w:t>
      </w:r>
      <w:r w:rsidRPr="00F14F79">
        <w:rPr>
          <w:rFonts w:ascii="Times New Roman" w:eastAsia="Times New Roman" w:hAnsi="Times New Roman" w:cs="Times New Roman"/>
          <w:sz w:val="24"/>
          <w:szCs w:val="24"/>
        </w:rPr>
        <w:t>(c) Exterior windows, doors and skylights. Every window or</w:t>
      </w:r>
      <w:r>
        <w:rPr>
          <w:rFonts w:ascii="Times New Roman" w:eastAsia="Times New Roman" w:hAnsi="Times New Roman" w:cs="Times New Roman"/>
          <w:sz w:val="24"/>
          <w:szCs w:val="24"/>
        </w:rPr>
        <w:t xml:space="preserve"> </w:t>
      </w:r>
      <w:r w:rsidRPr="00F14F79">
        <w:rPr>
          <w:rFonts w:ascii="Times New Roman" w:eastAsia="Times New Roman" w:hAnsi="Times New Roman" w:cs="Times New Roman"/>
          <w:sz w:val="24"/>
          <w:szCs w:val="24"/>
        </w:rPr>
        <w:t>door, including basement or cellar door and hatchway, and</w:t>
      </w:r>
      <w:r>
        <w:rPr>
          <w:rFonts w:ascii="Times New Roman" w:eastAsia="Times New Roman" w:hAnsi="Times New Roman" w:cs="Times New Roman"/>
          <w:sz w:val="24"/>
          <w:szCs w:val="24"/>
        </w:rPr>
        <w:t xml:space="preserve"> </w:t>
      </w:r>
      <w:r w:rsidRPr="00F14F79">
        <w:rPr>
          <w:rFonts w:ascii="Times New Roman" w:eastAsia="Times New Roman" w:hAnsi="Times New Roman" w:cs="Times New Roman"/>
          <w:sz w:val="24"/>
          <w:szCs w:val="24"/>
        </w:rPr>
        <w:t>skylight shall be substantially weather</w:t>
      </w:r>
      <w:r>
        <w:rPr>
          <w:rFonts w:ascii="Times New Roman" w:eastAsia="Times New Roman" w:hAnsi="Times New Roman" w:cs="Times New Roman"/>
          <w:sz w:val="24"/>
          <w:szCs w:val="24"/>
        </w:rPr>
        <w:t xml:space="preserve"> </w:t>
      </w:r>
      <w:r w:rsidRPr="00F14F79">
        <w:rPr>
          <w:rFonts w:ascii="Times New Roman" w:eastAsia="Times New Roman" w:hAnsi="Times New Roman" w:cs="Times New Roman"/>
          <w:sz w:val="24"/>
          <w:szCs w:val="24"/>
        </w:rPr>
        <w:t>tight, watertight</w:t>
      </w:r>
      <w:r>
        <w:rPr>
          <w:rFonts w:ascii="Times New Roman" w:eastAsia="Times New Roman" w:hAnsi="Times New Roman" w:cs="Times New Roman"/>
          <w:sz w:val="24"/>
          <w:szCs w:val="24"/>
        </w:rPr>
        <w:t xml:space="preserve"> </w:t>
      </w:r>
      <w:r w:rsidRPr="00F14F79">
        <w:rPr>
          <w:rFonts w:ascii="Times New Roman" w:eastAsia="Times New Roman" w:hAnsi="Times New Roman" w:cs="Times New Roman"/>
          <w:sz w:val="24"/>
          <w:szCs w:val="24"/>
        </w:rPr>
        <w:t>and vermin-proof, and shall be kept secured to prevent</w:t>
      </w:r>
      <w:r>
        <w:rPr>
          <w:rFonts w:ascii="Times New Roman" w:eastAsia="Times New Roman" w:hAnsi="Times New Roman" w:cs="Times New Roman"/>
          <w:sz w:val="24"/>
          <w:szCs w:val="24"/>
        </w:rPr>
        <w:t xml:space="preserve"> </w:t>
      </w:r>
      <w:r w:rsidRPr="00F14F79">
        <w:rPr>
          <w:rFonts w:ascii="Times New Roman" w:eastAsia="Times New Roman" w:hAnsi="Times New Roman" w:cs="Times New Roman"/>
          <w:sz w:val="24"/>
          <w:szCs w:val="24"/>
        </w:rPr>
        <w:t>ingress of people and animals.</w:t>
      </w:r>
    </w:p>
    <w:p w:rsidR="00CB5944" w:rsidRDefault="00CB5944" w:rsidP="00F14F79">
      <w:pPr>
        <w:spacing w:before="29" w:after="0" w:line="271" w:lineRule="exact"/>
        <w:ind w:left="122" w:right="-20"/>
        <w:rPr>
          <w:rFonts w:ascii="Times New Roman" w:eastAsia="Times New Roman" w:hAnsi="Times New Roman" w:cs="Times New Roman"/>
          <w:sz w:val="24"/>
          <w:szCs w:val="24"/>
        </w:rPr>
      </w:pPr>
    </w:p>
    <w:p w:rsidR="00C16C6D" w:rsidRDefault="00CB5944" w:rsidP="00CB5944">
      <w:pPr>
        <w:spacing w:before="29" w:after="0" w:line="271" w:lineRule="exact"/>
        <w:ind w:left="122" w:right="-20"/>
        <w:rPr>
          <w:sz w:val="20"/>
          <w:szCs w:val="20"/>
        </w:rPr>
      </w:pPr>
      <w:r>
        <w:rPr>
          <w:rFonts w:ascii="Times New Roman" w:eastAsia="Times New Roman" w:hAnsi="Times New Roman" w:cs="Times New Roman"/>
          <w:sz w:val="24"/>
          <w:szCs w:val="24"/>
        </w:rPr>
        <w:t>Sincerely,</w:t>
      </w:r>
      <w:bookmarkStart w:id="0" w:name="_GoBack"/>
      <w:bookmarkEnd w:id="0"/>
    </w:p>
    <w:p w:rsidR="00C16C6D" w:rsidRDefault="00C16C6D">
      <w:pPr>
        <w:spacing w:after="0" w:line="200" w:lineRule="exact"/>
        <w:rPr>
          <w:sz w:val="20"/>
          <w:szCs w:val="20"/>
        </w:rPr>
      </w:pPr>
    </w:p>
    <w:p w:rsidR="00C16C6D" w:rsidRDefault="00C16C6D">
      <w:pPr>
        <w:spacing w:after="0" w:line="200" w:lineRule="exact"/>
        <w:rPr>
          <w:sz w:val="20"/>
          <w:szCs w:val="20"/>
        </w:rPr>
      </w:pPr>
    </w:p>
    <w:p w:rsidR="00C16C6D" w:rsidRDefault="00C16C6D">
      <w:pPr>
        <w:spacing w:before="15" w:after="0" w:line="260" w:lineRule="exact"/>
        <w:rPr>
          <w:sz w:val="26"/>
          <w:szCs w:val="26"/>
        </w:rPr>
      </w:pPr>
    </w:p>
    <w:p w:rsidR="00F14F79" w:rsidRDefault="00CB5944">
      <w:pPr>
        <w:spacing w:before="29" w:after="0" w:line="240" w:lineRule="auto"/>
        <w:ind w:left="122" w:right="-20"/>
        <w:rPr>
          <w:rFonts w:ascii="Times New Roman" w:eastAsia="Times New Roman" w:hAnsi="Times New Roman" w:cs="Times New Roman"/>
          <w:spacing w:val="-6"/>
          <w:sz w:val="24"/>
          <w:szCs w:val="24"/>
        </w:rPr>
      </w:pPr>
      <w:r>
        <w:rPr>
          <w:rFonts w:ascii="Times New Roman" w:eastAsia="Times New Roman" w:hAnsi="Times New Roman" w:cs="Times New Roman"/>
          <w:sz w:val="24"/>
          <w:szCs w:val="24"/>
        </w:rPr>
        <w:t>Chuck</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agone</w:t>
      </w:r>
      <w:r>
        <w:rPr>
          <w:rFonts w:ascii="Times New Roman" w:eastAsia="Times New Roman" w:hAnsi="Times New Roman" w:cs="Times New Roman"/>
          <w:spacing w:val="-6"/>
          <w:sz w:val="24"/>
          <w:szCs w:val="24"/>
        </w:rPr>
        <w:t xml:space="preserve"> </w:t>
      </w:r>
    </w:p>
    <w:p w:rsidR="00F14F79" w:rsidRDefault="00F14F79">
      <w:pPr>
        <w:spacing w:before="29" w:after="0" w:line="240" w:lineRule="auto"/>
        <w:ind w:left="122" w:right="-20"/>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Code Enforcement Officer</w:t>
      </w:r>
    </w:p>
    <w:p w:rsidR="00C16C6D" w:rsidRDefault="00CB5944">
      <w:pPr>
        <w:spacing w:before="29" w:after="0" w:line="240" w:lineRule="auto"/>
        <w:ind w:left="12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(207)</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874</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8789</w:t>
      </w:r>
    </w:p>
    <w:sectPr w:rsidR="00C16C6D">
      <w:type w:val="continuous"/>
      <w:pgSz w:w="12260" w:h="15860"/>
      <w:pgMar w:top="260" w:right="1080" w:bottom="280" w:left="9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C16C6D"/>
    <w:rsid w:val="00C16C6D"/>
    <w:rsid w:val="00CB5944"/>
    <w:rsid w:val="00F14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164</Words>
  <Characters>940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Paul Fagone</cp:lastModifiedBy>
  <cp:revision>3</cp:revision>
  <cp:lastPrinted>2013-02-06T14:04:00Z</cp:lastPrinted>
  <dcterms:created xsi:type="dcterms:W3CDTF">2013-02-06T08:51:00Z</dcterms:created>
  <dcterms:modified xsi:type="dcterms:W3CDTF">2013-02-06T14:08:00Z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2013-02-06T00:00:00Z</vt:filetime>
  </property>
  <property fmtid="{D5CDD505-2E9C-101B-9397-08002B2CF9AE}" pid="3" name="LastSaved">
    <vt:filetime>2013-02-06T00:00:00Z</vt:filetime>
  </property>
</Properties>
</file>