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B1" w:rsidRDefault="00BD5CB1" w:rsidP="00BD5CB1">
      <w:r>
        <w:t>1150 Brighton Ave Review-  2 hours</w:t>
      </w:r>
    </w:p>
    <w:p w:rsidR="00BD5CB1" w:rsidRDefault="00BD5CB1" w:rsidP="00BD5CB1">
      <w:pPr>
        <w:pStyle w:val="ListParagraph"/>
        <w:numPr>
          <w:ilvl w:val="0"/>
          <w:numId w:val="1"/>
        </w:numPr>
      </w:pPr>
      <w:r>
        <w:t>Take out more pavement at the northern side of the hotel and make the aisle width more conforming to standards.</w:t>
      </w:r>
    </w:p>
    <w:p w:rsidR="00BD5CB1" w:rsidRDefault="00BD5CB1" w:rsidP="00BD5CB1">
      <w:pPr>
        <w:pStyle w:val="ListParagraph"/>
        <w:numPr>
          <w:ilvl w:val="0"/>
          <w:numId w:val="1"/>
        </w:numPr>
      </w:pPr>
      <w:r>
        <w:t>Please submit the following plans:</w:t>
      </w:r>
    </w:p>
    <w:p w:rsidR="00BD5CB1" w:rsidRDefault="00BD5CB1" w:rsidP="00BD5CB1">
      <w:pPr>
        <w:pStyle w:val="ListParagraph"/>
        <w:numPr>
          <w:ilvl w:val="0"/>
          <w:numId w:val="2"/>
        </w:numPr>
        <w:ind w:left="1080"/>
      </w:pPr>
      <w:r>
        <w:t xml:space="preserve">Photometric Plan.  The two proposed lighting fixtures, 2 Light Adjustable Option and DCL 570 do not meet standards since not full cutoff and wattage is too high.  For LEDs, we ask that they be 3,000 K. </w:t>
      </w:r>
    </w:p>
    <w:p w:rsidR="00BD5CB1" w:rsidRDefault="00BD5CB1" w:rsidP="00BD5CB1">
      <w:pPr>
        <w:pStyle w:val="ListParagraph"/>
        <w:numPr>
          <w:ilvl w:val="0"/>
          <w:numId w:val="2"/>
        </w:numPr>
        <w:ind w:left="1080"/>
      </w:pPr>
      <w:r>
        <w:t>Landscaping Plan</w:t>
      </w:r>
    </w:p>
    <w:p w:rsidR="00BD5CB1" w:rsidRDefault="00BD5CB1">
      <w:bookmarkStart w:id="0" w:name="_GoBack"/>
      <w:bookmarkEnd w:id="0"/>
    </w:p>
    <w:sectPr w:rsidR="00BD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A55"/>
    <w:multiLevelType w:val="hybridMultilevel"/>
    <w:tmpl w:val="2D2C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0E76"/>
    <w:multiLevelType w:val="hybridMultilevel"/>
    <w:tmpl w:val="01BCF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B1"/>
    <w:rsid w:val="000D34EE"/>
    <w:rsid w:val="004B0189"/>
    <w:rsid w:val="00681532"/>
    <w:rsid w:val="00735694"/>
    <w:rsid w:val="00770F39"/>
    <w:rsid w:val="007A3CA0"/>
    <w:rsid w:val="007E73E0"/>
    <w:rsid w:val="008A3FC5"/>
    <w:rsid w:val="00BD5CB1"/>
    <w:rsid w:val="00D86D84"/>
    <w:rsid w:val="00E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FBA6"/>
  <w15:chartTrackingRefBased/>
  <w15:docId w15:val="{E40349CC-A6B0-4298-96E4-5930679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shukriaw</dc:creator>
  <cp:keywords/>
  <dc:description/>
  <cp:lastModifiedBy>shukriaw</cp:lastModifiedBy>
  <cp:revision>1</cp:revision>
  <dcterms:created xsi:type="dcterms:W3CDTF">2017-07-07T15:45:00Z</dcterms:created>
  <dcterms:modified xsi:type="dcterms:W3CDTF">2017-07-07T20:34:00Z</dcterms:modified>
</cp:coreProperties>
</file>