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0B" w:rsidRDefault="00A11D0B" w:rsidP="007031C5">
      <w:pPr>
        <w:spacing w:line="276" w:lineRule="auto"/>
        <w:jc w:val="center"/>
      </w:pPr>
    </w:p>
    <w:p w:rsidR="007031C5" w:rsidRPr="00331D25" w:rsidRDefault="009644F8" w:rsidP="007031C5">
      <w:pPr>
        <w:spacing w:line="276" w:lineRule="auto"/>
        <w:jc w:val="center"/>
      </w:pPr>
      <w:r w:rsidRPr="00331D25">
        <w:t>EASEMENT DEED</w:t>
      </w:r>
    </w:p>
    <w:p w:rsidR="007031C5" w:rsidRPr="00331D25" w:rsidRDefault="009644F8" w:rsidP="007031C5">
      <w:pPr>
        <w:spacing w:line="276" w:lineRule="auto"/>
        <w:jc w:val="center"/>
      </w:pPr>
      <w:r w:rsidRPr="00331D25">
        <w:t>[Pomeroy Street Turnaround]</w:t>
      </w:r>
    </w:p>
    <w:p w:rsidR="007031C5" w:rsidRPr="00331D25" w:rsidRDefault="007031C5" w:rsidP="007031C5">
      <w:pPr>
        <w:spacing w:line="276" w:lineRule="auto"/>
        <w:ind w:left="720"/>
        <w:jc w:val="center"/>
      </w:pPr>
    </w:p>
    <w:p w:rsidR="007031C5" w:rsidRPr="00331D25" w:rsidRDefault="00030316" w:rsidP="007031C5">
      <w:pPr>
        <w:spacing w:line="276" w:lineRule="auto"/>
        <w:ind w:firstLine="720"/>
      </w:pPr>
      <w:r>
        <w:t xml:space="preserve">SQUARE ONE CONSTRUCTION INC. </w:t>
      </w:r>
      <w:r w:rsidR="009644F8" w:rsidRPr="00331D25">
        <w:t>(the “Grantor”), for consideration paid, grant</w:t>
      </w:r>
      <w:r w:rsidR="007E7A8E" w:rsidRPr="00331D25">
        <w:t>s</w:t>
      </w:r>
      <w:r w:rsidR="009644F8" w:rsidRPr="00331D25">
        <w:t xml:space="preserve"> to the CITY OF PORTLAND, a body politic and corporate located in Cumberland County, State of Maine, whose mailing address is 389 Congress Street, Portland, Maine 04101 (the “Grantee”) the following easement:</w:t>
      </w:r>
    </w:p>
    <w:p w:rsidR="009644F8" w:rsidRPr="00331D25" w:rsidRDefault="009644F8" w:rsidP="007031C5">
      <w:pPr>
        <w:spacing w:line="276" w:lineRule="auto"/>
        <w:ind w:firstLine="720"/>
      </w:pPr>
    </w:p>
    <w:p w:rsidR="009644F8" w:rsidRPr="00331D25" w:rsidRDefault="009644F8" w:rsidP="007E7A8E">
      <w:pPr>
        <w:spacing w:line="276" w:lineRule="auto"/>
        <w:ind w:left="720" w:right="720"/>
      </w:pPr>
      <w:r w:rsidRPr="00331D25">
        <w:t xml:space="preserve">A certain turnaround easement for ingress and egress located on the southwesterly sideline of Pomeroy Street, so-called, in the City of Portland, County of Cumberland and State of Maine and shown on the plan titled “Site Plan, Level I-Minor Residential Dev., Level II-Road Improvements, Land of </w:t>
      </w:r>
      <w:proofErr w:type="spellStart"/>
      <w:r w:rsidRPr="00331D25">
        <w:t>Chabad</w:t>
      </w:r>
      <w:proofErr w:type="spellEnd"/>
      <w:r w:rsidRPr="00331D25">
        <w:t xml:space="preserve"> </w:t>
      </w:r>
      <w:proofErr w:type="spellStart"/>
      <w:r w:rsidRPr="00331D25">
        <w:t>Lubavitch</w:t>
      </w:r>
      <w:proofErr w:type="spellEnd"/>
      <w:r w:rsidRPr="00331D25">
        <w:t xml:space="preserve"> of Maine, Inc., Pomeroy Street, Portland, Maine” dated January 2012 as revised through 7/8/13, by Berry Huff McDonald Milligan, Inc., to be recorded; said turnaround easement being more particularly described as follows:</w:t>
      </w:r>
    </w:p>
    <w:p w:rsidR="009644F8" w:rsidRPr="00331D25" w:rsidRDefault="009644F8" w:rsidP="007031C5">
      <w:pPr>
        <w:spacing w:line="276" w:lineRule="auto"/>
        <w:ind w:firstLine="720"/>
      </w:pPr>
    </w:p>
    <w:p w:rsidR="009644F8" w:rsidRPr="00331D25" w:rsidRDefault="009644F8" w:rsidP="00331D25">
      <w:pPr>
        <w:spacing w:line="276" w:lineRule="auto"/>
        <w:ind w:left="1440" w:right="720"/>
      </w:pPr>
      <w:r w:rsidRPr="00331D25">
        <w:t>Beginning at a point on the southwesterly sideline of said Pomeroy Street; said point of beginning being N 16</w:t>
      </w:r>
      <w:r w:rsidR="00B95DB2" w:rsidRPr="00331D25">
        <w:t xml:space="preserve">°-11’-30’’ W a distance of 5.99 feet from a capped iron rod to be set (PLS #2190) on the southeasterly sideline of said Pomeroy Street at the southeasterly corner of land now or formerly of </w:t>
      </w:r>
      <w:proofErr w:type="spellStart"/>
      <w:r w:rsidR="00B95DB2" w:rsidRPr="00331D25">
        <w:t>Chabad</w:t>
      </w:r>
      <w:proofErr w:type="spellEnd"/>
      <w:r w:rsidR="00B95DB2" w:rsidRPr="00331D25">
        <w:t xml:space="preserve"> </w:t>
      </w:r>
      <w:proofErr w:type="spellStart"/>
      <w:r w:rsidR="00B95DB2" w:rsidRPr="00331D25">
        <w:t>Lubavitch</w:t>
      </w:r>
      <w:proofErr w:type="spellEnd"/>
      <w:r w:rsidR="00B95DB2" w:rsidRPr="00331D25">
        <w:t xml:space="preserve"> of Maine, Inc. and the northeasterly corner of </w:t>
      </w:r>
      <w:proofErr w:type="spellStart"/>
      <w:r w:rsidR="00B95DB2" w:rsidRPr="00331D25">
        <w:t>outsale</w:t>
      </w:r>
      <w:proofErr w:type="spellEnd"/>
      <w:r w:rsidR="00B95DB2" w:rsidRPr="00331D25">
        <w:t xml:space="preserve"> to Square One Construction, Inc. as shown on aforesaid plan;</w:t>
      </w:r>
    </w:p>
    <w:p w:rsidR="00B95DB2" w:rsidRPr="00331D25" w:rsidRDefault="00B95DB2" w:rsidP="00331D25">
      <w:pPr>
        <w:spacing w:line="276" w:lineRule="auto"/>
        <w:ind w:left="1440" w:right="720"/>
      </w:pPr>
    </w:p>
    <w:p w:rsidR="00B95DB2" w:rsidRPr="00331D25" w:rsidRDefault="00B95DB2" w:rsidP="00331D25">
      <w:pPr>
        <w:spacing w:line="276" w:lineRule="auto"/>
        <w:ind w:left="1440" w:right="720"/>
      </w:pPr>
      <w:proofErr w:type="gramStart"/>
      <w:r w:rsidRPr="00331D25">
        <w:t>thence</w:t>
      </w:r>
      <w:proofErr w:type="gramEnd"/>
      <w:r w:rsidRPr="00331D25">
        <w:t xml:space="preserve"> S 43</w:t>
      </w:r>
      <w:r w:rsidR="00407DDB" w:rsidRPr="00331D25">
        <w:t>°</w:t>
      </w:r>
      <w:r w:rsidRPr="00331D25">
        <w:t xml:space="preserve">-48’-30’’ W across the land of </w:t>
      </w:r>
      <w:proofErr w:type="spellStart"/>
      <w:r w:rsidRPr="00331D25">
        <w:t>Chabad</w:t>
      </w:r>
      <w:proofErr w:type="spellEnd"/>
      <w:r w:rsidRPr="00331D25">
        <w:t xml:space="preserve"> </w:t>
      </w:r>
      <w:proofErr w:type="spellStart"/>
      <w:r w:rsidRPr="00331D25">
        <w:t>Lubavitch</w:t>
      </w:r>
      <w:proofErr w:type="spellEnd"/>
      <w:r w:rsidRPr="00331D25">
        <w:t xml:space="preserve"> of Maine, Inc. a distance of 30.00 feet to a point;</w:t>
      </w:r>
    </w:p>
    <w:p w:rsidR="00B95DB2" w:rsidRPr="00331D25" w:rsidRDefault="00B95DB2" w:rsidP="00331D25">
      <w:pPr>
        <w:spacing w:line="276" w:lineRule="auto"/>
        <w:ind w:left="1440" w:right="720"/>
      </w:pPr>
    </w:p>
    <w:p w:rsidR="00B95DB2" w:rsidRPr="00331D25" w:rsidRDefault="00B95DB2" w:rsidP="00331D25">
      <w:pPr>
        <w:spacing w:line="276" w:lineRule="auto"/>
        <w:ind w:left="1440" w:right="720"/>
      </w:pPr>
      <w:proofErr w:type="gramStart"/>
      <w:r w:rsidRPr="00331D25">
        <w:t>thence</w:t>
      </w:r>
      <w:proofErr w:type="gramEnd"/>
      <w:r w:rsidRPr="00331D25">
        <w:t xml:space="preserve"> N 46</w:t>
      </w:r>
      <w:r w:rsidR="00407DDB" w:rsidRPr="00331D25">
        <w:t>°</w:t>
      </w:r>
      <w:r w:rsidRPr="00331D25">
        <w:t>-11’</w:t>
      </w:r>
      <w:r w:rsidR="008D3AA6" w:rsidRPr="00331D25">
        <w:t xml:space="preserve">-30’’ W across the land of </w:t>
      </w:r>
      <w:proofErr w:type="spellStart"/>
      <w:r w:rsidR="008D3AA6" w:rsidRPr="00331D25">
        <w:t>Chabad</w:t>
      </w:r>
      <w:proofErr w:type="spellEnd"/>
      <w:r w:rsidR="008D3AA6" w:rsidRPr="00331D25">
        <w:t xml:space="preserve"> </w:t>
      </w:r>
      <w:proofErr w:type="spellStart"/>
      <w:r w:rsidR="008D3AA6" w:rsidRPr="00331D25">
        <w:t>Lubavitch</w:t>
      </w:r>
      <w:proofErr w:type="spellEnd"/>
      <w:r w:rsidR="008D3AA6" w:rsidRPr="00331D25">
        <w:t xml:space="preserve"> of Maine, Inc., a distance of 30.00 feet to a point;</w:t>
      </w:r>
    </w:p>
    <w:p w:rsidR="008D3AA6" w:rsidRPr="00331D25" w:rsidRDefault="008D3AA6" w:rsidP="00331D25">
      <w:pPr>
        <w:spacing w:line="276" w:lineRule="auto"/>
        <w:ind w:left="1440" w:right="720"/>
      </w:pPr>
    </w:p>
    <w:p w:rsidR="008D3AA6" w:rsidRPr="00331D25" w:rsidRDefault="008D3AA6" w:rsidP="00331D25">
      <w:pPr>
        <w:spacing w:line="276" w:lineRule="auto"/>
        <w:ind w:left="1440" w:right="720"/>
      </w:pPr>
      <w:r w:rsidRPr="00331D25">
        <w:t>thence N 43</w:t>
      </w:r>
      <w:r w:rsidR="00407DDB" w:rsidRPr="00331D25">
        <w:t>°</w:t>
      </w:r>
      <w:r w:rsidRPr="00331D25">
        <w:t xml:space="preserve">-48’-30’’ E across the land of </w:t>
      </w:r>
      <w:proofErr w:type="spellStart"/>
      <w:r w:rsidRPr="00331D25">
        <w:t>Chabad</w:t>
      </w:r>
      <w:proofErr w:type="spellEnd"/>
      <w:r w:rsidRPr="00331D25">
        <w:t xml:space="preserve"> </w:t>
      </w:r>
      <w:proofErr w:type="spellStart"/>
      <w:r w:rsidRPr="00331D25">
        <w:t>Lubavitch</w:t>
      </w:r>
      <w:proofErr w:type="spellEnd"/>
      <w:r w:rsidRPr="00331D25">
        <w:t xml:space="preserve"> of Maine, Inc., a distance of 30.00 feet to a point and the southwesterly sideline of said Pomeroy Street;</w:t>
      </w:r>
    </w:p>
    <w:p w:rsidR="008D3AA6" w:rsidRPr="00331D25" w:rsidRDefault="008D3AA6" w:rsidP="00331D25">
      <w:pPr>
        <w:spacing w:line="276" w:lineRule="auto"/>
        <w:ind w:left="1440" w:right="720"/>
      </w:pPr>
    </w:p>
    <w:p w:rsidR="00407DDB" w:rsidRPr="00331D25" w:rsidRDefault="008D3AA6" w:rsidP="00331D25">
      <w:pPr>
        <w:spacing w:line="276" w:lineRule="auto"/>
        <w:ind w:left="1440" w:right="720"/>
      </w:pPr>
      <w:r w:rsidRPr="00331D25">
        <w:t xml:space="preserve">thence </w:t>
      </w:r>
      <w:r w:rsidR="00407DDB" w:rsidRPr="00331D25">
        <w:t xml:space="preserve">S 46°-11’-30’’ E along the southwesterly sideline of said Pomeroy Street a distance of 30.00 feet to the point of beginning.  </w:t>
      </w:r>
    </w:p>
    <w:p w:rsidR="00407DDB" w:rsidRPr="00331D25" w:rsidRDefault="00407DDB" w:rsidP="00407DDB">
      <w:pPr>
        <w:spacing w:line="276" w:lineRule="auto"/>
        <w:ind w:firstLine="720"/>
      </w:pPr>
    </w:p>
    <w:p w:rsidR="00407DDB" w:rsidRPr="00331D25" w:rsidRDefault="00407DDB" w:rsidP="00407DDB">
      <w:pPr>
        <w:spacing w:line="276" w:lineRule="auto"/>
        <w:ind w:firstLine="720"/>
      </w:pPr>
      <w:r w:rsidRPr="00331D25">
        <w:t xml:space="preserve">The above described easement encompasses 900 </w:t>
      </w:r>
      <w:proofErr w:type="spellStart"/>
      <w:r w:rsidRPr="00331D25">
        <w:t>s.f</w:t>
      </w:r>
      <w:proofErr w:type="gramStart"/>
      <w:r w:rsidRPr="00331D25">
        <w:t>.</w:t>
      </w:r>
      <w:proofErr w:type="spellEnd"/>
      <w:r w:rsidRPr="00331D25">
        <w:t>.</w:t>
      </w:r>
      <w:proofErr w:type="gramEnd"/>
    </w:p>
    <w:p w:rsidR="00B95DB2" w:rsidRPr="00331D25" w:rsidRDefault="00B95DB2" w:rsidP="007031C5">
      <w:pPr>
        <w:spacing w:line="276" w:lineRule="auto"/>
        <w:ind w:firstLine="720"/>
      </w:pPr>
    </w:p>
    <w:p w:rsidR="00331D25" w:rsidRDefault="00331D25" w:rsidP="00331D25">
      <w:pPr>
        <w:spacing w:line="276" w:lineRule="auto"/>
        <w:ind w:firstLine="720"/>
      </w:pPr>
    </w:p>
    <w:p w:rsidR="00331D25" w:rsidRDefault="00331D25" w:rsidP="00331D25">
      <w:pPr>
        <w:spacing w:line="276" w:lineRule="auto"/>
        <w:ind w:firstLine="720"/>
      </w:pPr>
    </w:p>
    <w:p w:rsidR="00331D25" w:rsidRDefault="00331D25" w:rsidP="00331D25">
      <w:pPr>
        <w:spacing w:line="276" w:lineRule="auto"/>
        <w:ind w:firstLine="720"/>
      </w:pPr>
    </w:p>
    <w:p w:rsidR="007031C5" w:rsidRPr="00331D25" w:rsidRDefault="00407DDB" w:rsidP="00331D25">
      <w:pPr>
        <w:spacing w:line="276" w:lineRule="auto"/>
        <w:ind w:firstLine="720"/>
      </w:pPr>
      <w:r w:rsidRPr="00331D25">
        <w:t xml:space="preserve">WITNESS its hand and seal on </w:t>
      </w:r>
      <w:r w:rsidR="00C83930">
        <w:t>March</w:t>
      </w:r>
      <w:r w:rsidRPr="00331D25">
        <w:t xml:space="preserve"> _____, 2014.</w:t>
      </w:r>
    </w:p>
    <w:p w:rsidR="007031C5" w:rsidRPr="00331D25" w:rsidRDefault="007031C5" w:rsidP="007031C5">
      <w:pPr>
        <w:spacing w:line="276" w:lineRule="auto"/>
      </w:pPr>
    </w:p>
    <w:p w:rsidR="007031C5" w:rsidRPr="00331D25" w:rsidRDefault="007031C5" w:rsidP="007031C5">
      <w:pPr>
        <w:spacing w:line="276" w:lineRule="auto"/>
      </w:pPr>
      <w:r w:rsidRPr="00331D25">
        <w:tab/>
      </w:r>
      <w:r w:rsidRPr="00331D25">
        <w:tab/>
      </w:r>
      <w:r w:rsidRPr="00331D25">
        <w:tab/>
      </w:r>
      <w:r w:rsidRPr="00331D25">
        <w:tab/>
      </w:r>
      <w:r w:rsidRPr="00331D25">
        <w:tab/>
      </w:r>
      <w:r w:rsidRPr="00331D25">
        <w:tab/>
      </w:r>
      <w:r w:rsidR="00331D25">
        <w:tab/>
      </w:r>
      <w:r w:rsidR="00C83930">
        <w:t>SQUARE ONE CONSTRUCTION INC.</w:t>
      </w:r>
      <w:r w:rsidRPr="00331D25">
        <w:t>:</w:t>
      </w:r>
    </w:p>
    <w:p w:rsidR="007031C5" w:rsidRPr="00331D25" w:rsidRDefault="007031C5" w:rsidP="007031C5">
      <w:pPr>
        <w:spacing w:line="276" w:lineRule="auto"/>
      </w:pPr>
    </w:p>
    <w:p w:rsidR="007031C5" w:rsidRPr="00331D25" w:rsidRDefault="007031C5" w:rsidP="007031C5">
      <w:pPr>
        <w:spacing w:line="276" w:lineRule="auto"/>
      </w:pPr>
      <w:r w:rsidRPr="00331D25">
        <w:t>_________________________</w:t>
      </w:r>
      <w:r w:rsidRPr="00331D25">
        <w:tab/>
      </w:r>
      <w:r w:rsidRPr="00331D25">
        <w:tab/>
      </w:r>
      <w:r w:rsidRPr="00331D25">
        <w:tab/>
        <w:t>_______________________________</w:t>
      </w:r>
    </w:p>
    <w:p w:rsidR="007031C5" w:rsidRPr="00331D25" w:rsidRDefault="007031C5" w:rsidP="007031C5">
      <w:pPr>
        <w:spacing w:line="276" w:lineRule="auto"/>
        <w:ind w:left="4320" w:hanging="4320"/>
      </w:pPr>
      <w:r w:rsidRPr="00331D25">
        <w:t>Witness</w:t>
      </w:r>
      <w:r w:rsidRPr="00331D25">
        <w:tab/>
      </w:r>
      <w:r w:rsidR="00C83930">
        <w:tab/>
      </w:r>
      <w:bookmarkStart w:id="0" w:name="_GoBack"/>
      <w:bookmarkEnd w:id="0"/>
      <w:r w:rsidRPr="00331D25">
        <w:t xml:space="preserve">By:  </w:t>
      </w:r>
      <w:r w:rsidR="00C83930">
        <w:t>King Weinstein, its Manager</w:t>
      </w:r>
    </w:p>
    <w:p w:rsidR="007031C5" w:rsidRPr="00331D25" w:rsidRDefault="007031C5" w:rsidP="00C83930">
      <w:pPr>
        <w:spacing w:line="276" w:lineRule="auto"/>
      </w:pPr>
      <w:r w:rsidRPr="00331D25">
        <w:tab/>
      </w:r>
      <w:r w:rsidRPr="00331D25">
        <w:tab/>
      </w:r>
    </w:p>
    <w:p w:rsidR="007031C5" w:rsidRPr="00331D25" w:rsidRDefault="007031C5" w:rsidP="007031C5">
      <w:pPr>
        <w:spacing w:line="276" w:lineRule="auto"/>
        <w:ind w:left="4320"/>
      </w:pPr>
    </w:p>
    <w:p w:rsidR="007031C5" w:rsidRPr="00331D25" w:rsidRDefault="007031C5" w:rsidP="007031C5">
      <w:pPr>
        <w:pStyle w:val="TxBrp5"/>
        <w:tabs>
          <w:tab w:val="clear" w:pos="204"/>
          <w:tab w:val="left" w:pos="720"/>
        </w:tabs>
        <w:spacing w:line="276" w:lineRule="auto"/>
        <w:rPr>
          <w:szCs w:val="24"/>
        </w:rPr>
      </w:pPr>
      <w:r w:rsidRPr="00331D25">
        <w:rPr>
          <w:szCs w:val="24"/>
        </w:rPr>
        <w:t>STATE OF MAINE</w:t>
      </w:r>
    </w:p>
    <w:p w:rsidR="007031C5" w:rsidRPr="00331D25" w:rsidRDefault="007031C5" w:rsidP="007031C5">
      <w:pPr>
        <w:pStyle w:val="TxBrt1"/>
        <w:spacing w:line="276" w:lineRule="auto"/>
        <w:rPr>
          <w:szCs w:val="24"/>
        </w:rPr>
      </w:pPr>
      <w:proofErr w:type="gramStart"/>
      <w:r w:rsidRPr="00331D25">
        <w:rPr>
          <w:szCs w:val="24"/>
        </w:rPr>
        <w:t>YORK, ss.</w:t>
      </w:r>
      <w:proofErr w:type="gramEnd"/>
      <w:r w:rsidRPr="00331D25">
        <w:rPr>
          <w:szCs w:val="24"/>
        </w:rPr>
        <w:tab/>
      </w:r>
      <w:r w:rsidRPr="00331D25">
        <w:rPr>
          <w:szCs w:val="24"/>
        </w:rPr>
        <w:tab/>
      </w:r>
      <w:r w:rsidRPr="00331D25">
        <w:rPr>
          <w:szCs w:val="24"/>
        </w:rPr>
        <w:tab/>
      </w:r>
      <w:r w:rsidRPr="00331D25">
        <w:rPr>
          <w:szCs w:val="24"/>
        </w:rPr>
        <w:tab/>
      </w:r>
      <w:r w:rsidRPr="00331D25">
        <w:rPr>
          <w:szCs w:val="24"/>
        </w:rPr>
        <w:tab/>
      </w:r>
      <w:r w:rsidRPr="00331D25">
        <w:rPr>
          <w:szCs w:val="24"/>
        </w:rPr>
        <w:tab/>
      </w:r>
      <w:r w:rsidRPr="00331D25">
        <w:rPr>
          <w:szCs w:val="24"/>
        </w:rPr>
        <w:tab/>
      </w:r>
      <w:proofErr w:type="gramStart"/>
      <w:r w:rsidR="00407DDB" w:rsidRPr="00331D25">
        <w:rPr>
          <w:szCs w:val="24"/>
        </w:rPr>
        <w:t>March  _</w:t>
      </w:r>
      <w:proofErr w:type="gramEnd"/>
      <w:r w:rsidR="00407DDB" w:rsidRPr="00331D25">
        <w:rPr>
          <w:szCs w:val="24"/>
        </w:rPr>
        <w:t>____, 2014</w:t>
      </w:r>
    </w:p>
    <w:p w:rsidR="007031C5" w:rsidRPr="00331D25" w:rsidRDefault="007031C5" w:rsidP="007031C5">
      <w:pPr>
        <w:spacing w:line="276" w:lineRule="auto"/>
      </w:pPr>
    </w:p>
    <w:p w:rsidR="007031C5" w:rsidRPr="00331D25" w:rsidRDefault="007031C5" w:rsidP="007031C5">
      <w:pPr>
        <w:pStyle w:val="TxBrp3"/>
        <w:spacing w:line="276" w:lineRule="auto"/>
        <w:rPr>
          <w:szCs w:val="24"/>
        </w:rPr>
      </w:pPr>
      <w:r w:rsidRPr="00331D25">
        <w:rPr>
          <w:szCs w:val="24"/>
        </w:rPr>
        <w:t xml:space="preserve">Personally appeared </w:t>
      </w:r>
      <w:r w:rsidR="00EB3CA5" w:rsidRPr="00331D25">
        <w:rPr>
          <w:szCs w:val="24"/>
        </w:rPr>
        <w:t>before me</w:t>
      </w:r>
      <w:r w:rsidR="00C83930">
        <w:rPr>
          <w:szCs w:val="24"/>
        </w:rPr>
        <w:t xml:space="preserve"> the above-named King Weinstein</w:t>
      </w:r>
      <w:r w:rsidRPr="00331D25">
        <w:rPr>
          <w:szCs w:val="24"/>
        </w:rPr>
        <w:t>,</w:t>
      </w:r>
      <w:r w:rsidR="007E7A8E" w:rsidRPr="00331D25">
        <w:rPr>
          <w:szCs w:val="24"/>
        </w:rPr>
        <w:t xml:space="preserve"> in his said capacity and </w:t>
      </w:r>
      <w:r w:rsidRPr="00331D25">
        <w:rPr>
          <w:szCs w:val="24"/>
        </w:rPr>
        <w:t>acknowledged the foregoing</w:t>
      </w:r>
      <w:r w:rsidR="007E7A8E" w:rsidRPr="00331D25">
        <w:rPr>
          <w:szCs w:val="24"/>
        </w:rPr>
        <w:t xml:space="preserve"> instrument</w:t>
      </w:r>
      <w:r w:rsidRPr="00331D25">
        <w:rPr>
          <w:szCs w:val="24"/>
        </w:rPr>
        <w:t xml:space="preserve"> to be his free act and deed in his said capacity</w:t>
      </w:r>
      <w:r w:rsidR="007E7A8E" w:rsidRPr="00331D25">
        <w:rPr>
          <w:szCs w:val="24"/>
        </w:rPr>
        <w:t xml:space="preserve"> and the free act and deed of said corporation.</w:t>
      </w:r>
    </w:p>
    <w:p w:rsidR="007031C5" w:rsidRPr="00331D25" w:rsidRDefault="007031C5" w:rsidP="007031C5">
      <w:pPr>
        <w:pStyle w:val="BodyText"/>
        <w:spacing w:line="276" w:lineRule="auto"/>
        <w:rPr>
          <w:sz w:val="24"/>
        </w:rPr>
      </w:pP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="00EB3CA5"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</w:r>
      <w:r w:rsidRPr="00331D25">
        <w:rPr>
          <w:sz w:val="24"/>
        </w:rPr>
        <w:tab/>
        <w:t>________________________________</w:t>
      </w:r>
    </w:p>
    <w:p w:rsidR="00E75FA2" w:rsidRPr="00331D25" w:rsidRDefault="007031C5" w:rsidP="007E7A8E">
      <w:pPr>
        <w:pStyle w:val="TxBrp6"/>
        <w:tabs>
          <w:tab w:val="left" w:pos="720"/>
        </w:tabs>
        <w:spacing w:line="276" w:lineRule="auto"/>
        <w:rPr>
          <w:szCs w:val="24"/>
        </w:rPr>
      </w:pPr>
      <w:r w:rsidRPr="00331D25">
        <w:rPr>
          <w:szCs w:val="24"/>
        </w:rPr>
        <w:t xml:space="preserve">                    </w:t>
      </w:r>
      <w:r w:rsidR="00EB3CA5" w:rsidRPr="00331D25">
        <w:rPr>
          <w:szCs w:val="24"/>
        </w:rPr>
        <w:t xml:space="preserve">  </w:t>
      </w:r>
      <w:r w:rsidR="007E7A8E" w:rsidRPr="00331D25">
        <w:rPr>
          <w:szCs w:val="24"/>
        </w:rPr>
        <w:t>Notary Public / Attorney at Law [ME ONLY]</w:t>
      </w:r>
    </w:p>
    <w:sectPr w:rsidR="00E75FA2" w:rsidRPr="00331D25" w:rsidSect="00E75F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F9" w:rsidRDefault="00DB53F9" w:rsidP="00331D25">
      <w:r>
        <w:separator/>
      </w:r>
    </w:p>
  </w:endnote>
  <w:endnote w:type="continuationSeparator" w:id="0">
    <w:p w:rsidR="00DB53F9" w:rsidRDefault="00DB53F9" w:rsidP="0033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810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D25" w:rsidRDefault="00331D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1D25" w:rsidRDefault="0033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F9" w:rsidRDefault="00DB53F9" w:rsidP="00331D25">
      <w:r>
        <w:separator/>
      </w:r>
    </w:p>
  </w:footnote>
  <w:footnote w:type="continuationSeparator" w:id="0">
    <w:p w:rsidR="00DB53F9" w:rsidRDefault="00DB53F9" w:rsidP="0033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5"/>
    <w:rsid w:val="00030316"/>
    <w:rsid w:val="00070C12"/>
    <w:rsid w:val="00331D25"/>
    <w:rsid w:val="00407DDB"/>
    <w:rsid w:val="00537251"/>
    <w:rsid w:val="007031C5"/>
    <w:rsid w:val="007E3621"/>
    <w:rsid w:val="007E7A8E"/>
    <w:rsid w:val="008D3AA6"/>
    <w:rsid w:val="009644F8"/>
    <w:rsid w:val="00A11D0B"/>
    <w:rsid w:val="00AF55AE"/>
    <w:rsid w:val="00B95DB2"/>
    <w:rsid w:val="00C83930"/>
    <w:rsid w:val="00DB53F9"/>
    <w:rsid w:val="00E75FA2"/>
    <w:rsid w:val="00EB3CA5"/>
    <w:rsid w:val="00F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031C5"/>
    <w:pPr>
      <w:spacing w:line="260" w:lineRule="exact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031C5"/>
    <w:rPr>
      <w:rFonts w:ascii="Times New Roman" w:eastAsia="Times New Roman" w:hAnsi="Times New Roman" w:cs="Times New Roman"/>
      <w:szCs w:val="24"/>
    </w:rPr>
  </w:style>
  <w:style w:type="paragraph" w:customStyle="1" w:styleId="TxBrt1">
    <w:name w:val="TxBr_t1"/>
    <w:basedOn w:val="Normal"/>
    <w:rsid w:val="007031C5"/>
    <w:pPr>
      <w:widowControl w:val="0"/>
      <w:snapToGrid w:val="0"/>
      <w:spacing w:line="240" w:lineRule="atLeast"/>
    </w:pPr>
    <w:rPr>
      <w:szCs w:val="20"/>
    </w:rPr>
  </w:style>
  <w:style w:type="paragraph" w:customStyle="1" w:styleId="TxBrp3">
    <w:name w:val="TxBr_p3"/>
    <w:basedOn w:val="Normal"/>
    <w:rsid w:val="007031C5"/>
    <w:pPr>
      <w:widowControl w:val="0"/>
      <w:tabs>
        <w:tab w:val="left" w:pos="737"/>
      </w:tabs>
      <w:snapToGrid w:val="0"/>
      <w:spacing w:line="260" w:lineRule="atLeast"/>
      <w:ind w:firstLine="737"/>
    </w:pPr>
    <w:rPr>
      <w:szCs w:val="20"/>
    </w:rPr>
  </w:style>
  <w:style w:type="paragraph" w:customStyle="1" w:styleId="TxBrp5">
    <w:name w:val="TxBr_p5"/>
    <w:basedOn w:val="Normal"/>
    <w:rsid w:val="007031C5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6">
    <w:name w:val="TxBr_p6"/>
    <w:basedOn w:val="Normal"/>
    <w:rsid w:val="007031C5"/>
    <w:pPr>
      <w:widowControl w:val="0"/>
      <w:tabs>
        <w:tab w:val="left" w:pos="5113"/>
      </w:tabs>
      <w:snapToGrid w:val="0"/>
      <w:spacing w:line="240" w:lineRule="atLeast"/>
      <w:ind w:left="3210"/>
    </w:pPr>
    <w:rPr>
      <w:szCs w:val="20"/>
    </w:rPr>
  </w:style>
  <w:style w:type="paragraph" w:customStyle="1" w:styleId="TxBrt7">
    <w:name w:val="TxBr_t7"/>
    <w:basedOn w:val="Normal"/>
    <w:rsid w:val="007031C5"/>
    <w:pPr>
      <w:widowControl w:val="0"/>
      <w:snapToGrid w:val="0"/>
      <w:spacing w:line="240" w:lineRule="atLeas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31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D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031C5"/>
    <w:pPr>
      <w:spacing w:line="260" w:lineRule="exact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031C5"/>
    <w:rPr>
      <w:rFonts w:ascii="Times New Roman" w:eastAsia="Times New Roman" w:hAnsi="Times New Roman" w:cs="Times New Roman"/>
      <w:szCs w:val="24"/>
    </w:rPr>
  </w:style>
  <w:style w:type="paragraph" w:customStyle="1" w:styleId="TxBrt1">
    <w:name w:val="TxBr_t1"/>
    <w:basedOn w:val="Normal"/>
    <w:rsid w:val="007031C5"/>
    <w:pPr>
      <w:widowControl w:val="0"/>
      <w:snapToGrid w:val="0"/>
      <w:spacing w:line="240" w:lineRule="atLeast"/>
    </w:pPr>
    <w:rPr>
      <w:szCs w:val="20"/>
    </w:rPr>
  </w:style>
  <w:style w:type="paragraph" w:customStyle="1" w:styleId="TxBrp3">
    <w:name w:val="TxBr_p3"/>
    <w:basedOn w:val="Normal"/>
    <w:rsid w:val="007031C5"/>
    <w:pPr>
      <w:widowControl w:val="0"/>
      <w:tabs>
        <w:tab w:val="left" w:pos="737"/>
      </w:tabs>
      <w:snapToGrid w:val="0"/>
      <w:spacing w:line="260" w:lineRule="atLeast"/>
      <w:ind w:firstLine="737"/>
    </w:pPr>
    <w:rPr>
      <w:szCs w:val="20"/>
    </w:rPr>
  </w:style>
  <w:style w:type="paragraph" w:customStyle="1" w:styleId="TxBrp5">
    <w:name w:val="TxBr_p5"/>
    <w:basedOn w:val="Normal"/>
    <w:rsid w:val="007031C5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6">
    <w:name w:val="TxBr_p6"/>
    <w:basedOn w:val="Normal"/>
    <w:rsid w:val="007031C5"/>
    <w:pPr>
      <w:widowControl w:val="0"/>
      <w:tabs>
        <w:tab w:val="left" w:pos="5113"/>
      </w:tabs>
      <w:snapToGrid w:val="0"/>
      <w:spacing w:line="240" w:lineRule="atLeast"/>
      <w:ind w:left="3210"/>
    </w:pPr>
    <w:rPr>
      <w:szCs w:val="20"/>
    </w:rPr>
  </w:style>
  <w:style w:type="paragraph" w:customStyle="1" w:styleId="TxBrt7">
    <w:name w:val="TxBr_t7"/>
    <w:basedOn w:val="Normal"/>
    <w:rsid w:val="007031C5"/>
    <w:pPr>
      <w:widowControl w:val="0"/>
      <w:snapToGrid w:val="0"/>
      <w:spacing w:line="240" w:lineRule="atLeas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31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D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DC3B-8CA1-46F9-954F-A7C12482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Weinstein</dc:creator>
  <cp:lastModifiedBy>Paul</cp:lastModifiedBy>
  <cp:revision>6</cp:revision>
  <dcterms:created xsi:type="dcterms:W3CDTF">2014-02-20T21:23:00Z</dcterms:created>
  <dcterms:modified xsi:type="dcterms:W3CDTF">2014-02-21T16:22:00Z</dcterms:modified>
</cp:coreProperties>
</file>