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93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0593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t xml:space="preserve">           </w:t>
      </w:r>
      <w:r w:rsidR="003F133E">
        <w:rPr>
          <w:noProof/>
        </w:rPr>
        <w:t xml:space="preserve"> </w:t>
      </w:r>
      <w:r>
        <w:rPr>
          <w:noProof/>
        </w:rPr>
        <w:t xml:space="preserve">  </w:t>
      </w:r>
      <w:r w:rsidR="000906EA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3022B7" wp14:editId="34B098C1">
            <wp:extent cx="5486400" cy="94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hea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593" w:rsidRDefault="000906EA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:rsidR="00050593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F133E" w:rsidRDefault="003F133E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0593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0593" w:rsidRPr="00050593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2</w:t>
      </w:r>
      <w:r w:rsidRPr="00050593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>, 2014</w:t>
      </w:r>
      <w:r w:rsidRPr="00050593">
        <w:rPr>
          <w:rFonts w:ascii="Times New Roman" w:eastAsia="Times New Roman" w:hAnsi="Times New Roman" w:cs="Times New Roman"/>
        </w:rPr>
        <w:tab/>
      </w:r>
      <w:r w:rsidRPr="00050593">
        <w:rPr>
          <w:rFonts w:ascii="Times New Roman" w:eastAsia="Times New Roman" w:hAnsi="Times New Roman" w:cs="Times New Roman"/>
        </w:rPr>
        <w:tab/>
      </w:r>
      <w:r w:rsidRPr="00050593"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3348"/>
      </w:tblGrid>
      <w:tr w:rsidR="003F133E" w:rsidRPr="00050593" w:rsidTr="00CC3119">
        <w:tc>
          <w:tcPr>
            <w:tcW w:w="3348" w:type="dxa"/>
            <w:shd w:val="clear" w:color="auto" w:fill="auto"/>
          </w:tcPr>
          <w:p w:rsidR="003F133E" w:rsidRPr="00050593" w:rsidRDefault="003F133E" w:rsidP="0005059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F133E" w:rsidRPr="00050593" w:rsidRDefault="003F133E" w:rsidP="0005059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Keiter</w:t>
            </w:r>
            <w:proofErr w:type="spellEnd"/>
          </w:p>
          <w:p w:rsidR="003F133E" w:rsidRPr="00050593" w:rsidRDefault="003F133E" w:rsidP="0005059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 William Street</w:t>
            </w:r>
          </w:p>
          <w:p w:rsidR="003F133E" w:rsidRPr="00050593" w:rsidRDefault="003F133E" w:rsidP="0096128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593">
              <w:rPr>
                <w:rFonts w:ascii="Times New Roman" w:eastAsia="Times New Roman" w:hAnsi="Times New Roman" w:cs="Times New Roman"/>
              </w:rPr>
              <w:t>Portland,</w:t>
            </w:r>
            <w:r>
              <w:rPr>
                <w:rFonts w:ascii="Times New Roman" w:eastAsia="Times New Roman" w:hAnsi="Times New Roman" w:cs="Times New Roman"/>
              </w:rPr>
              <w:t xml:space="preserve"> ME.   04103</w:t>
            </w:r>
          </w:p>
        </w:tc>
      </w:tr>
    </w:tbl>
    <w:p w:rsidR="00050593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400F8" w:rsidRDefault="00B400F8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0593" w:rsidRPr="00050593" w:rsidRDefault="00050593" w:rsidP="00B400F8">
      <w:pPr>
        <w:widowControl w:val="0"/>
        <w:tabs>
          <w:tab w:val="left" w:pos="-1152"/>
          <w:tab w:val="left" w:pos="0"/>
          <w:tab w:val="left" w:pos="720"/>
          <w:tab w:val="left" w:pos="171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0593">
        <w:rPr>
          <w:rFonts w:ascii="Times New Roman" w:eastAsia="Times New Roman" w:hAnsi="Times New Roman" w:cs="Times New Roman"/>
          <w:b/>
        </w:rPr>
        <w:t>RE:</w:t>
      </w:r>
      <w:r w:rsidRPr="00050593">
        <w:rPr>
          <w:rFonts w:ascii="Times New Roman" w:eastAsia="Times New Roman" w:hAnsi="Times New Roman" w:cs="Times New Roman"/>
          <w:b/>
        </w:rPr>
        <w:tab/>
      </w:r>
      <w:r w:rsidRPr="00050593">
        <w:rPr>
          <w:rFonts w:ascii="Times New Roman" w:eastAsia="Times New Roman" w:hAnsi="Times New Roman" w:cs="Times New Roman"/>
          <w:b/>
        </w:rPr>
        <w:tab/>
        <w:t xml:space="preserve">Application for </w:t>
      </w:r>
      <w:r>
        <w:rPr>
          <w:rFonts w:ascii="Times New Roman" w:eastAsia="Times New Roman" w:hAnsi="Times New Roman" w:cs="Times New Roman"/>
          <w:b/>
        </w:rPr>
        <w:t>Zoning Text Amendment</w:t>
      </w:r>
      <w:r w:rsidRPr="0005059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to allow dwelling unit in existing carriage house </w:t>
      </w:r>
      <w:r w:rsidR="00961286">
        <w:rPr>
          <w:rFonts w:ascii="Times New Roman" w:eastAsia="Times New Roman" w:hAnsi="Times New Roman" w:cs="Times New Roman"/>
          <w:b/>
        </w:rPr>
        <w:tab/>
      </w:r>
      <w:r w:rsidR="00961286">
        <w:rPr>
          <w:rFonts w:ascii="Times New Roman" w:eastAsia="Times New Roman" w:hAnsi="Times New Roman" w:cs="Times New Roman"/>
          <w:b/>
        </w:rPr>
        <w:tab/>
      </w:r>
      <w:r w:rsidRPr="00FC1CD5">
        <w:rPr>
          <w:rFonts w:ascii="Times New Roman" w:eastAsia="Times New Roman" w:hAnsi="Times New Roman" w:cs="Times New Roman"/>
          <w:b/>
        </w:rPr>
        <w:t>(Text amendment to 14-</w:t>
      </w:r>
      <w:r w:rsidR="00FC1CD5" w:rsidRPr="00FC1CD5">
        <w:rPr>
          <w:rFonts w:ascii="Times New Roman" w:eastAsia="Times New Roman" w:hAnsi="Times New Roman" w:cs="Times New Roman"/>
          <w:b/>
        </w:rPr>
        <w:t>433)</w:t>
      </w:r>
    </w:p>
    <w:p w:rsidR="00050593" w:rsidRDefault="00050593" w:rsidP="00B400F8">
      <w:pPr>
        <w:widowControl w:val="0"/>
        <w:tabs>
          <w:tab w:val="left" w:pos="-1152"/>
          <w:tab w:val="left" w:pos="0"/>
          <w:tab w:val="left" w:pos="720"/>
          <w:tab w:val="left" w:pos="171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ADDRESS:</w:t>
      </w:r>
      <w:r w:rsidRPr="00050593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140 William Street</w:t>
      </w:r>
    </w:p>
    <w:p w:rsidR="00050593" w:rsidRPr="00050593" w:rsidRDefault="00050593" w:rsidP="00B400F8">
      <w:pPr>
        <w:widowControl w:val="0"/>
        <w:tabs>
          <w:tab w:val="left" w:pos="-1152"/>
          <w:tab w:val="left" w:pos="0"/>
          <w:tab w:val="left" w:pos="720"/>
          <w:tab w:val="left" w:pos="171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0593">
        <w:rPr>
          <w:rFonts w:ascii="Times New Roman" w:eastAsia="Times New Roman" w:hAnsi="Times New Roman" w:cs="Times New Roman"/>
          <w:b/>
        </w:rPr>
        <w:t>APP. NO:</w:t>
      </w:r>
      <w:r w:rsidRPr="00050593">
        <w:rPr>
          <w:rFonts w:ascii="Times New Roman" w:eastAsia="Times New Roman" w:hAnsi="Times New Roman" w:cs="Times New Roman"/>
          <w:b/>
        </w:rPr>
        <w:tab/>
        <w:t># 20</w:t>
      </w:r>
      <w:r>
        <w:rPr>
          <w:rFonts w:ascii="Times New Roman" w:eastAsia="Times New Roman" w:hAnsi="Times New Roman" w:cs="Times New Roman"/>
          <w:b/>
        </w:rPr>
        <w:t>14-007</w:t>
      </w:r>
    </w:p>
    <w:p w:rsidR="00050593" w:rsidRDefault="00050593" w:rsidP="00B400F8">
      <w:pPr>
        <w:widowControl w:val="0"/>
        <w:tabs>
          <w:tab w:val="left" w:pos="-1152"/>
          <w:tab w:val="left" w:pos="0"/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0593">
        <w:rPr>
          <w:rFonts w:ascii="Times New Roman" w:eastAsia="Times New Roman" w:hAnsi="Times New Roman" w:cs="Times New Roman"/>
          <w:b/>
        </w:rPr>
        <w:t>CBL:</w:t>
      </w:r>
      <w:r w:rsidRPr="00050593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192</w:t>
      </w:r>
      <w:r w:rsidR="00FC1CD5">
        <w:rPr>
          <w:rFonts w:ascii="Times New Roman" w:eastAsia="Times New Roman" w:hAnsi="Times New Roman" w:cs="Times New Roman"/>
          <w:b/>
        </w:rPr>
        <w:t>-C001001</w:t>
      </w:r>
    </w:p>
    <w:p w:rsidR="00B400F8" w:rsidRDefault="00B400F8" w:rsidP="00B400F8">
      <w:pPr>
        <w:widowControl w:val="0"/>
        <w:tabs>
          <w:tab w:val="left" w:pos="-1152"/>
          <w:tab w:val="left" w:pos="0"/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APPLICANT:</w:t>
      </w:r>
      <w:r>
        <w:rPr>
          <w:rFonts w:ascii="Times New Roman" w:eastAsia="Times New Roman" w:hAnsi="Times New Roman" w:cs="Times New Roman"/>
          <w:b/>
        </w:rPr>
        <w:tab/>
        <w:t xml:space="preserve">Tim </w:t>
      </w:r>
      <w:proofErr w:type="spellStart"/>
      <w:r>
        <w:rPr>
          <w:rFonts w:ascii="Times New Roman" w:eastAsia="Times New Roman" w:hAnsi="Times New Roman" w:cs="Times New Roman"/>
          <w:b/>
        </w:rPr>
        <w:t>Keiter</w:t>
      </w:r>
      <w:proofErr w:type="spellEnd"/>
    </w:p>
    <w:p w:rsidR="00B400F8" w:rsidRPr="00050593" w:rsidRDefault="00B400F8" w:rsidP="00B400F8">
      <w:pPr>
        <w:widowControl w:val="0"/>
        <w:tabs>
          <w:tab w:val="left" w:pos="-1152"/>
          <w:tab w:val="left" w:pos="0"/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PLAN</w:t>
      </w:r>
      <w:r w:rsidR="00F713FB">
        <w:rPr>
          <w:rFonts w:ascii="Times New Roman" w:eastAsia="Times New Roman" w:hAnsi="Times New Roman" w:cs="Times New Roman"/>
          <w:b/>
        </w:rPr>
        <w:t>N</w:t>
      </w:r>
      <w:r>
        <w:rPr>
          <w:rFonts w:ascii="Times New Roman" w:eastAsia="Times New Roman" w:hAnsi="Times New Roman" w:cs="Times New Roman"/>
          <w:b/>
        </w:rPr>
        <w:t>ER:</w:t>
      </w:r>
      <w:r>
        <w:rPr>
          <w:rFonts w:ascii="Times New Roman" w:eastAsia="Times New Roman" w:hAnsi="Times New Roman" w:cs="Times New Roman"/>
          <w:b/>
        </w:rPr>
        <w:tab/>
        <w:t>Jean Fraser</w:t>
      </w:r>
    </w:p>
    <w:p w:rsidR="00050593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61286" w:rsidRPr="00050593" w:rsidRDefault="00961286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0593" w:rsidRPr="003F133E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F133E">
        <w:rPr>
          <w:rFonts w:ascii="Times New Roman" w:eastAsia="Times New Roman" w:hAnsi="Times New Roman" w:cs="Times New Roman"/>
        </w:rPr>
        <w:t xml:space="preserve">Dear </w:t>
      </w:r>
      <w:proofErr w:type="spellStart"/>
      <w:r w:rsidRPr="003F133E">
        <w:rPr>
          <w:rFonts w:ascii="Times New Roman" w:eastAsia="Times New Roman" w:hAnsi="Times New Roman" w:cs="Times New Roman"/>
        </w:rPr>
        <w:t>Mr</w:t>
      </w:r>
      <w:proofErr w:type="spellEnd"/>
      <w:r w:rsidRPr="003F133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C1CD5" w:rsidRPr="003F133E">
        <w:rPr>
          <w:rFonts w:ascii="Times New Roman" w:eastAsia="Times New Roman" w:hAnsi="Times New Roman" w:cs="Times New Roman"/>
        </w:rPr>
        <w:t>Keiter</w:t>
      </w:r>
      <w:proofErr w:type="spellEnd"/>
      <w:r w:rsidR="00FC1CD5" w:rsidRPr="003F133E">
        <w:rPr>
          <w:rFonts w:ascii="Times New Roman" w:eastAsia="Times New Roman" w:hAnsi="Times New Roman" w:cs="Times New Roman"/>
        </w:rPr>
        <w:t>:</w:t>
      </w:r>
    </w:p>
    <w:p w:rsidR="00050593" w:rsidRPr="003F133E" w:rsidRDefault="00050593" w:rsidP="00FC1CD5">
      <w:pPr>
        <w:tabs>
          <w:tab w:val="left" w:pos="-1152"/>
          <w:tab w:val="left" w:pos="-720"/>
          <w:tab w:val="left" w:pos="-450"/>
          <w:tab w:val="left" w:pos="720"/>
          <w:tab w:val="left" w:pos="1440"/>
          <w:tab w:val="left" w:pos="216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E68A6" w:rsidRPr="003F133E" w:rsidRDefault="00FC1CD5" w:rsidP="002E68A6">
      <w:pPr>
        <w:widowControl w:val="0"/>
        <w:autoSpaceDE w:val="0"/>
        <w:autoSpaceDN w:val="0"/>
        <w:adjustRightInd w:val="0"/>
        <w:spacing w:after="0" w:line="240" w:lineRule="auto"/>
        <w:ind w:right="58"/>
        <w:rPr>
          <w:rFonts w:ascii="Times New Roman" w:hAnsi="Times New Roman" w:cs="Times New Roman"/>
          <w:b/>
        </w:rPr>
      </w:pPr>
      <w:r w:rsidRPr="003F133E">
        <w:rPr>
          <w:rFonts w:ascii="Times New Roman" w:eastAsia="Times New Roman" w:hAnsi="Times New Roman" w:cs="Times New Roman"/>
        </w:rPr>
        <w:t>On April 28</w:t>
      </w:r>
      <w:r w:rsidR="002E68A6" w:rsidRPr="003F133E">
        <w:rPr>
          <w:rFonts w:ascii="Times New Roman" w:eastAsia="Times New Roman" w:hAnsi="Times New Roman" w:cs="Times New Roman"/>
          <w:vertAlign w:val="superscript"/>
        </w:rPr>
        <w:t>t</w:t>
      </w:r>
      <w:r w:rsidRPr="003F133E">
        <w:rPr>
          <w:rFonts w:ascii="Times New Roman" w:eastAsia="Times New Roman" w:hAnsi="Times New Roman" w:cs="Times New Roman"/>
          <w:vertAlign w:val="superscript"/>
        </w:rPr>
        <w:t>h</w:t>
      </w:r>
      <w:r w:rsidRPr="003F133E">
        <w:rPr>
          <w:rFonts w:ascii="Times New Roman" w:eastAsia="Times New Roman" w:hAnsi="Times New Roman" w:cs="Times New Roman"/>
        </w:rPr>
        <w:t>, 2014 the City Council considered Order 202-13/14,  Amendment to City Code §14-433</w:t>
      </w:r>
      <w:r w:rsidR="002E68A6" w:rsidRPr="003F133E">
        <w:rPr>
          <w:rFonts w:ascii="Times New Roman" w:eastAsia="Times New Roman" w:hAnsi="Times New Roman" w:cs="Times New Roman"/>
        </w:rPr>
        <w:t xml:space="preserve"> [</w:t>
      </w:r>
      <w:r w:rsidRPr="003F133E">
        <w:rPr>
          <w:rFonts w:ascii="Times New Roman" w:hAnsi="Times New Roman" w:cs="Times New Roman"/>
          <w:bCs/>
          <w:i/>
          <w:color w:val="000000"/>
        </w:rPr>
        <w:t>Amendment to Division 25 Space and Bulk Regulations and Exceptions, Section 14-433 Lots of record and accessory structure setbacks for existing buildings Re;  Allowing</w:t>
      </w:r>
      <w:r w:rsidRPr="003F133E">
        <w:rPr>
          <w:rFonts w:ascii="Times New Roman" w:hAnsi="Times New Roman" w:cs="Times New Roman"/>
          <w:i/>
        </w:rPr>
        <w:t xml:space="preserve"> </w:t>
      </w:r>
      <w:r w:rsidR="002E68A6" w:rsidRPr="003F133E">
        <w:rPr>
          <w:rFonts w:ascii="Times New Roman" w:hAnsi="Times New Roman" w:cs="Times New Roman"/>
          <w:i/>
        </w:rPr>
        <w:t>A</w:t>
      </w:r>
      <w:r w:rsidRPr="003F133E">
        <w:rPr>
          <w:rFonts w:ascii="Times New Roman" w:hAnsi="Times New Roman" w:cs="Times New Roman"/>
          <w:i/>
        </w:rPr>
        <w:t xml:space="preserve">ccessory </w:t>
      </w:r>
      <w:r w:rsidR="002E68A6" w:rsidRPr="003F133E">
        <w:rPr>
          <w:rFonts w:ascii="Times New Roman" w:hAnsi="Times New Roman" w:cs="Times New Roman"/>
          <w:i/>
        </w:rPr>
        <w:t xml:space="preserve">Structures in </w:t>
      </w:r>
      <w:r w:rsidRPr="003F133E">
        <w:rPr>
          <w:rFonts w:ascii="Times New Roman" w:hAnsi="Times New Roman" w:cs="Times New Roman"/>
          <w:i/>
        </w:rPr>
        <w:t xml:space="preserve">R-3 and R-5 zones to be </w:t>
      </w:r>
      <w:r w:rsidR="002E68A6" w:rsidRPr="003F133E">
        <w:rPr>
          <w:rFonts w:ascii="Times New Roman" w:hAnsi="Times New Roman" w:cs="Times New Roman"/>
          <w:i/>
        </w:rPr>
        <w:t>C</w:t>
      </w:r>
      <w:r w:rsidRPr="003F133E">
        <w:rPr>
          <w:rFonts w:ascii="Times New Roman" w:hAnsi="Times New Roman" w:cs="Times New Roman"/>
          <w:i/>
        </w:rPr>
        <w:t xml:space="preserve">onverted to </w:t>
      </w:r>
      <w:r w:rsidR="002E68A6" w:rsidRPr="003F133E">
        <w:rPr>
          <w:rFonts w:ascii="Times New Roman" w:hAnsi="Times New Roman" w:cs="Times New Roman"/>
          <w:i/>
        </w:rPr>
        <w:t>D</w:t>
      </w:r>
      <w:r w:rsidRPr="003F133E">
        <w:rPr>
          <w:rFonts w:ascii="Times New Roman" w:hAnsi="Times New Roman" w:cs="Times New Roman"/>
          <w:i/>
        </w:rPr>
        <w:t xml:space="preserve">welling </w:t>
      </w:r>
      <w:r w:rsidR="002E68A6" w:rsidRPr="003F133E">
        <w:rPr>
          <w:rFonts w:ascii="Times New Roman" w:hAnsi="Times New Roman" w:cs="Times New Roman"/>
          <w:i/>
        </w:rPr>
        <w:t>U</w:t>
      </w:r>
      <w:r w:rsidRPr="003F133E">
        <w:rPr>
          <w:rFonts w:ascii="Times New Roman" w:hAnsi="Times New Roman" w:cs="Times New Roman"/>
          <w:i/>
        </w:rPr>
        <w:t>nits</w:t>
      </w:r>
      <w:r w:rsidR="002E68A6" w:rsidRPr="003F133E">
        <w:rPr>
          <w:rFonts w:ascii="Times New Roman" w:hAnsi="Times New Roman" w:cs="Times New Roman"/>
          <w:i/>
        </w:rPr>
        <w:t xml:space="preserve"> </w:t>
      </w:r>
      <w:r w:rsidRPr="003F133E">
        <w:rPr>
          <w:rFonts w:ascii="Times New Roman" w:hAnsi="Times New Roman" w:cs="Times New Roman"/>
          <w:i/>
        </w:rPr>
        <w:t xml:space="preserve"> </w:t>
      </w:r>
      <w:r w:rsidR="002E68A6" w:rsidRPr="003F133E">
        <w:rPr>
          <w:rFonts w:ascii="Times New Roman" w:hAnsi="Times New Roman" w:cs="Times New Roman"/>
          <w:i/>
        </w:rPr>
        <w:t>W</w:t>
      </w:r>
      <w:r w:rsidRPr="003F133E">
        <w:rPr>
          <w:rFonts w:ascii="Times New Roman" w:hAnsi="Times New Roman" w:cs="Times New Roman"/>
          <w:i/>
        </w:rPr>
        <w:t xml:space="preserve">ithout </w:t>
      </w:r>
      <w:r w:rsidR="002E68A6" w:rsidRPr="003F133E">
        <w:rPr>
          <w:rFonts w:ascii="Times New Roman" w:hAnsi="Times New Roman" w:cs="Times New Roman"/>
          <w:i/>
        </w:rPr>
        <w:t>M</w:t>
      </w:r>
      <w:r w:rsidRPr="003F133E">
        <w:rPr>
          <w:rFonts w:ascii="Times New Roman" w:hAnsi="Times New Roman" w:cs="Times New Roman"/>
          <w:i/>
        </w:rPr>
        <w:t xml:space="preserve">eeting </w:t>
      </w:r>
      <w:r w:rsidR="002E68A6" w:rsidRPr="003F133E">
        <w:rPr>
          <w:rFonts w:ascii="Times New Roman" w:hAnsi="Times New Roman" w:cs="Times New Roman"/>
          <w:i/>
        </w:rPr>
        <w:t>Se</w:t>
      </w:r>
      <w:r w:rsidRPr="003F133E">
        <w:rPr>
          <w:rFonts w:ascii="Times New Roman" w:hAnsi="Times New Roman" w:cs="Times New Roman"/>
          <w:i/>
        </w:rPr>
        <w:t xml:space="preserve">tback </w:t>
      </w:r>
      <w:r w:rsidR="002E68A6" w:rsidRPr="003F133E">
        <w:rPr>
          <w:rFonts w:ascii="Times New Roman" w:hAnsi="Times New Roman" w:cs="Times New Roman"/>
          <w:i/>
        </w:rPr>
        <w:t>R</w:t>
      </w:r>
      <w:r w:rsidRPr="003F133E">
        <w:rPr>
          <w:rFonts w:ascii="Times New Roman" w:hAnsi="Times New Roman" w:cs="Times New Roman"/>
          <w:i/>
        </w:rPr>
        <w:t>equirements</w:t>
      </w:r>
      <w:r w:rsidRPr="003F133E">
        <w:rPr>
          <w:rFonts w:ascii="Times New Roman" w:hAnsi="Times New Roman" w:cs="Times New Roman"/>
        </w:rPr>
        <w:t>]</w:t>
      </w:r>
      <w:r w:rsidR="003F133E">
        <w:rPr>
          <w:rFonts w:ascii="Times New Roman" w:hAnsi="Times New Roman" w:cs="Times New Roman"/>
        </w:rPr>
        <w:t xml:space="preserve"> (copy attached)</w:t>
      </w:r>
      <w:r w:rsidR="002E68A6" w:rsidRPr="003F133E">
        <w:rPr>
          <w:rFonts w:ascii="Times New Roman" w:hAnsi="Times New Roman" w:cs="Times New Roman"/>
        </w:rPr>
        <w:t>. T</w:t>
      </w:r>
      <w:r w:rsidRPr="003F133E">
        <w:rPr>
          <w:rFonts w:ascii="Times New Roman" w:eastAsia="Times New Roman" w:hAnsi="Times New Roman" w:cs="Times New Roman"/>
          <w:bCs/>
        </w:rPr>
        <w:t xml:space="preserve">he City Council voted to pass the amendments with a vote of </w:t>
      </w:r>
      <w:r w:rsidR="002E68A6" w:rsidRPr="003F133E">
        <w:rPr>
          <w:rFonts w:ascii="Times New Roman" w:eastAsia="Times New Roman" w:hAnsi="Times New Roman" w:cs="Times New Roman"/>
          <w:bCs/>
        </w:rPr>
        <w:t>9-0</w:t>
      </w:r>
      <w:proofErr w:type="gramStart"/>
      <w:r w:rsidR="002E68A6" w:rsidRPr="003F133E">
        <w:rPr>
          <w:rFonts w:ascii="Times New Roman" w:eastAsia="Times New Roman" w:hAnsi="Times New Roman" w:cs="Times New Roman"/>
          <w:bCs/>
        </w:rPr>
        <w:t>;  the</w:t>
      </w:r>
      <w:proofErr w:type="gramEnd"/>
      <w:r w:rsidR="002E68A6" w:rsidRPr="003F133E">
        <w:rPr>
          <w:rFonts w:ascii="Times New Roman" w:eastAsia="Times New Roman" w:hAnsi="Times New Roman" w:cs="Times New Roman"/>
          <w:bCs/>
        </w:rPr>
        <w:t xml:space="preserve"> m</w:t>
      </w:r>
      <w:r w:rsidR="002E68A6" w:rsidRPr="003F133E">
        <w:rPr>
          <w:rFonts w:ascii="Times New Roman" w:hAnsi="Times New Roman" w:cs="Times New Roman"/>
        </w:rPr>
        <w:t xml:space="preserve">otion was made by Councilor </w:t>
      </w:r>
      <w:proofErr w:type="spellStart"/>
      <w:r w:rsidR="002E68A6" w:rsidRPr="003F133E">
        <w:rPr>
          <w:rFonts w:ascii="Times New Roman" w:hAnsi="Times New Roman" w:cs="Times New Roman"/>
        </w:rPr>
        <w:t>Suslovic</w:t>
      </w:r>
      <w:proofErr w:type="spellEnd"/>
      <w:r w:rsidR="002E68A6" w:rsidRPr="003F133E">
        <w:rPr>
          <w:rFonts w:ascii="Times New Roman" w:hAnsi="Times New Roman" w:cs="Times New Roman"/>
        </w:rPr>
        <w:t xml:space="preserve"> and seconded by Councilor Marshall for passage.  </w:t>
      </w:r>
    </w:p>
    <w:p w:rsidR="00FC1CD5" w:rsidRPr="009A47D7" w:rsidRDefault="00FC1CD5" w:rsidP="00FC1C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1CD5" w:rsidRPr="003F133E" w:rsidRDefault="002E68A6" w:rsidP="00FC1C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133E">
        <w:rPr>
          <w:rFonts w:ascii="Times New Roman" w:eastAsia="Times New Roman" w:hAnsi="Times New Roman" w:cs="Times New Roman"/>
        </w:rPr>
        <w:t>Th</w:t>
      </w:r>
      <w:r w:rsidR="00961286" w:rsidRPr="003F133E">
        <w:rPr>
          <w:rFonts w:ascii="Times New Roman" w:eastAsia="Times New Roman" w:hAnsi="Times New Roman" w:cs="Times New Roman"/>
        </w:rPr>
        <w:t>is</w:t>
      </w:r>
      <w:r w:rsidRPr="003F133E">
        <w:rPr>
          <w:rFonts w:ascii="Times New Roman" w:eastAsia="Times New Roman" w:hAnsi="Times New Roman" w:cs="Times New Roman"/>
        </w:rPr>
        <w:t xml:space="preserve"> amendment to the City Code has now come into </w:t>
      </w:r>
      <w:r w:rsidR="003F133E">
        <w:rPr>
          <w:rFonts w:ascii="Times New Roman" w:eastAsia="Times New Roman" w:hAnsi="Times New Roman" w:cs="Times New Roman"/>
        </w:rPr>
        <w:t>effect</w:t>
      </w:r>
      <w:r w:rsidRPr="003F133E">
        <w:rPr>
          <w:rFonts w:ascii="Times New Roman" w:eastAsia="Times New Roman" w:hAnsi="Times New Roman" w:cs="Times New Roman"/>
        </w:rPr>
        <w:t xml:space="preserve">, as was confirmed on the City’s website at   </w:t>
      </w:r>
      <w:hyperlink r:id="rId10" w:history="1">
        <w:r w:rsidR="00961286" w:rsidRPr="003F133E">
          <w:rPr>
            <w:rStyle w:val="Hyperlink"/>
            <w:rFonts w:ascii="Times New Roman" w:eastAsia="Times New Roman" w:hAnsi="Times New Roman" w:cs="Times New Roman"/>
          </w:rPr>
          <w:t>http://www.portlandmaine.gov/131/City-Code</w:t>
        </w:r>
      </w:hyperlink>
      <w:r w:rsidRPr="003F133E">
        <w:rPr>
          <w:rFonts w:ascii="Times New Roman" w:eastAsia="Times New Roman" w:hAnsi="Times New Roman" w:cs="Times New Roman"/>
        </w:rPr>
        <w:t xml:space="preserve"> .</w:t>
      </w:r>
    </w:p>
    <w:p w:rsidR="002E68A6" w:rsidRPr="003F133E" w:rsidRDefault="002E68A6" w:rsidP="00FC1C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33E" w:rsidRPr="003F133E" w:rsidRDefault="002E68A6" w:rsidP="00FC1C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133E">
        <w:rPr>
          <w:rFonts w:ascii="Times New Roman" w:eastAsia="Times New Roman" w:hAnsi="Times New Roman" w:cs="Times New Roman"/>
        </w:rPr>
        <w:t>I confirm that in order for you to proceed with the conversion of the carriage house on your property, you would need to obtain a Condit</w:t>
      </w:r>
      <w:r w:rsidR="00B400F8" w:rsidRPr="003F133E">
        <w:rPr>
          <w:rFonts w:ascii="Times New Roman" w:eastAsia="Times New Roman" w:hAnsi="Times New Roman" w:cs="Times New Roman"/>
        </w:rPr>
        <w:t>i</w:t>
      </w:r>
      <w:r w:rsidRPr="003F133E">
        <w:rPr>
          <w:rFonts w:ascii="Times New Roman" w:eastAsia="Times New Roman" w:hAnsi="Times New Roman" w:cs="Times New Roman"/>
        </w:rPr>
        <w:t xml:space="preserve">onal Use permit from the Zoning </w:t>
      </w:r>
      <w:r w:rsidR="00B400F8" w:rsidRPr="003F133E">
        <w:rPr>
          <w:rFonts w:ascii="Times New Roman" w:eastAsia="Times New Roman" w:hAnsi="Times New Roman" w:cs="Times New Roman"/>
        </w:rPr>
        <w:t>B</w:t>
      </w:r>
      <w:r w:rsidRPr="003F133E">
        <w:rPr>
          <w:rFonts w:ascii="Times New Roman" w:eastAsia="Times New Roman" w:hAnsi="Times New Roman" w:cs="Times New Roman"/>
        </w:rPr>
        <w:t>oard of Appea</w:t>
      </w:r>
      <w:r w:rsidR="00B400F8" w:rsidRPr="003F133E">
        <w:rPr>
          <w:rFonts w:ascii="Times New Roman" w:eastAsia="Times New Roman" w:hAnsi="Times New Roman" w:cs="Times New Roman"/>
        </w:rPr>
        <w:t>l</w:t>
      </w:r>
      <w:r w:rsidRPr="003F133E">
        <w:rPr>
          <w:rFonts w:ascii="Times New Roman" w:eastAsia="Times New Roman" w:hAnsi="Times New Roman" w:cs="Times New Roman"/>
        </w:rPr>
        <w:t>s (</w:t>
      </w:r>
      <w:r w:rsidR="00D7243B">
        <w:rPr>
          <w:rFonts w:ascii="Times New Roman" w:eastAsia="Times New Roman" w:hAnsi="Times New Roman" w:cs="Times New Roman"/>
        </w:rPr>
        <w:t xml:space="preserve">per </w:t>
      </w:r>
      <w:r w:rsidRPr="003F133E">
        <w:rPr>
          <w:rFonts w:ascii="Times New Roman" w:eastAsia="Times New Roman" w:hAnsi="Times New Roman" w:cs="Times New Roman"/>
        </w:rPr>
        <w:t>14-88 (a) 2</w:t>
      </w:r>
      <w:r w:rsidR="00F713FB">
        <w:rPr>
          <w:rFonts w:ascii="Times New Roman" w:eastAsia="Times New Roman" w:hAnsi="Times New Roman" w:cs="Times New Roman"/>
        </w:rPr>
        <w:t>)</w:t>
      </w:r>
      <w:r w:rsidRPr="003F133E">
        <w:rPr>
          <w:rFonts w:ascii="Times New Roman" w:eastAsia="Times New Roman" w:hAnsi="Times New Roman" w:cs="Times New Roman"/>
        </w:rPr>
        <w:t>.</w:t>
      </w:r>
      <w:r w:rsidR="00B400F8" w:rsidRPr="003F133E">
        <w:rPr>
          <w:rFonts w:ascii="Times New Roman" w:eastAsia="Times New Roman" w:hAnsi="Times New Roman" w:cs="Times New Roman"/>
        </w:rPr>
        <w:t xml:space="preserve">  I confirm that the </w:t>
      </w:r>
    </w:p>
    <w:p w:rsidR="00FC1CD5" w:rsidRPr="003F133E" w:rsidRDefault="00B400F8" w:rsidP="00FC1CD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F133E">
        <w:rPr>
          <w:rFonts w:ascii="Times New Roman" w:eastAsia="Times New Roman" w:hAnsi="Times New Roman" w:cs="Times New Roman"/>
        </w:rPr>
        <w:t>additional</w:t>
      </w:r>
      <w:proofErr w:type="gramEnd"/>
      <w:r w:rsidRPr="003F133E">
        <w:rPr>
          <w:rFonts w:ascii="Times New Roman" w:eastAsia="Times New Roman" w:hAnsi="Times New Roman" w:cs="Times New Roman"/>
        </w:rPr>
        <w:t xml:space="preserve"> standards under provision 14-88 (a) 2 </w:t>
      </w:r>
      <w:proofErr w:type="spellStart"/>
      <w:r w:rsidRPr="003F133E">
        <w:rPr>
          <w:rFonts w:ascii="Times New Roman" w:eastAsia="Times New Roman" w:hAnsi="Times New Roman" w:cs="Times New Roman"/>
        </w:rPr>
        <w:t>i</w:t>
      </w:r>
      <w:proofErr w:type="spellEnd"/>
      <w:r w:rsidRPr="003F133E">
        <w:rPr>
          <w:rFonts w:ascii="Times New Roman" w:eastAsia="Times New Roman" w:hAnsi="Times New Roman" w:cs="Times New Roman"/>
        </w:rPr>
        <w:t xml:space="preserve">. would be reviewed by the Planning Division as part of an Administrative Authorization site plan review. </w:t>
      </w:r>
      <w:r w:rsidR="003F133E">
        <w:rPr>
          <w:rFonts w:ascii="Times New Roman" w:eastAsia="Times New Roman" w:hAnsi="Times New Roman" w:cs="Times New Roman"/>
        </w:rPr>
        <w:t xml:space="preserve"> Once approved through Zoning and Site Plan, you would also need a Building Permit from the Inspections Division regarding the more detailed aspects of the proposal. </w:t>
      </w:r>
      <w:r w:rsidRPr="003F133E">
        <w:rPr>
          <w:rFonts w:ascii="Times New Roman" w:eastAsia="Times New Roman" w:hAnsi="Times New Roman" w:cs="Times New Roman"/>
        </w:rPr>
        <w:t xml:space="preserve"> The applica</w:t>
      </w:r>
      <w:r w:rsidR="003F133E">
        <w:rPr>
          <w:rFonts w:ascii="Times New Roman" w:eastAsia="Times New Roman" w:hAnsi="Times New Roman" w:cs="Times New Roman"/>
        </w:rPr>
        <w:t>tion</w:t>
      </w:r>
      <w:r w:rsidRPr="003F133E">
        <w:rPr>
          <w:rFonts w:ascii="Times New Roman" w:eastAsia="Times New Roman" w:hAnsi="Times New Roman" w:cs="Times New Roman"/>
        </w:rPr>
        <w:t xml:space="preserve"> forms for </w:t>
      </w:r>
      <w:r w:rsidR="003F133E">
        <w:rPr>
          <w:rFonts w:ascii="Times New Roman" w:eastAsia="Times New Roman" w:hAnsi="Times New Roman" w:cs="Times New Roman"/>
        </w:rPr>
        <w:t xml:space="preserve">all of </w:t>
      </w:r>
      <w:r w:rsidRPr="003F133E">
        <w:rPr>
          <w:rFonts w:ascii="Times New Roman" w:eastAsia="Times New Roman" w:hAnsi="Times New Roman" w:cs="Times New Roman"/>
        </w:rPr>
        <w:t xml:space="preserve">these are on the </w:t>
      </w:r>
      <w:proofErr w:type="spellStart"/>
      <w:r w:rsidR="00F713FB">
        <w:rPr>
          <w:rFonts w:ascii="Times New Roman" w:eastAsia="Times New Roman" w:hAnsi="Times New Roman" w:cs="Times New Roman"/>
        </w:rPr>
        <w:t>Ci</w:t>
      </w:r>
      <w:r w:rsidRPr="003F133E">
        <w:rPr>
          <w:rFonts w:ascii="Times New Roman" w:eastAsia="Times New Roman" w:hAnsi="Times New Roman" w:cs="Times New Roman"/>
        </w:rPr>
        <w:t>tys</w:t>
      </w:r>
      <w:proofErr w:type="spellEnd"/>
      <w:r w:rsidRPr="003F133E">
        <w:rPr>
          <w:rFonts w:ascii="Times New Roman" w:eastAsia="Times New Roman" w:hAnsi="Times New Roman" w:cs="Times New Roman"/>
        </w:rPr>
        <w:t xml:space="preserve"> website at:</w:t>
      </w:r>
      <w:r w:rsidR="003F133E">
        <w:rPr>
          <w:rFonts w:ascii="Times New Roman" w:eastAsia="Times New Roman" w:hAnsi="Times New Roman" w:cs="Times New Roman"/>
        </w:rPr>
        <w:t xml:space="preserve">    </w:t>
      </w:r>
      <w:hyperlink r:id="rId11" w:history="1">
        <w:r w:rsidRPr="003F133E">
          <w:rPr>
            <w:rStyle w:val="Hyperlink"/>
            <w:rFonts w:ascii="Times New Roman" w:eastAsia="Times New Roman" w:hAnsi="Times New Roman" w:cs="Times New Roman"/>
          </w:rPr>
          <w:t>http://me-portland.civicplus.com/754/Applications-Fees</w:t>
        </w:r>
      </w:hyperlink>
    </w:p>
    <w:p w:rsidR="00B400F8" w:rsidRPr="003F133E" w:rsidRDefault="00B400F8" w:rsidP="00FC1C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0593" w:rsidRPr="003F133E" w:rsidRDefault="00050593" w:rsidP="00050593">
      <w:pPr>
        <w:widowControl w:val="0"/>
        <w:tabs>
          <w:tab w:val="left" w:pos="-1152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F133E">
        <w:rPr>
          <w:rFonts w:ascii="Times New Roman" w:eastAsia="Times New Roman" w:hAnsi="Times New Roman" w:cs="Times New Roman"/>
        </w:rPr>
        <w:t>If there are any questions, please contact Jean Fraser, Planner, at 874-8728 or at jf@portlandmaine.gov.</w:t>
      </w:r>
    </w:p>
    <w:p w:rsidR="00050593" w:rsidRPr="003F133E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hanging="450"/>
        <w:rPr>
          <w:rFonts w:ascii="Times New Roman" w:eastAsia="Times New Roman" w:hAnsi="Times New Roman" w:cs="Times New Roman"/>
        </w:rPr>
      </w:pPr>
    </w:p>
    <w:p w:rsidR="00050593" w:rsidRPr="003F133E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F133E">
        <w:rPr>
          <w:rFonts w:ascii="Times New Roman" w:eastAsia="Times New Roman" w:hAnsi="Times New Roman" w:cs="Times New Roman"/>
        </w:rPr>
        <w:t>Sincerely,</w:t>
      </w:r>
    </w:p>
    <w:p w:rsidR="00050593" w:rsidRPr="00050593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0593" w:rsidRPr="00050593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50593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133E" w:rsidRPr="00050593" w:rsidRDefault="003F133E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50593" w:rsidRPr="00050593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0593">
        <w:rPr>
          <w:rFonts w:ascii="Times New Roman" w:eastAsia="Times New Roman" w:hAnsi="Times New Roman" w:cs="Times New Roman"/>
        </w:rPr>
        <w:t xml:space="preserve">Alexander </w:t>
      </w:r>
      <w:proofErr w:type="spellStart"/>
      <w:r w:rsidRPr="00050593">
        <w:rPr>
          <w:rFonts w:ascii="Times New Roman" w:eastAsia="Times New Roman" w:hAnsi="Times New Roman" w:cs="Times New Roman"/>
        </w:rPr>
        <w:t>Jaegerman</w:t>
      </w:r>
      <w:proofErr w:type="spellEnd"/>
    </w:p>
    <w:p w:rsidR="00050593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50593">
        <w:rPr>
          <w:rFonts w:ascii="Times New Roman" w:eastAsia="Times New Roman" w:hAnsi="Times New Roman" w:cs="Times New Roman"/>
        </w:rPr>
        <w:t>Planning Division Director</w:t>
      </w:r>
    </w:p>
    <w:p w:rsidR="003F133E" w:rsidRDefault="003F133E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F133E" w:rsidRPr="00050593" w:rsidRDefault="003F133E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Attachment:   Order </w:t>
      </w:r>
      <w:r w:rsidRPr="003F133E">
        <w:rPr>
          <w:rFonts w:ascii="Times New Roman" w:eastAsia="Times New Roman" w:hAnsi="Times New Roman" w:cs="Times New Roman"/>
        </w:rPr>
        <w:t>202-13/14</w:t>
      </w:r>
    </w:p>
    <w:p w:rsidR="00050593" w:rsidRPr="00050593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hanging="450"/>
        <w:rPr>
          <w:rFonts w:ascii="Times New Roman" w:eastAsia="Times New Roman" w:hAnsi="Times New Roman" w:cs="Times New Roman"/>
          <w:sz w:val="16"/>
          <w:szCs w:val="16"/>
        </w:rPr>
      </w:pPr>
    </w:p>
    <w:p w:rsidR="00050593" w:rsidRPr="00050593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hanging="450"/>
        <w:rPr>
          <w:rFonts w:ascii="Times New Roman" w:eastAsia="Times New Roman" w:hAnsi="Times New Roman" w:cs="Times New Roman"/>
        </w:rPr>
      </w:pPr>
      <w:r w:rsidRPr="00050593">
        <w:rPr>
          <w:rFonts w:ascii="Times New Roman" w:eastAsia="Times New Roman" w:hAnsi="Times New Roman" w:cs="Times New Roman"/>
        </w:rPr>
        <w:tab/>
        <w:t xml:space="preserve"> </w:t>
      </w:r>
    </w:p>
    <w:p w:rsidR="00050593" w:rsidRPr="00050593" w:rsidRDefault="00050593" w:rsidP="00050593">
      <w:pPr>
        <w:widowControl w:val="0"/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hanging="450"/>
        <w:rPr>
          <w:rFonts w:ascii="Times New Roman" w:eastAsia="Times New Roman" w:hAnsi="Times New Roman" w:cs="Times New Roman"/>
          <w:sz w:val="16"/>
          <w:szCs w:val="16"/>
        </w:rPr>
      </w:pPr>
    </w:p>
    <w:p w:rsidR="00050593" w:rsidRPr="00050593" w:rsidRDefault="00050593" w:rsidP="00050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133E" w:rsidRPr="003F133E" w:rsidRDefault="003F133E" w:rsidP="003F133E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</w:p>
    <w:p w:rsid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Cs w:val="20"/>
        </w:rPr>
      </w:pPr>
    </w:p>
    <w:p w:rsid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Cs w:val="20"/>
        </w:rPr>
      </w:pPr>
    </w:p>
    <w:p w:rsid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Cs w:val="20"/>
        </w:rPr>
      </w:pP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Cs w:val="20"/>
        </w:rPr>
      </w:pPr>
      <w:r w:rsidRPr="003F133E">
        <w:rPr>
          <w:rFonts w:ascii="Times New Roman" w:hAnsi="Times New Roman" w:cs="Times New Roman"/>
          <w:szCs w:val="20"/>
        </w:rPr>
        <w:t xml:space="preserve">cc:  </w:t>
      </w:r>
      <w:r w:rsidRPr="003F133E">
        <w:rPr>
          <w:rFonts w:ascii="Times New Roman" w:hAnsi="Times New Roman" w:cs="Times New Roman"/>
          <w:szCs w:val="20"/>
        </w:rPr>
        <w:tab/>
      </w:r>
      <w:r w:rsidRPr="003F133E">
        <w:rPr>
          <w:rFonts w:ascii="Times New Roman" w:hAnsi="Times New Roman" w:cs="Times New Roman"/>
          <w:sz w:val="16"/>
          <w:szCs w:val="16"/>
        </w:rPr>
        <w:t>Jeff Levine, AICP, Director of Planning and Urban Development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 xml:space="preserve">Alexander </w:t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Jaegerman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>, FAICP, Planning Division Director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 xml:space="preserve">Barbara </w:t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Barhydt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>, Development Review Services Manager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Jean Fraser, Planner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 xml:space="preserve">Philip </w:t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DiPierro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>, Development Review Coordinator, Planning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 xml:space="preserve">Marge </w:t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Schmuckal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>, Zoning Administrator, Inspections Division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>Tammy Munson, Inspection Division Director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Lannie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 xml:space="preserve"> Dobson, Administration, Inspections Division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 xml:space="preserve">Gayle </w:t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Guertin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>, Administration, Inspections Division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 xml:space="preserve">Michael </w:t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Bobinsky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>, Public Services Director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 xml:space="preserve">Katherine </w:t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Earley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>, Engineering Services Manager, Public Services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>Bill Clark, Project Engineer, Public Services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>David Margolis-</w:t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Pineo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>, Deputy City Engineer, Public Services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 xml:space="preserve">Doug </w:t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Roncarati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Stormwater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 xml:space="preserve"> Coordinator, Public Services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>Greg Vining, Associate Engineer, Public Services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>Michelle Sweeney, Associate Engineer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>John Low, Associate Engineer, Public Services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 xml:space="preserve">Rhonda </w:t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Zazzara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>, Field Inspection Coordinator, Public Services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>Mike Farmer, Project Engineer, Public Services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>Jane Ward, Administration, Public Services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 xml:space="preserve">Jeff </w:t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Tarling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>, City Arborist, Public Services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>Jeremiah Bartlett, Public Services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 xml:space="preserve">Captain Chris </w:t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Pirone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>, Fire Department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>Danielle West-</w:t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Chuhta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>, Corporation Counsel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 xml:space="preserve">Thomas </w:t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Errico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>, P.E., TY Lin Associates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 xml:space="preserve">David </w:t>
      </w:r>
      <w:proofErr w:type="spellStart"/>
      <w:r w:rsidRPr="003F133E">
        <w:rPr>
          <w:rFonts w:ascii="Times New Roman" w:hAnsi="Times New Roman" w:cs="Times New Roman"/>
          <w:sz w:val="16"/>
          <w:szCs w:val="16"/>
        </w:rPr>
        <w:t>Senus</w:t>
      </w:r>
      <w:proofErr w:type="spellEnd"/>
      <w:r w:rsidRPr="003F133E">
        <w:rPr>
          <w:rFonts w:ascii="Times New Roman" w:hAnsi="Times New Roman" w:cs="Times New Roman"/>
          <w:sz w:val="16"/>
          <w:szCs w:val="16"/>
        </w:rPr>
        <w:t>, P.E., Woodard and Curran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>Rick Blackburn, Assessor’s Department</w:t>
      </w:r>
    </w:p>
    <w:p w:rsidR="003F133E" w:rsidRPr="003F133E" w:rsidRDefault="003F133E" w:rsidP="003F133E">
      <w:pPr>
        <w:tabs>
          <w:tab w:val="left" w:pos="720"/>
          <w:tab w:val="left" w:pos="558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3F133E">
        <w:rPr>
          <w:rFonts w:ascii="Times New Roman" w:hAnsi="Times New Roman" w:cs="Times New Roman"/>
          <w:sz w:val="16"/>
          <w:szCs w:val="16"/>
        </w:rPr>
        <w:tab/>
        <w:t>Approval Letter File</w:t>
      </w:r>
    </w:p>
    <w:p w:rsidR="00D06DA8" w:rsidRDefault="00D06DA8"/>
    <w:p w:rsidR="00F713FB" w:rsidRDefault="00F713FB"/>
    <w:p w:rsidR="00F713FB" w:rsidRDefault="00F713FB"/>
    <w:p w:rsidR="00F713FB" w:rsidRDefault="00F713FB"/>
    <w:p w:rsidR="00F713FB" w:rsidRDefault="00F713FB"/>
    <w:p w:rsidR="009A47D7" w:rsidRDefault="00F713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7D7" w:rsidRDefault="009A47D7"/>
    <w:p w:rsidR="009A47D7" w:rsidRDefault="009A47D7"/>
    <w:p w:rsidR="009A47D7" w:rsidRDefault="009A47D7"/>
    <w:p w:rsidR="009A47D7" w:rsidRDefault="009A47D7"/>
    <w:p w:rsidR="009A47D7" w:rsidRDefault="009A47D7"/>
    <w:p w:rsidR="009A47D7" w:rsidRDefault="009A47D7"/>
    <w:p w:rsidR="009A47D7" w:rsidRDefault="009A4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7D7" w:rsidRDefault="009A47D7"/>
    <w:p w:rsidR="009A47D7" w:rsidRDefault="009A47D7"/>
    <w:p w:rsidR="009A47D7" w:rsidRDefault="009A47D7"/>
    <w:p w:rsidR="00F713FB" w:rsidRPr="00F713FB" w:rsidRDefault="009A47D7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13FB" w:rsidRPr="00F713FB">
        <w:rPr>
          <w:rFonts w:ascii="Times New Roman" w:hAnsi="Times New Roman" w:cs="Times New Roman"/>
          <w:b/>
        </w:rPr>
        <w:t>Attachment 1</w:t>
      </w:r>
    </w:p>
    <w:p w:rsidR="00F713FB" w:rsidRDefault="009A47D7" w:rsidP="009A47D7">
      <w:pPr>
        <w:rPr>
          <w:i/>
        </w:rPr>
      </w:pPr>
      <w:r>
        <w:rPr>
          <w:i/>
          <w:noProof/>
        </w:rPr>
        <w:drawing>
          <wp:inline distT="0" distB="0" distL="0" distR="0">
            <wp:extent cx="5929086" cy="804938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737" cy="805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7D7" w:rsidRPr="00F713FB" w:rsidRDefault="009A47D7" w:rsidP="009A47D7">
      <w:pPr>
        <w:rPr>
          <w:i/>
        </w:rPr>
      </w:pPr>
      <w:r>
        <w:rPr>
          <w:i/>
          <w:noProof/>
        </w:rPr>
        <w:drawing>
          <wp:inline distT="0" distB="0" distL="0" distR="0" wp14:anchorId="71E64125" wp14:editId="295E2F77">
            <wp:extent cx="6008522" cy="76272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"/>
                    <a:stretch/>
                  </pic:blipFill>
                  <pic:spPr bwMode="auto">
                    <a:xfrm>
                      <a:off x="0" y="0"/>
                      <a:ext cx="6009277" cy="762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9DB">
        <w:rPr>
          <w:i/>
          <w:noProof/>
        </w:rPr>
        <w:drawing>
          <wp:inline distT="0" distB="0" distL="0" distR="0" wp14:anchorId="3B306952" wp14:editId="4B453D17">
            <wp:extent cx="6142493" cy="10352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3"/>
                    <a:stretch/>
                  </pic:blipFill>
                  <pic:spPr bwMode="auto">
                    <a:xfrm>
                      <a:off x="0" y="0"/>
                      <a:ext cx="6142492" cy="103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47D7" w:rsidRPr="00F713FB" w:rsidSect="000906EA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2240" w:h="15840" w:code="1"/>
      <w:pgMar w:top="-274" w:right="907" w:bottom="634" w:left="994" w:header="187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EC" w:rsidRDefault="00CB47EC" w:rsidP="00961286">
      <w:pPr>
        <w:spacing w:after="0" w:line="240" w:lineRule="auto"/>
      </w:pPr>
      <w:r>
        <w:separator/>
      </w:r>
    </w:p>
  </w:endnote>
  <w:endnote w:type="continuationSeparator" w:id="0">
    <w:p w:rsidR="00CB47EC" w:rsidRDefault="00CB47EC" w:rsidP="009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0C" w:rsidRPr="003F133E" w:rsidRDefault="00CB47EC" w:rsidP="00A02C52">
    <w:pPr>
      <w:pStyle w:val="Footer"/>
      <w:jc w:val="center"/>
      <w:rPr>
        <w:sz w:val="20"/>
        <w:szCs w:val="20"/>
      </w:rPr>
    </w:pPr>
    <w:r w:rsidRPr="003F133E">
      <w:rPr>
        <w:sz w:val="20"/>
        <w:szCs w:val="20"/>
      </w:rPr>
      <w:t xml:space="preserve">City Hall, 389 Congress </w:t>
    </w:r>
    <w:proofErr w:type="gramStart"/>
    <w:r w:rsidRPr="003F133E">
      <w:rPr>
        <w:sz w:val="20"/>
        <w:szCs w:val="20"/>
      </w:rPr>
      <w:t>Street .</w:t>
    </w:r>
    <w:proofErr w:type="gramEnd"/>
    <w:r w:rsidRPr="003F133E">
      <w:rPr>
        <w:sz w:val="20"/>
        <w:szCs w:val="20"/>
      </w:rPr>
      <w:t xml:space="preserve"> Portland, ME  04101-</w:t>
    </w:r>
    <w:proofErr w:type="gramStart"/>
    <w:r w:rsidRPr="003F133E">
      <w:rPr>
        <w:sz w:val="20"/>
        <w:szCs w:val="20"/>
      </w:rPr>
      <w:t>3509 .</w:t>
    </w:r>
    <w:proofErr w:type="gramEnd"/>
    <w:r w:rsidRPr="003F133E">
      <w:rPr>
        <w:sz w:val="20"/>
        <w:szCs w:val="20"/>
      </w:rPr>
      <w:t xml:space="preserve"> </w:t>
    </w:r>
    <w:proofErr w:type="spellStart"/>
    <w:r w:rsidRPr="003F133E">
      <w:rPr>
        <w:sz w:val="20"/>
        <w:szCs w:val="20"/>
      </w:rPr>
      <w:t>Ph</w:t>
    </w:r>
    <w:proofErr w:type="spellEnd"/>
    <w:r w:rsidRPr="003F133E">
      <w:rPr>
        <w:sz w:val="20"/>
        <w:szCs w:val="20"/>
      </w:rPr>
      <w:t xml:space="preserve"> (207) 874-</w:t>
    </w:r>
    <w:proofErr w:type="gramStart"/>
    <w:r w:rsidRPr="003F133E">
      <w:rPr>
        <w:sz w:val="20"/>
        <w:szCs w:val="20"/>
      </w:rPr>
      <w:t>8719 .</w:t>
    </w:r>
    <w:proofErr w:type="gramEnd"/>
    <w:r w:rsidRPr="003F133E">
      <w:rPr>
        <w:sz w:val="20"/>
        <w:szCs w:val="20"/>
      </w:rPr>
      <w:t xml:space="preserve"> </w:t>
    </w:r>
    <w:proofErr w:type="spellStart"/>
    <w:r w:rsidRPr="003F133E">
      <w:rPr>
        <w:sz w:val="20"/>
        <w:szCs w:val="20"/>
      </w:rPr>
      <w:t>Fx</w:t>
    </w:r>
    <w:proofErr w:type="spellEnd"/>
    <w:r w:rsidRPr="003F133E">
      <w:rPr>
        <w:sz w:val="20"/>
        <w:szCs w:val="20"/>
      </w:rPr>
      <w:t xml:space="preserve"> 756-</w:t>
    </w:r>
    <w:proofErr w:type="gramStart"/>
    <w:r w:rsidRPr="003F133E">
      <w:rPr>
        <w:sz w:val="20"/>
        <w:szCs w:val="20"/>
      </w:rPr>
      <w:t>8258 .</w:t>
    </w:r>
    <w:proofErr w:type="gramEnd"/>
    <w:r w:rsidRPr="003F133E">
      <w:rPr>
        <w:sz w:val="20"/>
        <w:szCs w:val="20"/>
      </w:rPr>
      <w:t xml:space="preserve"> TTY 874-8936</w:t>
    </w:r>
  </w:p>
  <w:p w:rsidR="003F133E" w:rsidRDefault="003F133E" w:rsidP="00A02C52">
    <w:pPr>
      <w:pStyle w:val="Footer"/>
      <w:jc w:val="center"/>
    </w:pPr>
  </w:p>
  <w:p w:rsidR="00F5080C" w:rsidRPr="003F133E" w:rsidRDefault="003F133E" w:rsidP="00F713FB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3F133E">
      <w:rPr>
        <w:rFonts w:ascii="Times New Roman" w:hAnsi="Times New Roman" w:cs="Times New Roman"/>
        <w:i/>
        <w:sz w:val="16"/>
        <w:szCs w:val="16"/>
      </w:rPr>
      <w:fldChar w:fldCharType="begin"/>
    </w:r>
    <w:r w:rsidRPr="003F133E">
      <w:rPr>
        <w:rFonts w:ascii="Times New Roman" w:hAnsi="Times New Roman" w:cs="Times New Roman"/>
        <w:i/>
        <w:sz w:val="16"/>
        <w:szCs w:val="16"/>
      </w:rPr>
      <w:instrText xml:space="preserve"> FILENAME  \p  \* MERGEFORMAT </w:instrText>
    </w:r>
    <w:r w:rsidRPr="003F133E">
      <w:rPr>
        <w:rFonts w:ascii="Times New Roman" w:hAnsi="Times New Roman" w:cs="Times New Roman"/>
        <w:i/>
        <w:sz w:val="16"/>
        <w:szCs w:val="16"/>
      </w:rPr>
      <w:fldChar w:fldCharType="separate"/>
    </w:r>
    <w:r w:rsidR="000906EA">
      <w:rPr>
        <w:rFonts w:ascii="Times New Roman" w:hAnsi="Times New Roman" w:cs="Times New Roman"/>
        <w:i/>
        <w:noProof/>
        <w:sz w:val="16"/>
        <w:szCs w:val="16"/>
      </w:rPr>
      <w:t>O:\PLAN\Dev Rev\William St. -  140  (Conversion Carriage House)\Decision letter 6.2.2014  Text amend initiated by Mr keiter\Decision Letter 6.2.2014.docx</w:t>
    </w:r>
    <w:r w:rsidRPr="003F133E">
      <w:rPr>
        <w:rFonts w:ascii="Times New Roman" w:hAnsi="Times New Roman" w:cs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EC" w:rsidRDefault="00CB47EC" w:rsidP="00961286">
      <w:pPr>
        <w:spacing w:after="0" w:line="240" w:lineRule="auto"/>
      </w:pPr>
      <w:r>
        <w:separator/>
      </w:r>
    </w:p>
  </w:footnote>
  <w:footnote w:type="continuationSeparator" w:id="0">
    <w:p w:rsidR="00CB47EC" w:rsidRDefault="00CB47EC" w:rsidP="0096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FB" w:rsidRDefault="00F71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7547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5D3E" w:rsidRDefault="00535D3E">
        <w:pPr>
          <w:pStyle w:val="Header"/>
          <w:jc w:val="center"/>
        </w:pPr>
      </w:p>
      <w:p w:rsidR="00535D3E" w:rsidRDefault="00535D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6EA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:rsidR="00F713FB" w:rsidRDefault="00F71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FB" w:rsidRDefault="00F71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535E"/>
    <w:multiLevelType w:val="hybridMultilevel"/>
    <w:tmpl w:val="756C3442"/>
    <w:lvl w:ilvl="0" w:tplc="07688E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93"/>
    <w:rsid w:val="00050593"/>
    <w:rsid w:val="000906EA"/>
    <w:rsid w:val="002E68A6"/>
    <w:rsid w:val="003319DB"/>
    <w:rsid w:val="003F133E"/>
    <w:rsid w:val="00535D3E"/>
    <w:rsid w:val="00961286"/>
    <w:rsid w:val="009A47D7"/>
    <w:rsid w:val="00B400F8"/>
    <w:rsid w:val="00CB47EC"/>
    <w:rsid w:val="00D06DA8"/>
    <w:rsid w:val="00D7243B"/>
    <w:rsid w:val="00F713FB"/>
    <w:rsid w:val="00F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0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93"/>
  </w:style>
  <w:style w:type="character" w:styleId="Hyperlink">
    <w:name w:val="Hyperlink"/>
    <w:basedOn w:val="DefaultParagraphFont"/>
    <w:uiPriority w:val="99"/>
    <w:unhideWhenUsed/>
    <w:rsid w:val="00B400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86"/>
  </w:style>
  <w:style w:type="paragraph" w:styleId="Title">
    <w:name w:val="Title"/>
    <w:basedOn w:val="Normal"/>
    <w:next w:val="Normal"/>
    <w:link w:val="TitleChar"/>
    <w:uiPriority w:val="10"/>
    <w:qFormat/>
    <w:rsid w:val="00961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0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93"/>
  </w:style>
  <w:style w:type="character" w:styleId="Hyperlink">
    <w:name w:val="Hyperlink"/>
    <w:basedOn w:val="DefaultParagraphFont"/>
    <w:uiPriority w:val="99"/>
    <w:unhideWhenUsed/>
    <w:rsid w:val="00B400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86"/>
  </w:style>
  <w:style w:type="paragraph" w:styleId="Title">
    <w:name w:val="Title"/>
    <w:basedOn w:val="Normal"/>
    <w:next w:val="Normal"/>
    <w:link w:val="TitleChar"/>
    <w:uiPriority w:val="10"/>
    <w:qFormat/>
    <w:rsid w:val="00961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-portland.civicplus.com/754/Applications-Fe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ortlandmaine.gov/131/City-Co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B184-4968-4F3E-855B-937B9858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6</cp:revision>
  <cp:lastPrinted>2014-06-02T17:47:00Z</cp:lastPrinted>
  <dcterms:created xsi:type="dcterms:W3CDTF">2014-05-30T16:34:00Z</dcterms:created>
  <dcterms:modified xsi:type="dcterms:W3CDTF">2014-06-02T17:50:00Z</dcterms:modified>
</cp:coreProperties>
</file>