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9773" w14:textId="77777777" w:rsidR="003D27DE" w:rsidRDefault="003D27DE" w:rsidP="003D27DE">
      <w:pPr>
        <w:spacing w:after="0" w:line="240" w:lineRule="auto"/>
      </w:pPr>
    </w:p>
    <w:p w14:paraId="66C5EE5E" w14:textId="77777777" w:rsidR="003D27DE" w:rsidRDefault="003D27DE" w:rsidP="003D27DE">
      <w:pPr>
        <w:spacing w:after="0" w:line="240" w:lineRule="auto"/>
        <w:rPr>
          <w:i/>
          <w:sz w:val="18"/>
          <w:szCs w:val="18"/>
        </w:rPr>
      </w:pPr>
      <w:r w:rsidRPr="003D27DE">
        <w:rPr>
          <w:i/>
          <w:sz w:val="18"/>
          <w:szCs w:val="18"/>
        </w:rPr>
        <w:t>Ann Machado, Zoning Administrator</w:t>
      </w:r>
    </w:p>
    <w:p w14:paraId="525672F3" w14:textId="77777777" w:rsidR="00F76D57" w:rsidRDefault="00F76D57" w:rsidP="003D27DE">
      <w:pPr>
        <w:spacing w:after="0" w:line="240" w:lineRule="auto"/>
        <w:rPr>
          <w:rFonts w:ascii="Arial" w:hAnsi="Arial" w:cs="Arial"/>
        </w:rPr>
      </w:pPr>
    </w:p>
    <w:p w14:paraId="5984B635" w14:textId="77777777" w:rsidR="00F76D57" w:rsidRDefault="00F76D57" w:rsidP="003D27DE">
      <w:pPr>
        <w:spacing w:after="0" w:line="240" w:lineRule="auto"/>
        <w:rPr>
          <w:rFonts w:ascii="Arial" w:hAnsi="Arial" w:cs="Arial"/>
        </w:rPr>
      </w:pPr>
    </w:p>
    <w:p w14:paraId="45AB57EB" w14:textId="77777777" w:rsidR="00FC698B" w:rsidRDefault="00FC698B" w:rsidP="003D27DE">
      <w:pPr>
        <w:spacing w:after="0" w:line="240" w:lineRule="auto"/>
        <w:rPr>
          <w:rFonts w:ascii="Arial" w:hAnsi="Arial" w:cs="Arial"/>
        </w:rPr>
      </w:pPr>
    </w:p>
    <w:p w14:paraId="5958A10B" w14:textId="77777777" w:rsidR="00FC698B" w:rsidRDefault="00FC698B" w:rsidP="003D27DE">
      <w:pPr>
        <w:spacing w:after="0" w:line="240" w:lineRule="auto"/>
        <w:rPr>
          <w:rFonts w:ascii="Arial" w:hAnsi="Arial" w:cs="Arial"/>
        </w:rPr>
      </w:pPr>
    </w:p>
    <w:p w14:paraId="534EF89A" w14:textId="787DFE69" w:rsidR="00F76D57" w:rsidRDefault="00CC5FCA" w:rsidP="003D27DE">
      <w:pPr>
        <w:spacing w:after="0" w:line="240" w:lineRule="auto"/>
        <w:rPr>
          <w:rFonts w:ascii="Arial" w:hAnsi="Arial" w:cs="Arial"/>
        </w:rPr>
      </w:pPr>
      <w:bookmarkStart w:id="0" w:name="_GoBack"/>
      <w:bookmarkEnd w:id="0"/>
      <w:r>
        <w:rPr>
          <w:rFonts w:ascii="Arial" w:hAnsi="Arial" w:cs="Arial"/>
        </w:rPr>
        <w:t xml:space="preserve">June </w:t>
      </w:r>
      <w:r w:rsidR="00957CEB">
        <w:rPr>
          <w:rFonts w:ascii="Arial" w:hAnsi="Arial" w:cs="Arial"/>
        </w:rPr>
        <w:t>22</w:t>
      </w:r>
      <w:r w:rsidR="00F76D57">
        <w:rPr>
          <w:rFonts w:ascii="Arial" w:hAnsi="Arial" w:cs="Arial"/>
        </w:rPr>
        <w:t>, 2016</w:t>
      </w:r>
    </w:p>
    <w:p w14:paraId="17A4149F" w14:textId="77777777" w:rsidR="00F76D57" w:rsidRDefault="00F76D57" w:rsidP="003D27DE">
      <w:pPr>
        <w:spacing w:after="0" w:line="240" w:lineRule="auto"/>
        <w:rPr>
          <w:rFonts w:ascii="Arial" w:hAnsi="Arial" w:cs="Arial"/>
        </w:rPr>
      </w:pPr>
    </w:p>
    <w:p w14:paraId="6202840E" w14:textId="77777777" w:rsidR="0087052D" w:rsidRDefault="0087052D" w:rsidP="003D27DE">
      <w:pPr>
        <w:spacing w:after="0" w:line="240" w:lineRule="auto"/>
        <w:rPr>
          <w:rFonts w:ascii="Arial" w:hAnsi="Arial" w:cs="Arial"/>
        </w:rPr>
      </w:pPr>
    </w:p>
    <w:p w14:paraId="34191CAE" w14:textId="230BD520" w:rsidR="00D64F6C" w:rsidRDefault="00CC5FCA" w:rsidP="00CC5FCA">
      <w:pPr>
        <w:spacing w:after="0" w:line="240" w:lineRule="auto"/>
        <w:jc w:val="center"/>
        <w:rPr>
          <w:rFonts w:ascii="Arial" w:hAnsi="Arial" w:cs="Arial"/>
        </w:rPr>
      </w:pPr>
      <w:r>
        <w:rPr>
          <w:rFonts w:ascii="Arial" w:hAnsi="Arial" w:cs="Arial"/>
        </w:rPr>
        <w:t>NOTICE OF LAND USE VIOLATION</w:t>
      </w:r>
    </w:p>
    <w:p w14:paraId="002EEB77" w14:textId="77777777" w:rsidR="00CC5FCA" w:rsidRDefault="00CC5FCA" w:rsidP="00CC5FCA">
      <w:pPr>
        <w:spacing w:after="0" w:line="240" w:lineRule="auto"/>
        <w:rPr>
          <w:rFonts w:ascii="Arial" w:hAnsi="Arial" w:cs="Arial"/>
        </w:rPr>
      </w:pPr>
    </w:p>
    <w:p w14:paraId="17FBFC81" w14:textId="18D75F05" w:rsidR="00CC5FCA" w:rsidRDefault="00CC5FCA" w:rsidP="00CC5FCA">
      <w:pPr>
        <w:spacing w:after="0" w:line="240" w:lineRule="auto"/>
        <w:rPr>
          <w:rFonts w:ascii="Arial" w:hAnsi="Arial" w:cs="Arial"/>
        </w:rPr>
      </w:pPr>
      <w:r>
        <w:rPr>
          <w:rFonts w:ascii="Arial" w:hAnsi="Arial" w:cs="Arial"/>
        </w:rPr>
        <w:t xml:space="preserve">Frank T. </w:t>
      </w:r>
      <w:proofErr w:type="spellStart"/>
      <w:r>
        <w:rPr>
          <w:rFonts w:ascii="Arial" w:hAnsi="Arial" w:cs="Arial"/>
        </w:rPr>
        <w:t>Pierobello</w:t>
      </w:r>
      <w:proofErr w:type="spellEnd"/>
    </w:p>
    <w:p w14:paraId="3912947D" w14:textId="55BBB9B4" w:rsidR="00CC5FCA" w:rsidRDefault="00CC5FCA" w:rsidP="00CC5FCA">
      <w:pPr>
        <w:spacing w:after="0" w:line="240" w:lineRule="auto"/>
        <w:rPr>
          <w:rFonts w:ascii="Arial" w:hAnsi="Arial" w:cs="Arial"/>
        </w:rPr>
      </w:pPr>
      <w:r>
        <w:rPr>
          <w:rFonts w:ascii="Arial" w:hAnsi="Arial" w:cs="Arial"/>
        </w:rPr>
        <w:t>769 Washington Avenue</w:t>
      </w:r>
    </w:p>
    <w:p w14:paraId="196513F7" w14:textId="536DB35C" w:rsidR="00CC5FCA" w:rsidRDefault="00CC5FCA" w:rsidP="00CC5FCA">
      <w:pPr>
        <w:spacing w:after="0" w:line="240" w:lineRule="auto"/>
        <w:rPr>
          <w:rFonts w:ascii="Arial" w:hAnsi="Arial" w:cs="Arial"/>
        </w:rPr>
      </w:pPr>
      <w:r>
        <w:rPr>
          <w:rFonts w:ascii="Arial" w:hAnsi="Arial" w:cs="Arial"/>
        </w:rPr>
        <w:t>Portland, ME 04103</w:t>
      </w:r>
    </w:p>
    <w:p w14:paraId="1DD01977" w14:textId="77777777" w:rsidR="00CC5FCA" w:rsidRDefault="00CC5FCA" w:rsidP="00CC5FCA">
      <w:pPr>
        <w:spacing w:after="0" w:line="240" w:lineRule="auto"/>
        <w:rPr>
          <w:rFonts w:ascii="Arial" w:hAnsi="Arial" w:cs="Arial"/>
        </w:rPr>
      </w:pPr>
    </w:p>
    <w:p w14:paraId="3286B50D" w14:textId="370EA1BD" w:rsidR="00CC5FCA" w:rsidRDefault="00CC5FCA" w:rsidP="00CC5FCA">
      <w:pPr>
        <w:spacing w:after="0" w:line="240" w:lineRule="auto"/>
        <w:rPr>
          <w:rFonts w:ascii="Arial" w:hAnsi="Arial" w:cs="Arial"/>
        </w:rPr>
      </w:pPr>
      <w:r>
        <w:rPr>
          <w:rFonts w:ascii="Arial" w:hAnsi="Arial" w:cs="Arial"/>
        </w:rPr>
        <w:t>Re:</w:t>
      </w:r>
      <w:r>
        <w:rPr>
          <w:rFonts w:ascii="Arial" w:hAnsi="Arial" w:cs="Arial"/>
        </w:rPr>
        <w:tab/>
        <w:t>1173 Forest Avenue – CBL 152-B-015</w:t>
      </w:r>
      <w:r w:rsidR="00957CEB">
        <w:rPr>
          <w:rFonts w:ascii="Arial" w:hAnsi="Arial" w:cs="Arial"/>
        </w:rPr>
        <w:t xml:space="preserve"> – B-2 Community Business Zone</w:t>
      </w:r>
    </w:p>
    <w:p w14:paraId="7B224966" w14:textId="77777777" w:rsidR="00CC5FCA" w:rsidRDefault="00CC5FCA" w:rsidP="00CC5FCA">
      <w:pPr>
        <w:spacing w:after="0" w:line="240" w:lineRule="auto"/>
        <w:rPr>
          <w:rFonts w:ascii="Arial" w:hAnsi="Arial" w:cs="Arial"/>
        </w:rPr>
      </w:pPr>
    </w:p>
    <w:p w14:paraId="1D177F4F" w14:textId="6899EFC8" w:rsidR="00CC5FCA" w:rsidRDefault="00957CEB" w:rsidP="00CC5FCA">
      <w:pPr>
        <w:spacing w:after="0" w:line="240" w:lineRule="auto"/>
        <w:rPr>
          <w:rFonts w:ascii="Arial" w:hAnsi="Arial" w:cs="Arial"/>
        </w:rPr>
      </w:pPr>
      <w:r>
        <w:rPr>
          <w:rFonts w:ascii="Arial" w:hAnsi="Arial" w:cs="Arial"/>
        </w:rPr>
        <w:t>Dear Mr.</w:t>
      </w:r>
      <w:r w:rsidR="00CC5FCA">
        <w:rPr>
          <w:rFonts w:ascii="Arial" w:hAnsi="Arial" w:cs="Arial"/>
        </w:rPr>
        <w:t xml:space="preserve"> </w:t>
      </w:r>
      <w:proofErr w:type="spellStart"/>
      <w:r w:rsidR="00CC5FCA">
        <w:rPr>
          <w:rFonts w:ascii="Arial" w:hAnsi="Arial" w:cs="Arial"/>
        </w:rPr>
        <w:t>Pierobello</w:t>
      </w:r>
      <w:proofErr w:type="spellEnd"/>
      <w:r w:rsidR="00CC5FCA">
        <w:rPr>
          <w:rFonts w:ascii="Arial" w:hAnsi="Arial" w:cs="Arial"/>
        </w:rPr>
        <w:t>:</w:t>
      </w:r>
    </w:p>
    <w:p w14:paraId="297BCE25" w14:textId="77777777" w:rsidR="00CC5FCA" w:rsidRDefault="00CC5FCA" w:rsidP="00CC5FCA">
      <w:pPr>
        <w:spacing w:after="0" w:line="240" w:lineRule="auto"/>
        <w:rPr>
          <w:rFonts w:ascii="Arial" w:hAnsi="Arial" w:cs="Arial"/>
        </w:rPr>
      </w:pPr>
    </w:p>
    <w:p w14:paraId="57CB0CD4" w14:textId="3CA61BA7" w:rsidR="00CC5FCA" w:rsidRDefault="00CC5FCA" w:rsidP="00CC5FCA">
      <w:pPr>
        <w:spacing w:after="0" w:line="240" w:lineRule="auto"/>
        <w:rPr>
          <w:rFonts w:ascii="Arial" w:hAnsi="Arial" w:cs="Arial"/>
        </w:rPr>
      </w:pPr>
      <w:r>
        <w:rPr>
          <w:rFonts w:ascii="Arial" w:hAnsi="Arial" w:cs="Arial"/>
        </w:rPr>
        <w:tab/>
        <w:t>This office has recently received complaints about a new sign installed at the above-captioned property.  After an investigation, this office has confirmed that an electronic message sign has recently been installed</w:t>
      </w:r>
      <w:r w:rsidR="00DE0885">
        <w:rPr>
          <w:rFonts w:ascii="Arial" w:hAnsi="Arial" w:cs="Arial"/>
        </w:rPr>
        <w:t xml:space="preserve"> on the face of the building occupied by the “Morrill’s Corner Pub</w:t>
      </w:r>
      <w:r>
        <w:rPr>
          <w:rFonts w:ascii="Arial" w:hAnsi="Arial" w:cs="Arial"/>
        </w:rPr>
        <w:t>.</w:t>
      </w:r>
      <w:r w:rsidR="00DE0885">
        <w:rPr>
          <w:rFonts w:ascii="Arial" w:hAnsi="Arial" w:cs="Arial"/>
        </w:rPr>
        <w:t>”</w:t>
      </w:r>
      <w:r>
        <w:rPr>
          <w:rFonts w:ascii="Arial" w:hAnsi="Arial" w:cs="Arial"/>
        </w:rPr>
        <w:t xml:space="preserve">  A review of the City’s records reveals, however, that no permit for the installation of the new sign has been issued.</w:t>
      </w:r>
    </w:p>
    <w:p w14:paraId="657E2573" w14:textId="336FA87C" w:rsidR="00CC5FCA" w:rsidRDefault="00CC5FCA" w:rsidP="00CC5FCA">
      <w:pPr>
        <w:spacing w:after="0" w:line="240" w:lineRule="auto"/>
        <w:rPr>
          <w:rFonts w:ascii="Arial" w:hAnsi="Arial" w:cs="Arial"/>
        </w:rPr>
      </w:pPr>
      <w:r>
        <w:rPr>
          <w:rFonts w:ascii="Arial" w:hAnsi="Arial" w:cs="Arial"/>
        </w:rPr>
        <w:tab/>
      </w:r>
    </w:p>
    <w:p w14:paraId="426DFD8D" w14:textId="3E7D6448" w:rsidR="00D64F6C" w:rsidRDefault="00DA3308" w:rsidP="003D27DE">
      <w:pPr>
        <w:spacing w:after="0" w:line="240" w:lineRule="auto"/>
        <w:rPr>
          <w:rFonts w:ascii="Arial" w:hAnsi="Arial" w:cs="Arial"/>
        </w:rPr>
      </w:pPr>
      <w:r>
        <w:rPr>
          <w:rFonts w:ascii="Arial" w:hAnsi="Arial" w:cs="Arial"/>
        </w:rPr>
        <w:tab/>
        <w:t>The City of Portland’s Code of Ordinances (the “Code) outlines the requirement</w:t>
      </w:r>
      <w:r w:rsidR="00DE0885">
        <w:rPr>
          <w:rFonts w:ascii="Arial" w:hAnsi="Arial" w:cs="Arial"/>
        </w:rPr>
        <w:t>s</w:t>
      </w:r>
      <w:r>
        <w:rPr>
          <w:rFonts w:ascii="Arial" w:hAnsi="Arial" w:cs="Arial"/>
        </w:rPr>
        <w:t xml:space="preserve"> for the placement of signs on private property.  The above-captioned property is located in the City’s B-2 zone.  </w:t>
      </w:r>
      <w:r w:rsidR="00DE0885">
        <w:rPr>
          <w:rFonts w:ascii="Arial" w:hAnsi="Arial" w:cs="Arial"/>
        </w:rPr>
        <w:t xml:space="preserve">Under Sections </w:t>
      </w:r>
      <w:r>
        <w:rPr>
          <w:rFonts w:ascii="Arial" w:hAnsi="Arial" w:cs="Arial"/>
        </w:rPr>
        <w:t>14-368(b)</w:t>
      </w:r>
      <w:r w:rsidR="00DE0885">
        <w:rPr>
          <w:rFonts w:ascii="Arial" w:hAnsi="Arial" w:cs="Arial"/>
        </w:rPr>
        <w:t xml:space="preserve"> and 14-369.5 of the City’s Code, a permit is required before a commercial sign may be placed on a commercial building in the B-2 zone.  The installation of a sign without a permit constitutes a land use violation under the City’s Code.</w:t>
      </w:r>
    </w:p>
    <w:p w14:paraId="34700FAE" w14:textId="77777777" w:rsidR="00DE0885" w:rsidRDefault="00DE0885" w:rsidP="003D27DE">
      <w:pPr>
        <w:spacing w:after="0" w:line="240" w:lineRule="auto"/>
        <w:rPr>
          <w:rFonts w:ascii="Arial" w:hAnsi="Arial" w:cs="Arial"/>
        </w:rPr>
      </w:pPr>
    </w:p>
    <w:p w14:paraId="7581B398" w14:textId="65A1E4EF" w:rsidR="00DE0885" w:rsidRPr="00DE0885" w:rsidRDefault="00DE0885" w:rsidP="00DE0885">
      <w:pPr>
        <w:pStyle w:val="NormalWeb"/>
        <w:spacing w:before="0" w:beforeAutospacing="0" w:after="0" w:afterAutospacing="0"/>
        <w:ind w:firstLine="720"/>
      </w:pPr>
      <w:r>
        <w:rPr>
          <w:rFonts w:ascii="Arial" w:hAnsi="Arial" w:cs="Arial"/>
        </w:rPr>
        <w:t>I</w:t>
      </w:r>
      <w:r w:rsidRPr="00DE0885">
        <w:rPr>
          <w:rFonts w:ascii="Arial" w:hAnsi="Arial" w:cs="Arial"/>
          <w:color w:val="000000"/>
          <w:sz w:val="22"/>
          <w:szCs w:val="22"/>
        </w:rPr>
        <w:t xml:space="preserve">n light of the above, it is essential that you immediately </w:t>
      </w:r>
      <w:r>
        <w:rPr>
          <w:rFonts w:ascii="Arial" w:hAnsi="Arial" w:cs="Arial"/>
          <w:color w:val="000000"/>
          <w:sz w:val="22"/>
          <w:szCs w:val="22"/>
        </w:rPr>
        <w:t>remove the unauthorized sign or obtain a permit for it within 30 days of the date of this letter.  I</w:t>
      </w:r>
      <w:r w:rsidRPr="00DE0885">
        <w:rPr>
          <w:rFonts w:ascii="Arial" w:hAnsi="Arial" w:cs="Arial"/>
          <w:b/>
          <w:bCs/>
          <w:color w:val="000000"/>
          <w:sz w:val="22"/>
          <w:szCs w:val="22"/>
        </w:rPr>
        <w:t>f you fail to do so within 30 days of the date of this letter, this matter will be referred to the City’s Corporation Counsel’s office for enforcement action.  Be advised that, under Section 1-15 of the City’s Code of Ordinances and 30-A M.R.S.</w:t>
      </w:r>
      <w:r>
        <w:rPr>
          <w:rFonts w:ascii="Arial" w:hAnsi="Arial" w:cs="Arial"/>
          <w:b/>
          <w:bCs/>
          <w:color w:val="000000"/>
          <w:sz w:val="22"/>
          <w:szCs w:val="22"/>
        </w:rPr>
        <w:t xml:space="preserve"> §</w:t>
      </w:r>
      <w:r w:rsidRPr="00DE0885">
        <w:rPr>
          <w:rFonts w:ascii="Arial" w:hAnsi="Arial" w:cs="Arial"/>
          <w:b/>
          <w:bCs/>
          <w:color w:val="000000"/>
          <w:sz w:val="22"/>
          <w:szCs w:val="22"/>
        </w:rPr>
        <w:t xml:space="preserve"> 4452, violations of the City’s code are subject substantial civil penalties.</w:t>
      </w:r>
    </w:p>
    <w:p w14:paraId="0BD3D77E" w14:textId="77777777" w:rsidR="00DE0885" w:rsidRPr="00DE0885" w:rsidRDefault="00DE0885" w:rsidP="00DE0885">
      <w:pPr>
        <w:spacing w:after="0" w:line="240" w:lineRule="auto"/>
        <w:rPr>
          <w:rFonts w:ascii="Times New Roman" w:eastAsia="Times New Roman" w:hAnsi="Times New Roman" w:cs="Times New Roman"/>
          <w:sz w:val="24"/>
          <w:szCs w:val="24"/>
        </w:rPr>
      </w:pPr>
    </w:p>
    <w:p w14:paraId="58FEA742" w14:textId="77777777" w:rsidR="00DE0885" w:rsidRPr="00DE0885" w:rsidRDefault="00DE0885" w:rsidP="00DE0885">
      <w:pPr>
        <w:spacing w:after="0" w:line="240" w:lineRule="auto"/>
        <w:ind w:firstLine="720"/>
        <w:rPr>
          <w:rFonts w:ascii="Times New Roman" w:hAnsi="Times New Roman" w:cs="Times New Roman"/>
          <w:sz w:val="24"/>
          <w:szCs w:val="24"/>
        </w:rPr>
      </w:pPr>
      <w:r w:rsidRPr="00DE0885">
        <w:rPr>
          <w:rFonts w:ascii="Arial" w:hAnsi="Arial" w:cs="Arial"/>
          <w:color w:val="000000"/>
        </w:rPr>
        <w:t>You have the right to appeal this Notice of Violation.  If you wish to exercise your right to appeal, you have thirty days from the date of this letter to do so.  If you fail to appeal, my decision is binding. Please contact this office for the necessary paperwork if you decide to file an appeal.</w:t>
      </w:r>
    </w:p>
    <w:p w14:paraId="3C636871" w14:textId="77777777" w:rsidR="00DE0885" w:rsidRPr="00DE0885" w:rsidRDefault="00DE0885" w:rsidP="00DE0885">
      <w:pPr>
        <w:spacing w:after="0" w:line="240" w:lineRule="auto"/>
        <w:rPr>
          <w:rFonts w:ascii="Times New Roman" w:eastAsia="Times New Roman" w:hAnsi="Times New Roman" w:cs="Times New Roman"/>
          <w:sz w:val="24"/>
          <w:szCs w:val="24"/>
        </w:rPr>
      </w:pPr>
    </w:p>
    <w:p w14:paraId="576FA465" w14:textId="71029014" w:rsidR="00DE0885" w:rsidRDefault="00DE0885" w:rsidP="003D27DE">
      <w:pPr>
        <w:spacing w:after="0" w:line="240" w:lineRule="auto"/>
        <w:rPr>
          <w:rFonts w:ascii="Arial" w:hAnsi="Arial" w:cs="Arial"/>
        </w:rPr>
      </w:pPr>
    </w:p>
    <w:p w14:paraId="10A4E8DC" w14:textId="77777777" w:rsidR="00D64F6C" w:rsidRDefault="00D64F6C" w:rsidP="003D27DE">
      <w:pPr>
        <w:spacing w:after="0" w:line="240" w:lineRule="auto"/>
        <w:rPr>
          <w:rFonts w:ascii="Arial" w:hAnsi="Arial" w:cs="Arial"/>
        </w:rPr>
      </w:pPr>
    </w:p>
    <w:p w14:paraId="21860336" w14:textId="77777777" w:rsidR="00D64F6C" w:rsidRDefault="00D64F6C" w:rsidP="003D27DE">
      <w:pPr>
        <w:spacing w:after="0" w:line="240" w:lineRule="auto"/>
        <w:rPr>
          <w:rFonts w:ascii="Arial" w:hAnsi="Arial" w:cs="Arial"/>
        </w:rPr>
      </w:pPr>
    </w:p>
    <w:p w14:paraId="2D35E671" w14:textId="77777777" w:rsidR="00D64F6C" w:rsidRDefault="00D64F6C" w:rsidP="003D27DE">
      <w:pPr>
        <w:spacing w:after="0" w:line="240" w:lineRule="auto"/>
        <w:rPr>
          <w:rFonts w:ascii="Arial" w:hAnsi="Arial" w:cs="Arial"/>
        </w:rPr>
      </w:pPr>
    </w:p>
    <w:p w14:paraId="07D63CE5" w14:textId="77777777" w:rsidR="00D64F6C" w:rsidRDefault="00D64F6C" w:rsidP="003D27DE">
      <w:pPr>
        <w:spacing w:after="0" w:line="240" w:lineRule="auto"/>
        <w:rPr>
          <w:rFonts w:ascii="Arial" w:hAnsi="Arial" w:cs="Arial"/>
        </w:rPr>
      </w:pPr>
    </w:p>
    <w:p w14:paraId="40EAC760" w14:textId="77777777" w:rsidR="00D64F6C" w:rsidRDefault="00D64F6C" w:rsidP="003D27DE">
      <w:pPr>
        <w:spacing w:after="0" w:line="240" w:lineRule="auto"/>
        <w:rPr>
          <w:rFonts w:ascii="Arial" w:hAnsi="Arial" w:cs="Arial"/>
        </w:rPr>
      </w:pPr>
    </w:p>
    <w:p w14:paraId="09EF91D5" w14:textId="77777777" w:rsidR="00D64F6C" w:rsidRDefault="00D64F6C" w:rsidP="003D27DE">
      <w:pPr>
        <w:spacing w:after="0" w:line="240" w:lineRule="auto"/>
        <w:rPr>
          <w:rFonts w:ascii="Arial" w:hAnsi="Arial" w:cs="Arial"/>
        </w:rPr>
      </w:pPr>
    </w:p>
    <w:p w14:paraId="46BA57B1" w14:textId="77777777" w:rsidR="00D64F6C" w:rsidRDefault="00D64F6C" w:rsidP="003D27DE">
      <w:pPr>
        <w:spacing w:after="0" w:line="240" w:lineRule="auto"/>
        <w:rPr>
          <w:rFonts w:ascii="Arial" w:hAnsi="Arial" w:cs="Arial"/>
        </w:rPr>
      </w:pPr>
    </w:p>
    <w:p w14:paraId="75C30DCB" w14:textId="77777777" w:rsidR="00D64F6C" w:rsidRDefault="00D64F6C" w:rsidP="003D27DE">
      <w:pPr>
        <w:spacing w:after="0" w:line="240" w:lineRule="auto"/>
        <w:rPr>
          <w:rFonts w:ascii="Arial" w:hAnsi="Arial" w:cs="Arial"/>
        </w:rPr>
      </w:pPr>
    </w:p>
    <w:p w14:paraId="56F5258C" w14:textId="77777777" w:rsidR="00D64F6C" w:rsidRDefault="00D64F6C" w:rsidP="003D27DE">
      <w:pPr>
        <w:spacing w:after="0" w:line="240" w:lineRule="auto"/>
        <w:rPr>
          <w:rFonts w:ascii="Arial" w:hAnsi="Arial" w:cs="Arial"/>
        </w:rPr>
      </w:pPr>
    </w:p>
    <w:p w14:paraId="1590FD68" w14:textId="33964B12" w:rsidR="0087052D" w:rsidRPr="00067B75" w:rsidRDefault="00DE0885" w:rsidP="0087052D">
      <w:pPr>
        <w:spacing w:after="0" w:line="240" w:lineRule="auto"/>
        <w:ind w:firstLine="720"/>
        <w:rPr>
          <w:rFonts w:ascii="Times New Roman" w:hAnsi="Times New Roman" w:cs="Times New Roman"/>
          <w:sz w:val="24"/>
          <w:szCs w:val="24"/>
        </w:rPr>
      </w:pPr>
      <w:r>
        <w:rPr>
          <w:rFonts w:ascii="Arial" w:hAnsi="Arial" w:cs="Arial"/>
          <w:color w:val="000000"/>
        </w:rPr>
        <w:t>Thank you for your prompt attention to this matter.</w:t>
      </w:r>
    </w:p>
    <w:p w14:paraId="76563CF8" w14:textId="77777777" w:rsidR="0087052D" w:rsidRPr="00067B75" w:rsidRDefault="0087052D" w:rsidP="0087052D">
      <w:pPr>
        <w:spacing w:after="0" w:line="240" w:lineRule="auto"/>
        <w:rPr>
          <w:rFonts w:ascii="Times New Roman" w:eastAsia="Times New Roman" w:hAnsi="Times New Roman" w:cs="Times New Roman"/>
          <w:sz w:val="24"/>
          <w:szCs w:val="24"/>
        </w:rPr>
      </w:pPr>
    </w:p>
    <w:p w14:paraId="656DED27"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Very truly yours,</w:t>
      </w:r>
    </w:p>
    <w:p w14:paraId="452FE322" w14:textId="77777777" w:rsidR="0087052D" w:rsidRPr="00067B75" w:rsidRDefault="0087052D" w:rsidP="0087052D">
      <w:pPr>
        <w:spacing w:after="240" w:line="240" w:lineRule="auto"/>
        <w:rPr>
          <w:rFonts w:ascii="Times New Roman" w:eastAsia="Times New Roman" w:hAnsi="Times New Roman" w:cs="Times New Roman"/>
          <w:sz w:val="24"/>
          <w:szCs w:val="24"/>
        </w:rPr>
      </w:pPr>
    </w:p>
    <w:p w14:paraId="592973C1"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Ann B. Machado</w:t>
      </w:r>
    </w:p>
    <w:p w14:paraId="264A9C3D"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Zoning Administrator</w:t>
      </w:r>
    </w:p>
    <w:p w14:paraId="1758A3EF"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 xml:space="preserve">Permitting and Inspections Department </w:t>
      </w:r>
    </w:p>
    <w:p w14:paraId="3E95BE26"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City of Portland, Maine</w:t>
      </w:r>
    </w:p>
    <w:p w14:paraId="11AC85BC" w14:textId="77777777" w:rsidR="0087052D" w:rsidRPr="00067B75" w:rsidRDefault="0087052D" w:rsidP="0087052D">
      <w:pPr>
        <w:spacing w:after="0" w:line="240" w:lineRule="auto"/>
        <w:rPr>
          <w:rFonts w:ascii="Times New Roman" w:hAnsi="Times New Roman" w:cs="Times New Roman"/>
          <w:sz w:val="24"/>
          <w:szCs w:val="24"/>
        </w:rPr>
      </w:pPr>
      <w:r w:rsidRPr="00067B75">
        <w:rPr>
          <w:rFonts w:ascii="Arial" w:hAnsi="Arial" w:cs="Arial"/>
          <w:color w:val="000000"/>
        </w:rPr>
        <w:t>207. 874.8709</w:t>
      </w:r>
    </w:p>
    <w:p w14:paraId="22932D2E" w14:textId="77777777" w:rsidR="0087052D" w:rsidRPr="00067B75" w:rsidRDefault="00FC698B" w:rsidP="0087052D">
      <w:pPr>
        <w:spacing w:after="0" w:line="240" w:lineRule="auto"/>
        <w:rPr>
          <w:rFonts w:ascii="Times New Roman" w:hAnsi="Times New Roman" w:cs="Times New Roman"/>
          <w:sz w:val="24"/>
          <w:szCs w:val="24"/>
        </w:rPr>
      </w:pPr>
      <w:hyperlink r:id="rId8" w:history="1">
        <w:r w:rsidR="0087052D" w:rsidRPr="00067B75">
          <w:rPr>
            <w:rFonts w:ascii="Arial" w:hAnsi="Arial" w:cs="Arial"/>
            <w:color w:val="1155CC"/>
            <w:u w:val="single"/>
          </w:rPr>
          <w:t>amachado@portlandmaine.gov</w:t>
        </w:r>
      </w:hyperlink>
      <w:r w:rsidR="0087052D" w:rsidRPr="00067B75">
        <w:rPr>
          <w:rFonts w:ascii="Arial" w:hAnsi="Arial" w:cs="Arial"/>
          <w:color w:val="000000"/>
        </w:rPr>
        <w:t xml:space="preserve"> </w:t>
      </w:r>
    </w:p>
    <w:p w14:paraId="0338F3D0" w14:textId="77777777" w:rsidR="0087052D" w:rsidRDefault="0087052D" w:rsidP="003D27DE">
      <w:pPr>
        <w:spacing w:after="0" w:line="240" w:lineRule="auto"/>
        <w:rPr>
          <w:rFonts w:ascii="Arial" w:hAnsi="Arial" w:cs="Arial"/>
        </w:rPr>
      </w:pPr>
    </w:p>
    <w:p w14:paraId="3AEE2B95" w14:textId="77777777" w:rsidR="00BA3707" w:rsidRDefault="00BA3707" w:rsidP="003D27DE">
      <w:pPr>
        <w:spacing w:after="0" w:line="240" w:lineRule="auto"/>
        <w:rPr>
          <w:rFonts w:ascii="Arial" w:hAnsi="Arial" w:cs="Arial"/>
        </w:rPr>
      </w:pPr>
    </w:p>
    <w:p w14:paraId="5E0AD5BC" w14:textId="77777777" w:rsidR="00BA3707" w:rsidRPr="00BA3707" w:rsidRDefault="00BA3707" w:rsidP="00BA3707">
      <w:pPr>
        <w:rPr>
          <w:rFonts w:ascii="Times New Roman" w:eastAsia="Times New Roman" w:hAnsi="Times New Roman" w:cs="Times New Roman"/>
          <w:sz w:val="24"/>
          <w:szCs w:val="24"/>
        </w:rPr>
      </w:pPr>
      <w:r>
        <w:rPr>
          <w:rFonts w:ascii="Arial" w:hAnsi="Arial" w:cs="Arial"/>
        </w:rPr>
        <w:tab/>
      </w:r>
    </w:p>
    <w:p w14:paraId="60B67FA3" w14:textId="77777777" w:rsidR="00BA3707" w:rsidRDefault="00BA3707" w:rsidP="003D27DE">
      <w:pPr>
        <w:spacing w:after="0" w:line="240" w:lineRule="auto"/>
        <w:rPr>
          <w:rFonts w:ascii="Arial" w:hAnsi="Arial" w:cs="Arial"/>
        </w:rPr>
      </w:pPr>
    </w:p>
    <w:p w14:paraId="544B7119" w14:textId="77777777" w:rsidR="00BA3707" w:rsidRDefault="00BA3707" w:rsidP="003D27DE">
      <w:pPr>
        <w:spacing w:after="0" w:line="240" w:lineRule="auto"/>
        <w:rPr>
          <w:rFonts w:ascii="Arial" w:hAnsi="Arial" w:cs="Arial"/>
        </w:rPr>
      </w:pPr>
    </w:p>
    <w:p w14:paraId="6D3EA099" w14:textId="77777777" w:rsidR="00BA3707" w:rsidRPr="00F76D57" w:rsidRDefault="00BA3707" w:rsidP="003D27DE">
      <w:pPr>
        <w:spacing w:after="0" w:line="240" w:lineRule="auto"/>
        <w:rPr>
          <w:rFonts w:ascii="Arial" w:hAnsi="Arial" w:cs="Arial"/>
        </w:rPr>
      </w:pPr>
      <w:r>
        <w:rPr>
          <w:rFonts w:ascii="Arial" w:hAnsi="Arial" w:cs="Arial"/>
        </w:rPr>
        <w:tab/>
      </w:r>
    </w:p>
    <w:sectPr w:rsidR="00BA3707" w:rsidRPr="00F76D57" w:rsidSect="00091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FE9D" w14:textId="77777777" w:rsidR="00F30994" w:rsidRDefault="00F30994" w:rsidP="002D738C">
      <w:pPr>
        <w:spacing w:after="0" w:line="240" w:lineRule="auto"/>
      </w:pPr>
      <w:r>
        <w:separator/>
      </w:r>
    </w:p>
  </w:endnote>
  <w:endnote w:type="continuationSeparator" w:id="0">
    <w:p w14:paraId="39D2B83C" w14:textId="77777777" w:rsidR="00F30994" w:rsidRDefault="00F30994"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021C" w14:textId="77777777"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646D" w14:textId="77777777"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proofErr w:type="gramStart"/>
    <w:r>
      <w:rPr>
        <w:sz w:val="16"/>
        <w:szCs w:val="16"/>
      </w:rPr>
      <w:t>•  P</w:t>
    </w:r>
    <w:r>
      <w:rPr>
        <w:spacing w:val="-1"/>
        <w:sz w:val="16"/>
        <w:szCs w:val="16"/>
      </w:rPr>
      <w:t>o</w:t>
    </w:r>
    <w:r>
      <w:rPr>
        <w:sz w:val="16"/>
        <w:szCs w:val="16"/>
      </w:rPr>
      <w:t>r</w:t>
    </w:r>
    <w:r>
      <w:rPr>
        <w:spacing w:val="1"/>
        <w:sz w:val="16"/>
        <w:szCs w:val="16"/>
      </w:rPr>
      <w:t>tland</w:t>
    </w:r>
    <w:proofErr w:type="gramEnd"/>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14:paraId="2A7E665E" w14:textId="77777777" w:rsidR="00C51484" w:rsidRDefault="00C51484" w:rsidP="00C51484">
    <w:pPr>
      <w:pStyle w:val="Footer"/>
    </w:pPr>
  </w:p>
  <w:p w14:paraId="4E29E38A" w14:textId="77777777" w:rsidR="00C51484" w:rsidRDefault="00C51484">
    <w:pPr>
      <w:pStyle w:val="Footer"/>
    </w:pPr>
  </w:p>
  <w:p w14:paraId="380AF23C" w14:textId="77777777"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A242" w14:textId="77777777"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9D132" w14:textId="77777777" w:rsidR="00F30994" w:rsidRDefault="00F30994" w:rsidP="002D738C">
      <w:pPr>
        <w:spacing w:after="0" w:line="240" w:lineRule="auto"/>
      </w:pPr>
      <w:r>
        <w:separator/>
      </w:r>
    </w:p>
  </w:footnote>
  <w:footnote w:type="continuationSeparator" w:id="0">
    <w:p w14:paraId="78ED450A" w14:textId="77777777" w:rsidR="00F30994" w:rsidRDefault="00F30994"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5B3F" w14:textId="77777777"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C60A" w14:textId="77777777" w:rsidR="002D738C" w:rsidRDefault="002D738C" w:rsidP="002D738C">
    <w:pPr>
      <w:pStyle w:val="Header"/>
      <w:jc w:val="center"/>
    </w:pPr>
    <w:r>
      <w:rPr>
        <w:noProof/>
      </w:rPr>
      <w:drawing>
        <wp:inline distT="0" distB="0" distL="0" distR="0" wp14:anchorId="5C9D19E7" wp14:editId="11F79D65">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14:paraId="52E850C3" w14:textId="77777777" w:rsidR="002D738C" w:rsidRDefault="002D738C" w:rsidP="002D738C">
    <w:pPr>
      <w:pStyle w:val="Header"/>
      <w:tabs>
        <w:tab w:val="clear" w:pos="9360"/>
        <w:tab w:val="right" w:pos="10080"/>
      </w:tabs>
      <w:ind w:left="-720" w:right="-720"/>
    </w:pPr>
  </w:p>
  <w:p w14:paraId="356F2E98" w14:textId="77777777"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41F7" w14:textId="77777777"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2D738C"/>
    <w:rsid w:val="00362CD3"/>
    <w:rsid w:val="003D27DE"/>
    <w:rsid w:val="00461D44"/>
    <w:rsid w:val="0046277E"/>
    <w:rsid w:val="004848E0"/>
    <w:rsid w:val="006C0816"/>
    <w:rsid w:val="0087052D"/>
    <w:rsid w:val="008A5068"/>
    <w:rsid w:val="00957CEB"/>
    <w:rsid w:val="00AF7EB6"/>
    <w:rsid w:val="00BA3707"/>
    <w:rsid w:val="00BB09FA"/>
    <w:rsid w:val="00C51484"/>
    <w:rsid w:val="00CA1D19"/>
    <w:rsid w:val="00CC5FCA"/>
    <w:rsid w:val="00CD5555"/>
    <w:rsid w:val="00D64F6C"/>
    <w:rsid w:val="00DA3308"/>
    <w:rsid w:val="00DE0885"/>
    <w:rsid w:val="00F30994"/>
    <w:rsid w:val="00F76D57"/>
    <w:rsid w:val="00FC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B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rmalWeb">
    <w:name w:val="Normal (Web)"/>
    <w:basedOn w:val="Normal"/>
    <w:uiPriority w:val="99"/>
    <w:semiHidden/>
    <w:unhideWhenUsed/>
    <w:rsid w:val="00DE088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rmalWeb">
    <w:name w:val="Normal (Web)"/>
    <w:basedOn w:val="Normal"/>
    <w:uiPriority w:val="99"/>
    <w:semiHidden/>
    <w:unhideWhenUsed/>
    <w:rsid w:val="00DE088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91708">
      <w:bodyDiv w:val="1"/>
      <w:marLeft w:val="0"/>
      <w:marRight w:val="0"/>
      <w:marTop w:val="0"/>
      <w:marBottom w:val="0"/>
      <w:divBdr>
        <w:top w:val="none" w:sz="0" w:space="0" w:color="auto"/>
        <w:left w:val="none" w:sz="0" w:space="0" w:color="auto"/>
        <w:bottom w:val="none" w:sz="0" w:space="0" w:color="auto"/>
        <w:right w:val="none" w:sz="0" w:space="0" w:color="auto"/>
      </w:divBdr>
    </w:div>
    <w:div w:id="1351109341">
      <w:bodyDiv w:val="1"/>
      <w:marLeft w:val="0"/>
      <w:marRight w:val="0"/>
      <w:marTop w:val="0"/>
      <w:marBottom w:val="0"/>
      <w:divBdr>
        <w:top w:val="none" w:sz="0" w:space="0" w:color="auto"/>
        <w:left w:val="none" w:sz="0" w:space="0" w:color="auto"/>
        <w:bottom w:val="none" w:sz="0" w:space="0" w:color="auto"/>
        <w:right w:val="none" w:sz="0" w:space="0" w:color="auto"/>
      </w:divBdr>
    </w:div>
    <w:div w:id="20206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0108-E202-4558-B703-E019A9CA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AMACHADO</cp:lastModifiedBy>
  <cp:revision>2</cp:revision>
  <dcterms:created xsi:type="dcterms:W3CDTF">2016-06-22T19:58:00Z</dcterms:created>
  <dcterms:modified xsi:type="dcterms:W3CDTF">2016-06-22T19:58:00Z</dcterms:modified>
</cp:coreProperties>
</file>