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DE" w:rsidRDefault="003D27DE" w:rsidP="003D27DE">
      <w:pPr>
        <w:spacing w:after="0" w:line="240" w:lineRule="auto"/>
      </w:pPr>
    </w:p>
    <w:p w:rsidR="003D27DE" w:rsidRDefault="003D27DE" w:rsidP="003D27DE">
      <w:pPr>
        <w:spacing w:after="0" w:line="240" w:lineRule="auto"/>
        <w:rPr>
          <w:i/>
          <w:sz w:val="18"/>
          <w:szCs w:val="18"/>
        </w:rPr>
      </w:pPr>
      <w:r w:rsidRPr="003D27DE">
        <w:rPr>
          <w:i/>
          <w:sz w:val="18"/>
          <w:szCs w:val="18"/>
        </w:rPr>
        <w:t>Ann Machado, Zoning Administrator</w:t>
      </w:r>
    </w:p>
    <w:p w:rsidR="00AC0CF7" w:rsidRDefault="00AC0CF7" w:rsidP="003D27DE">
      <w:pPr>
        <w:spacing w:after="0" w:line="240" w:lineRule="auto"/>
        <w:rPr>
          <w:i/>
          <w:sz w:val="18"/>
          <w:szCs w:val="18"/>
        </w:rPr>
      </w:pPr>
    </w:p>
    <w:p w:rsidR="000A0429" w:rsidRPr="00F85948" w:rsidRDefault="000A0429" w:rsidP="000A0429">
      <w:pPr>
        <w:spacing w:after="0"/>
        <w:rPr>
          <w:rFonts w:ascii="Times New Roman" w:eastAsia="Times New Roman" w:hAnsi="Times New Roman" w:cs="Times New Roman"/>
        </w:rPr>
      </w:pPr>
      <w:r w:rsidRPr="00F85948">
        <w:rPr>
          <w:rFonts w:ascii="Times New Roman" w:eastAsia="Times New Roman" w:hAnsi="Times New Roman" w:cs="Times New Roman"/>
          <w:color w:val="000000"/>
        </w:rPr>
        <w:t>June 2</w:t>
      </w:r>
      <w:r w:rsidR="00F44ADA">
        <w:rPr>
          <w:rFonts w:ascii="Times New Roman" w:eastAsia="Times New Roman" w:hAnsi="Times New Roman" w:cs="Times New Roman"/>
          <w:color w:val="000000"/>
        </w:rPr>
        <w:t>2</w:t>
      </w:r>
      <w:r w:rsidRPr="00F85948">
        <w:rPr>
          <w:rFonts w:ascii="Times New Roman" w:eastAsia="Times New Roman" w:hAnsi="Times New Roman" w:cs="Times New Roman"/>
          <w:color w:val="000000"/>
        </w:rPr>
        <w:t>, 2016</w:t>
      </w:r>
    </w:p>
    <w:p w:rsidR="000A0429" w:rsidRPr="00F85948" w:rsidRDefault="000A0429" w:rsidP="000A0429">
      <w:pPr>
        <w:spacing w:after="0"/>
        <w:rPr>
          <w:rFonts w:ascii="Times New Roman" w:eastAsia="Times New Roman" w:hAnsi="Times New Roman" w:cs="Times New Roman"/>
        </w:rPr>
      </w:pPr>
    </w:p>
    <w:p w:rsidR="00707DA0" w:rsidRPr="00707DA0" w:rsidRDefault="00707DA0" w:rsidP="00707DA0">
      <w:pPr>
        <w:spacing w:after="0" w:line="240" w:lineRule="auto"/>
        <w:rPr>
          <w:rFonts w:ascii="Times New Roman" w:eastAsia="Times New Roman" w:hAnsi="Times New Roman" w:cs="Times New Roman"/>
          <w:sz w:val="24"/>
          <w:szCs w:val="24"/>
        </w:rPr>
      </w:pPr>
      <w:r w:rsidRPr="00707DA0">
        <w:rPr>
          <w:rFonts w:ascii="Times New Roman" w:eastAsia="Times New Roman" w:hAnsi="Times New Roman" w:cs="Times New Roman"/>
          <w:color w:val="000000"/>
        </w:rPr>
        <w:t>Mr. James</w:t>
      </w:r>
      <w:r w:rsidR="00FE4F9B">
        <w:rPr>
          <w:rFonts w:ascii="Times New Roman" w:eastAsia="Times New Roman" w:hAnsi="Times New Roman" w:cs="Times New Roman"/>
          <w:color w:val="000000"/>
        </w:rPr>
        <w:t xml:space="preserve"> M.</w:t>
      </w:r>
      <w:r w:rsidRPr="00707DA0">
        <w:rPr>
          <w:rFonts w:ascii="Times New Roman" w:eastAsia="Times New Roman" w:hAnsi="Times New Roman" w:cs="Times New Roman"/>
          <w:color w:val="000000"/>
        </w:rPr>
        <w:t xml:space="preserve"> </w:t>
      </w:r>
      <w:proofErr w:type="spellStart"/>
      <w:r w:rsidRPr="00707DA0">
        <w:rPr>
          <w:rFonts w:ascii="Times New Roman" w:eastAsia="Times New Roman" w:hAnsi="Times New Roman" w:cs="Times New Roman"/>
          <w:color w:val="000000"/>
        </w:rPr>
        <w:t>Luedke</w:t>
      </w:r>
      <w:proofErr w:type="spellEnd"/>
      <w:r w:rsidR="00FE4F9B">
        <w:rPr>
          <w:rFonts w:ascii="Times New Roman" w:eastAsia="Times New Roman" w:hAnsi="Times New Roman" w:cs="Times New Roman"/>
          <w:color w:val="000000"/>
        </w:rPr>
        <w:t xml:space="preserve"> &amp; Ms. Katherine E. </w:t>
      </w:r>
      <w:proofErr w:type="spellStart"/>
      <w:r w:rsidR="00FE4F9B">
        <w:rPr>
          <w:rFonts w:ascii="Times New Roman" w:eastAsia="Times New Roman" w:hAnsi="Times New Roman" w:cs="Times New Roman"/>
          <w:color w:val="000000"/>
        </w:rPr>
        <w:t>Luedke</w:t>
      </w:r>
      <w:proofErr w:type="spellEnd"/>
    </w:p>
    <w:p w:rsidR="00707DA0" w:rsidRPr="00707DA0" w:rsidRDefault="00707DA0" w:rsidP="00707DA0">
      <w:pPr>
        <w:spacing w:after="0" w:line="240" w:lineRule="auto"/>
        <w:rPr>
          <w:rFonts w:ascii="Times New Roman" w:eastAsia="Times New Roman" w:hAnsi="Times New Roman" w:cs="Times New Roman"/>
          <w:sz w:val="24"/>
          <w:szCs w:val="24"/>
        </w:rPr>
      </w:pPr>
      <w:r w:rsidRPr="00707DA0">
        <w:rPr>
          <w:rFonts w:ascii="Times New Roman" w:eastAsia="Times New Roman" w:hAnsi="Times New Roman" w:cs="Times New Roman"/>
          <w:color w:val="000000"/>
        </w:rPr>
        <w:t>136 Lassen Drive</w:t>
      </w:r>
    </w:p>
    <w:p w:rsidR="000A0429" w:rsidRPr="00F85948" w:rsidRDefault="00707DA0" w:rsidP="00707DA0">
      <w:pPr>
        <w:spacing w:after="0"/>
        <w:rPr>
          <w:rFonts w:ascii="Times New Roman" w:eastAsia="Times New Roman" w:hAnsi="Times New Roman" w:cs="Times New Roman"/>
        </w:rPr>
      </w:pPr>
      <w:r w:rsidRPr="00707DA0">
        <w:rPr>
          <w:rFonts w:ascii="Times New Roman" w:eastAsia="Times New Roman" w:hAnsi="Times New Roman" w:cs="Times New Roman"/>
          <w:color w:val="000000"/>
        </w:rPr>
        <w:t>San Bruno, CA 94066</w:t>
      </w:r>
    </w:p>
    <w:p w:rsidR="000A0429" w:rsidRDefault="000A0429" w:rsidP="000A0429">
      <w:pPr>
        <w:spacing w:after="0"/>
        <w:rPr>
          <w:rFonts w:ascii="Times New Roman" w:eastAsia="Times New Roman" w:hAnsi="Times New Roman" w:cs="Times New Roman"/>
        </w:rPr>
      </w:pPr>
    </w:p>
    <w:p w:rsidR="002503DE" w:rsidRPr="002503DE" w:rsidRDefault="002503DE" w:rsidP="000A0429">
      <w:pPr>
        <w:spacing w:after="0"/>
        <w:rPr>
          <w:rFonts w:ascii="Times New Roman" w:eastAsia="Times New Roman" w:hAnsi="Times New Roman" w:cs="Times New Roman"/>
          <w:b/>
        </w:rPr>
      </w:pPr>
      <w:r>
        <w:rPr>
          <w:rFonts w:ascii="Times New Roman" w:eastAsia="Times New Roman" w:hAnsi="Times New Roman" w:cs="Times New Roman"/>
          <w:b/>
        </w:rPr>
        <w:t>Certified Mail # 7010 3090 0002 3273 8092</w:t>
      </w:r>
    </w:p>
    <w:p w:rsidR="002503DE" w:rsidRPr="00F85948" w:rsidRDefault="002503DE" w:rsidP="000A0429">
      <w:pPr>
        <w:spacing w:after="0"/>
        <w:rPr>
          <w:rFonts w:ascii="Times New Roman" w:eastAsia="Times New Roman" w:hAnsi="Times New Roman" w:cs="Times New Roman"/>
        </w:rPr>
      </w:pPr>
    </w:p>
    <w:p w:rsidR="000A0429" w:rsidRPr="00F85948" w:rsidRDefault="000A0429" w:rsidP="000A0429">
      <w:pPr>
        <w:spacing w:after="0"/>
        <w:rPr>
          <w:rFonts w:ascii="Times New Roman" w:eastAsia="Times New Roman" w:hAnsi="Times New Roman" w:cs="Times New Roman"/>
        </w:rPr>
      </w:pPr>
      <w:r w:rsidRPr="00F85948">
        <w:rPr>
          <w:rFonts w:ascii="Times New Roman" w:eastAsia="Times New Roman" w:hAnsi="Times New Roman" w:cs="Times New Roman"/>
          <w:color w:val="000000"/>
        </w:rPr>
        <w:t xml:space="preserve">Re: 0 Crescent Avenue, Great Diamond Island - CBL 083B G006 – IR-2 Island Residential Zone and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 – Clearing in the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w:t>
      </w:r>
    </w:p>
    <w:p w:rsidR="000A0429" w:rsidRPr="00F85948" w:rsidRDefault="000A0429" w:rsidP="000A0429">
      <w:pPr>
        <w:spacing w:after="0"/>
        <w:rPr>
          <w:rFonts w:ascii="Times New Roman" w:eastAsia="Times New Roman" w:hAnsi="Times New Roman" w:cs="Times New Roman"/>
        </w:rPr>
      </w:pPr>
    </w:p>
    <w:p w:rsidR="000A0429" w:rsidRPr="00F85948" w:rsidRDefault="000A0429" w:rsidP="000A0429">
      <w:pPr>
        <w:spacing w:after="0"/>
        <w:jc w:val="center"/>
        <w:rPr>
          <w:rFonts w:ascii="Times New Roman" w:eastAsia="Times New Roman" w:hAnsi="Times New Roman" w:cs="Times New Roman"/>
          <w:b/>
          <w:sz w:val="24"/>
          <w:szCs w:val="24"/>
        </w:rPr>
      </w:pPr>
      <w:r w:rsidRPr="00F85948">
        <w:rPr>
          <w:rFonts w:ascii="Times New Roman" w:eastAsia="Times New Roman" w:hAnsi="Times New Roman" w:cs="Times New Roman"/>
          <w:b/>
          <w:color w:val="000000"/>
          <w:sz w:val="24"/>
          <w:szCs w:val="24"/>
        </w:rPr>
        <w:t>Notice of Violation/Stop Work Order</w:t>
      </w:r>
    </w:p>
    <w:p w:rsidR="000A0429" w:rsidRPr="00F85948" w:rsidRDefault="000A0429" w:rsidP="000A0429">
      <w:pPr>
        <w:spacing w:after="0"/>
        <w:rPr>
          <w:rFonts w:ascii="Times New Roman" w:eastAsia="Times New Roman" w:hAnsi="Times New Roman" w:cs="Times New Roman"/>
          <w:color w:val="000000"/>
        </w:rPr>
      </w:pPr>
    </w:p>
    <w:p w:rsidR="000A0429" w:rsidRPr="00F85948" w:rsidRDefault="00707DA0" w:rsidP="000A0429">
      <w:pPr>
        <w:spacing w:after="0"/>
        <w:rPr>
          <w:rFonts w:ascii="Times New Roman" w:eastAsia="Times New Roman" w:hAnsi="Times New Roman" w:cs="Times New Roman"/>
        </w:rPr>
      </w:pPr>
      <w:r>
        <w:rPr>
          <w:rFonts w:ascii="Times New Roman" w:eastAsia="Times New Roman" w:hAnsi="Times New Roman" w:cs="Times New Roman"/>
          <w:color w:val="000000"/>
        </w:rPr>
        <w:t>Dear Mr.</w:t>
      </w:r>
      <w:r w:rsidR="00557427">
        <w:rPr>
          <w:rFonts w:ascii="Times New Roman" w:eastAsia="Times New Roman" w:hAnsi="Times New Roman" w:cs="Times New Roman"/>
          <w:color w:val="000000"/>
        </w:rPr>
        <w:t xml:space="preserve"> and Ms.</w:t>
      </w:r>
      <w:bookmarkStart w:id="0" w:name="_GoBack"/>
      <w:bookmarkEnd w:id="0"/>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Luedke</w:t>
      </w:r>
      <w:proofErr w:type="spellEnd"/>
      <w:r w:rsidR="000A0429" w:rsidRPr="00F85948">
        <w:rPr>
          <w:rFonts w:ascii="Times New Roman" w:eastAsia="Times New Roman" w:hAnsi="Times New Roman" w:cs="Times New Roman"/>
          <w:color w:val="000000"/>
        </w:rPr>
        <w:t>:</w:t>
      </w:r>
    </w:p>
    <w:p w:rsidR="000A0429" w:rsidRPr="00F85948" w:rsidRDefault="000A0429" w:rsidP="000A0429">
      <w:pPr>
        <w:spacing w:after="0"/>
        <w:rPr>
          <w:rFonts w:ascii="Times New Roman" w:eastAsia="Times New Roman" w:hAnsi="Times New Roman" w:cs="Times New Roman"/>
        </w:rPr>
      </w:pPr>
    </w:p>
    <w:p w:rsidR="000A0429" w:rsidRDefault="000A0429" w:rsidP="000A0429">
      <w:pPr>
        <w:spacing w:after="0"/>
        <w:rPr>
          <w:rFonts w:ascii="Times New Roman" w:eastAsia="Times New Roman" w:hAnsi="Times New Roman" w:cs="Times New Roman"/>
          <w:color w:val="000000"/>
        </w:rPr>
      </w:pPr>
      <w:r w:rsidRPr="00F85948">
        <w:rPr>
          <w:rFonts w:ascii="Times New Roman" w:eastAsia="Times New Roman" w:hAnsi="Times New Roman" w:cs="Times New Roman"/>
          <w:color w:val="000000"/>
        </w:rPr>
        <w:tab/>
      </w:r>
      <w:r w:rsidR="00707DA0" w:rsidRPr="00707DA0">
        <w:rPr>
          <w:rFonts w:ascii="Times New Roman" w:eastAsia="Times New Roman" w:hAnsi="Times New Roman" w:cs="Times New Roman"/>
          <w:color w:val="000000"/>
        </w:rPr>
        <w:t>On or about May 5, 2016, this office received reports that you, or a contractor working at your direction, recently cleared trees and other vegetation at the above-captioned property without prior approval.</w:t>
      </w:r>
      <w:r w:rsidRPr="00F85948">
        <w:rPr>
          <w:rFonts w:ascii="Times New Roman" w:eastAsia="Times New Roman" w:hAnsi="Times New Roman" w:cs="Times New Roman"/>
          <w:color w:val="000000"/>
        </w:rPr>
        <w:t xml:space="preserve">  On May 13, 2016, Christina Stacey of this office, together with other City staff, completed a site visit and observed extensive removal of vegetation in violation of the City’s Land Use Code.  Our visual inspection revealed clearing of vegetation entirely within a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 without necessary approvals and permits.  Accordingly, the City has determined that you have violated §14-57, §14-449 (c) and (d), and § 14-523 of the City’s Code.  Our inspection also revealed the removal of trees from property owned by the City of Portland, in violation of 14 M.R.S. § 7552(2).</w:t>
      </w:r>
      <w:r>
        <w:rPr>
          <w:rFonts w:ascii="Times New Roman" w:eastAsia="Times New Roman" w:hAnsi="Times New Roman" w:cs="Times New Roman"/>
          <w:color w:val="000000"/>
        </w:rPr>
        <w:t xml:space="preserve">  </w:t>
      </w:r>
    </w:p>
    <w:p w:rsidR="00507E82" w:rsidRPr="00F85948" w:rsidRDefault="00507E82" w:rsidP="000A0429">
      <w:pPr>
        <w:spacing w:after="0"/>
        <w:rPr>
          <w:rFonts w:ascii="Times New Roman" w:eastAsia="Times New Roman" w:hAnsi="Times New Roman" w:cs="Times New Roman"/>
        </w:rPr>
      </w:pPr>
    </w:p>
    <w:p w:rsidR="000A0429" w:rsidRPr="00F85948" w:rsidRDefault="000A0429" w:rsidP="000A0429">
      <w:pPr>
        <w:spacing w:after="0"/>
        <w:rPr>
          <w:rFonts w:ascii="Times New Roman" w:eastAsia="Times New Roman" w:hAnsi="Times New Roman" w:cs="Times New Roman"/>
        </w:rPr>
      </w:pPr>
      <w:r w:rsidRPr="00F85948">
        <w:rPr>
          <w:rFonts w:ascii="Times New Roman" w:eastAsia="Times New Roman" w:hAnsi="Times New Roman" w:cs="Times New Roman"/>
          <w:color w:val="000000"/>
        </w:rPr>
        <w:tab/>
        <w:t xml:space="preserve">This letter shall serve as notice of your violation of the City of Portland Land Use Code and of apparent timber trespass in violation of State law.  It is essential that you immediately stop any further work on the Property until such time that you receive all necessary approvals from the City.  The performance of work contrary to this Stop Work Order is a violation of the City Code and will be immediately referred – along with the present violations which have already been referred - to the City of Portland Corporation Counsel for enforcement action. </w:t>
      </w:r>
      <w:r w:rsidRPr="00F85948">
        <w:rPr>
          <w:rFonts w:ascii="Times New Roman" w:eastAsia="Times New Roman" w:hAnsi="Times New Roman" w:cs="Times New Roman"/>
          <w:b/>
          <w:bCs/>
          <w:color w:val="000000"/>
        </w:rPr>
        <w:t>Be advised that, under Section 1-15 of the City’s Code of Ordinances and 30-A M.R.S. § 4452, violations of Portland’s Code of Ordinances are subject to substantial civil penalties and an obligation to correct or abate the violations.   Additionally, removal of trees from City property without permission are subject to civil damages pursuant to 14 M.R.S. § 7552.</w:t>
      </w:r>
    </w:p>
    <w:p w:rsidR="000A0429" w:rsidRPr="00F85948" w:rsidRDefault="000A0429" w:rsidP="000A0429">
      <w:pPr>
        <w:spacing w:after="0"/>
        <w:rPr>
          <w:rFonts w:ascii="Times New Roman" w:eastAsia="Times New Roman" w:hAnsi="Times New Roman" w:cs="Times New Roman"/>
        </w:rPr>
      </w:pPr>
    </w:p>
    <w:p w:rsidR="000A0429" w:rsidRPr="00F85948" w:rsidRDefault="000A0429" w:rsidP="000A0429">
      <w:pPr>
        <w:spacing w:after="0"/>
        <w:ind w:firstLine="720"/>
        <w:rPr>
          <w:rFonts w:ascii="Times New Roman" w:eastAsia="Times New Roman" w:hAnsi="Times New Roman" w:cs="Times New Roman"/>
        </w:rPr>
      </w:pPr>
      <w:r w:rsidRPr="00F85948">
        <w:rPr>
          <w:rFonts w:ascii="Times New Roman" w:eastAsia="Times New Roman" w:hAnsi="Times New Roman" w:cs="Times New Roman"/>
          <w:color w:val="000000"/>
        </w:rPr>
        <w:t xml:space="preserve">It is imperative that you be in touch with Christina Stacey, Zoning Specialist, to discuss corrective options.  Before you may proceed with any corrective actions, however, or undertake any further alteration, demolition, clearing of vegetation, installation of drainage or driveways or other work on this site within the </w:t>
      </w:r>
      <w:proofErr w:type="spellStart"/>
      <w:r w:rsidRPr="00F85948">
        <w:rPr>
          <w:rFonts w:ascii="Times New Roman" w:eastAsia="Times New Roman" w:hAnsi="Times New Roman" w:cs="Times New Roman"/>
          <w:color w:val="000000"/>
        </w:rPr>
        <w:t>Shoreland</w:t>
      </w:r>
      <w:proofErr w:type="spellEnd"/>
      <w:r w:rsidRPr="00F85948">
        <w:rPr>
          <w:rFonts w:ascii="Times New Roman" w:eastAsia="Times New Roman" w:hAnsi="Times New Roman" w:cs="Times New Roman"/>
          <w:color w:val="000000"/>
        </w:rPr>
        <w:t xml:space="preserve"> Zone, you must receive a building permit and site plan approval from the City as well as any necessary approvals from appropriate State agencies.</w:t>
      </w:r>
    </w:p>
    <w:p w:rsidR="000A0429" w:rsidRPr="00F85948" w:rsidRDefault="000A0429" w:rsidP="000A0429">
      <w:pPr>
        <w:spacing w:after="0"/>
        <w:rPr>
          <w:rFonts w:ascii="Times New Roman" w:eastAsia="Times New Roman" w:hAnsi="Times New Roman" w:cs="Times New Roman"/>
        </w:rPr>
      </w:pPr>
    </w:p>
    <w:p w:rsidR="000A0429" w:rsidRPr="00F85948" w:rsidRDefault="000A0429" w:rsidP="000A0429">
      <w:pPr>
        <w:spacing w:after="0"/>
        <w:ind w:firstLine="720"/>
        <w:rPr>
          <w:rFonts w:ascii="Times New Roman" w:eastAsia="Times New Roman" w:hAnsi="Times New Roman" w:cs="Times New Roman"/>
        </w:rPr>
      </w:pPr>
      <w:r w:rsidRPr="00F85948">
        <w:rPr>
          <w:rFonts w:ascii="Times New Roman" w:eastAsia="Times New Roman" w:hAnsi="Times New Roman" w:cs="Times New Roman"/>
          <w:color w:val="000000"/>
        </w:rPr>
        <w:t>This letter constitutes a decision from which you may appeal pursuant to §14-472 (b</w:t>
      </w:r>
      <w:proofErr w:type="gramStart"/>
      <w:r w:rsidRPr="00F85948">
        <w:rPr>
          <w:rFonts w:ascii="Times New Roman" w:eastAsia="Times New Roman" w:hAnsi="Times New Roman" w:cs="Times New Roman"/>
          <w:color w:val="000000"/>
        </w:rPr>
        <w:t>)(</w:t>
      </w:r>
      <w:proofErr w:type="gramEnd"/>
      <w:r w:rsidRPr="00F85948">
        <w:rPr>
          <w:rFonts w:ascii="Times New Roman" w:eastAsia="Times New Roman" w:hAnsi="Times New Roman" w:cs="Times New Roman"/>
          <w:color w:val="000000"/>
        </w:rPr>
        <w:t>1) of the Portland City Code and Rule 80B of the Maine Rules of Civil Procedure.</w:t>
      </w:r>
    </w:p>
    <w:p w:rsidR="000A0429" w:rsidRPr="00F85948" w:rsidRDefault="000A0429" w:rsidP="000A0429">
      <w:pPr>
        <w:spacing w:after="0"/>
        <w:rPr>
          <w:rFonts w:ascii="Times New Roman" w:eastAsia="Times New Roman" w:hAnsi="Times New Roman" w:cs="Times New Roman"/>
        </w:rPr>
      </w:pPr>
    </w:p>
    <w:p w:rsidR="000A0429" w:rsidRPr="00F85948" w:rsidRDefault="000A0429" w:rsidP="000A0429">
      <w:pPr>
        <w:spacing w:after="0"/>
        <w:ind w:firstLine="720"/>
        <w:rPr>
          <w:rFonts w:ascii="Times New Roman" w:eastAsia="Times New Roman" w:hAnsi="Times New Roman" w:cs="Times New Roman"/>
          <w:color w:val="000000"/>
        </w:rPr>
      </w:pPr>
      <w:r w:rsidRPr="00F85948">
        <w:rPr>
          <w:rFonts w:ascii="Times New Roman" w:eastAsia="Times New Roman" w:hAnsi="Times New Roman" w:cs="Times New Roman"/>
          <w:color w:val="000000"/>
        </w:rPr>
        <w:t>If you have any questions or concerns please feel free to contact me at (207) 874-8695.</w:t>
      </w:r>
    </w:p>
    <w:p w:rsidR="000A0429" w:rsidRPr="00F85948" w:rsidRDefault="000A0429" w:rsidP="000A0429">
      <w:pPr>
        <w:spacing w:after="0"/>
        <w:ind w:firstLine="720"/>
        <w:rPr>
          <w:rFonts w:ascii="Times New Roman" w:eastAsia="Times New Roman" w:hAnsi="Times New Roman" w:cs="Times New Roman"/>
        </w:rPr>
      </w:pPr>
    </w:p>
    <w:p w:rsidR="000A0429" w:rsidRPr="00F85948" w:rsidRDefault="000A0429" w:rsidP="000A0429">
      <w:pPr>
        <w:spacing w:after="0" w:line="240" w:lineRule="auto"/>
        <w:rPr>
          <w:rFonts w:ascii="Times New Roman" w:hAnsi="Times New Roman" w:cs="Times New Roman"/>
        </w:rPr>
      </w:pPr>
      <w:r w:rsidRPr="00F85948">
        <w:rPr>
          <w:rFonts w:ascii="Times New Roman" w:hAnsi="Times New Roman" w:cs="Times New Roman"/>
          <w:color w:val="000000"/>
        </w:rPr>
        <w:t>Sincerely,</w:t>
      </w:r>
    </w:p>
    <w:p w:rsidR="000A0429" w:rsidRPr="00F85948" w:rsidRDefault="000A0429" w:rsidP="000A0429">
      <w:pPr>
        <w:spacing w:after="240" w:line="240" w:lineRule="auto"/>
        <w:rPr>
          <w:rFonts w:ascii="Times New Roman" w:eastAsia="Times New Roman" w:hAnsi="Times New Roman" w:cs="Times New Roman"/>
        </w:rPr>
      </w:pPr>
    </w:p>
    <w:p w:rsidR="000A0429" w:rsidRPr="00F85948" w:rsidRDefault="000A0429" w:rsidP="000A0429">
      <w:pPr>
        <w:spacing w:after="0" w:line="240" w:lineRule="auto"/>
        <w:rPr>
          <w:rFonts w:ascii="Times New Roman" w:hAnsi="Times New Roman" w:cs="Times New Roman"/>
          <w:color w:val="000000"/>
        </w:rPr>
      </w:pPr>
    </w:p>
    <w:p w:rsidR="000A0429" w:rsidRPr="00F85948" w:rsidRDefault="000A0429" w:rsidP="000A0429">
      <w:pPr>
        <w:spacing w:after="0" w:line="240" w:lineRule="auto"/>
        <w:rPr>
          <w:rFonts w:ascii="Times New Roman" w:hAnsi="Times New Roman" w:cs="Times New Roman"/>
        </w:rPr>
      </w:pPr>
      <w:r w:rsidRPr="00F85948">
        <w:rPr>
          <w:rFonts w:ascii="Times New Roman" w:hAnsi="Times New Roman" w:cs="Times New Roman"/>
          <w:color w:val="000000"/>
        </w:rPr>
        <w:t>Christina Stacey</w:t>
      </w:r>
    </w:p>
    <w:p w:rsidR="000A0429" w:rsidRPr="00F85948" w:rsidRDefault="000A0429" w:rsidP="000A0429">
      <w:pPr>
        <w:spacing w:after="0" w:line="240" w:lineRule="auto"/>
        <w:rPr>
          <w:rFonts w:ascii="Times New Roman" w:hAnsi="Times New Roman" w:cs="Times New Roman"/>
        </w:rPr>
      </w:pPr>
      <w:r w:rsidRPr="00F85948">
        <w:rPr>
          <w:rFonts w:ascii="Times New Roman" w:hAnsi="Times New Roman" w:cs="Times New Roman"/>
          <w:color w:val="000000"/>
        </w:rPr>
        <w:t>Zoning Specialist</w:t>
      </w:r>
    </w:p>
    <w:p w:rsidR="000A0429" w:rsidRPr="00F85948" w:rsidRDefault="000A0429" w:rsidP="000A0429">
      <w:pPr>
        <w:spacing w:after="0" w:line="240" w:lineRule="auto"/>
        <w:rPr>
          <w:rFonts w:ascii="Times New Roman" w:hAnsi="Times New Roman" w:cs="Times New Roman"/>
        </w:rPr>
      </w:pPr>
      <w:r w:rsidRPr="00F85948">
        <w:rPr>
          <w:rFonts w:ascii="Times New Roman" w:hAnsi="Times New Roman" w:cs="Times New Roman"/>
          <w:color w:val="000000"/>
        </w:rPr>
        <w:t xml:space="preserve">Permitting and Inspections Department </w:t>
      </w:r>
    </w:p>
    <w:p w:rsidR="000A0429" w:rsidRPr="00F85948" w:rsidRDefault="000A0429" w:rsidP="000A0429">
      <w:pPr>
        <w:spacing w:after="0" w:line="240" w:lineRule="auto"/>
        <w:rPr>
          <w:rFonts w:ascii="Times New Roman" w:hAnsi="Times New Roman" w:cs="Times New Roman"/>
        </w:rPr>
      </w:pPr>
      <w:r w:rsidRPr="00F85948">
        <w:rPr>
          <w:rFonts w:ascii="Times New Roman" w:hAnsi="Times New Roman" w:cs="Times New Roman"/>
          <w:color w:val="000000"/>
        </w:rPr>
        <w:t>City of Portland, Maine</w:t>
      </w:r>
    </w:p>
    <w:p w:rsidR="000A0429" w:rsidRPr="00F85948" w:rsidRDefault="000A0429" w:rsidP="000A0429">
      <w:pPr>
        <w:spacing w:after="0" w:line="240" w:lineRule="auto"/>
        <w:rPr>
          <w:rFonts w:ascii="Times New Roman" w:hAnsi="Times New Roman" w:cs="Times New Roman"/>
        </w:rPr>
      </w:pPr>
      <w:r w:rsidRPr="00F85948">
        <w:rPr>
          <w:rFonts w:ascii="Times New Roman" w:hAnsi="Times New Roman" w:cs="Times New Roman"/>
          <w:color w:val="000000"/>
        </w:rPr>
        <w:t>207.874.8695</w:t>
      </w:r>
    </w:p>
    <w:p w:rsidR="000A0429" w:rsidRDefault="00557427" w:rsidP="000A0429">
      <w:pPr>
        <w:spacing w:after="0" w:line="240" w:lineRule="auto"/>
        <w:rPr>
          <w:rFonts w:ascii="Times New Roman" w:hAnsi="Times New Roman" w:cs="Times New Roman"/>
          <w:color w:val="000000"/>
        </w:rPr>
      </w:pPr>
      <w:hyperlink r:id="rId7" w:history="1">
        <w:r w:rsidR="000A0429" w:rsidRPr="00F85948">
          <w:rPr>
            <w:rStyle w:val="Hyperlink"/>
            <w:rFonts w:ascii="Times New Roman" w:hAnsi="Times New Roman" w:cs="Times New Roman"/>
          </w:rPr>
          <w:t>cstacey@portlandmaine.gov</w:t>
        </w:r>
      </w:hyperlink>
      <w:r w:rsidR="000A0429" w:rsidRPr="00F85948">
        <w:rPr>
          <w:rFonts w:ascii="Times New Roman" w:hAnsi="Times New Roman" w:cs="Times New Roman"/>
          <w:color w:val="000000"/>
        </w:rPr>
        <w:t xml:space="preserve"> </w:t>
      </w:r>
    </w:p>
    <w:p w:rsidR="000A0429" w:rsidRDefault="000A0429" w:rsidP="000A0429">
      <w:pPr>
        <w:spacing w:after="0" w:line="240" w:lineRule="auto"/>
        <w:rPr>
          <w:rFonts w:ascii="Times New Roman" w:hAnsi="Times New Roman" w:cs="Times New Roman"/>
          <w:color w:val="000000"/>
        </w:rPr>
      </w:pPr>
    </w:p>
    <w:p w:rsidR="000A0429" w:rsidRPr="00F85948" w:rsidRDefault="000A0429" w:rsidP="000A0429">
      <w:pPr>
        <w:spacing w:after="0" w:line="240" w:lineRule="auto"/>
        <w:rPr>
          <w:rFonts w:ascii="Times New Roman" w:hAnsi="Times New Roman" w:cs="Times New Roman"/>
        </w:rPr>
      </w:pPr>
      <w:r>
        <w:rPr>
          <w:rFonts w:ascii="Times New Roman" w:hAnsi="Times New Roman" w:cs="Times New Roman"/>
          <w:color w:val="000000"/>
        </w:rPr>
        <w:t>cc: Juliet Browne, Esq.</w:t>
      </w:r>
    </w:p>
    <w:p w:rsidR="00AC0CF7" w:rsidRPr="00AC0CF7" w:rsidRDefault="00AC0CF7" w:rsidP="003D27DE">
      <w:pPr>
        <w:spacing w:after="0" w:line="240" w:lineRule="auto"/>
        <w:rPr>
          <w:rFonts w:ascii="Times New Roman" w:hAnsi="Times New Roman" w:cs="Times New Roman"/>
        </w:rPr>
      </w:pPr>
    </w:p>
    <w:sectPr w:rsidR="00AC0CF7" w:rsidRPr="00AC0CF7" w:rsidSect="00707D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5A" w:rsidRDefault="00F2075A" w:rsidP="002D738C">
      <w:pPr>
        <w:spacing w:after="0" w:line="240" w:lineRule="auto"/>
      </w:pPr>
      <w:r>
        <w:separator/>
      </w:r>
    </w:p>
  </w:endnote>
  <w:endnote w:type="continuationSeparator" w:id="0">
    <w:p w:rsidR="00F2075A" w:rsidRDefault="00F2075A"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5A" w:rsidRDefault="00F2075A" w:rsidP="002D738C">
      <w:pPr>
        <w:spacing w:after="0" w:line="240" w:lineRule="auto"/>
      </w:pPr>
      <w:r>
        <w:separator/>
      </w:r>
    </w:p>
  </w:footnote>
  <w:footnote w:type="continuationSeparator" w:id="0">
    <w:p w:rsidR="00F2075A" w:rsidRDefault="00F2075A"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A0429"/>
    <w:rsid w:val="000D3F92"/>
    <w:rsid w:val="0012715F"/>
    <w:rsid w:val="002503DE"/>
    <w:rsid w:val="002D738C"/>
    <w:rsid w:val="003D27DE"/>
    <w:rsid w:val="00507E82"/>
    <w:rsid w:val="00557427"/>
    <w:rsid w:val="006C0816"/>
    <w:rsid w:val="00707DA0"/>
    <w:rsid w:val="008A5068"/>
    <w:rsid w:val="00AC0CF7"/>
    <w:rsid w:val="00AF7EB6"/>
    <w:rsid w:val="00C51484"/>
    <w:rsid w:val="00CA1D19"/>
    <w:rsid w:val="00F2075A"/>
    <w:rsid w:val="00F44ADA"/>
    <w:rsid w:val="00FE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015855-B184-48E2-B6CC-67CC2F5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character" w:styleId="Hyperlink">
    <w:name w:val="Hyperlink"/>
    <w:basedOn w:val="DefaultParagraphFont"/>
    <w:uiPriority w:val="99"/>
    <w:unhideWhenUsed/>
    <w:rsid w:val="000A0429"/>
    <w:rPr>
      <w:color w:val="0000FF" w:themeColor="hyperlink"/>
      <w:u w:val="single"/>
    </w:rPr>
  </w:style>
  <w:style w:type="paragraph" w:styleId="NormalWeb">
    <w:name w:val="Normal (Web)"/>
    <w:basedOn w:val="Normal"/>
    <w:uiPriority w:val="99"/>
    <w:semiHidden/>
    <w:unhideWhenUsed/>
    <w:rsid w:val="00707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77EF-6068-4EB0-8DA1-9314B639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cstacey</cp:lastModifiedBy>
  <cp:revision>8</cp:revision>
  <cp:lastPrinted>2016-06-22T15:29:00Z</cp:lastPrinted>
  <dcterms:created xsi:type="dcterms:W3CDTF">2016-06-21T12:34:00Z</dcterms:created>
  <dcterms:modified xsi:type="dcterms:W3CDTF">2016-06-22T15:32:00Z</dcterms:modified>
</cp:coreProperties>
</file>