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0D" w:rsidRDefault="0001132E">
      <w:pPr>
        <w:spacing w:before="76" w:line="271" w:lineRule="auto"/>
        <w:ind w:left="320" w:right="3433"/>
        <w:rPr>
          <w:b/>
          <w:sz w:val="32"/>
        </w:rPr>
      </w:pPr>
      <w:r>
        <w:pict>
          <v:line id="_x0000_s1055" style="position:absolute;left:0;text-align:left;z-index:-8872;mso-position-horizontal-relative:page" from="70.55pt,23.45pt" to="541.45pt,23.45pt" strokeweight="1.44pt">
            <w10:wrap anchorx="page"/>
          </v:line>
        </w:pict>
      </w:r>
      <w:bookmarkStart w:id="0" w:name="CITY_OF_PORTLAND,_MAINE"/>
      <w:bookmarkEnd w:id="0"/>
      <w:r w:rsidR="009B418E">
        <w:rPr>
          <w:b/>
          <w:sz w:val="32"/>
        </w:rPr>
        <w:t>CITY OF PORTLAND, MAINE</w:t>
      </w:r>
      <w:bookmarkStart w:id="1" w:name="HISTORIC_PRESERVATION_PROGRAM"/>
      <w:bookmarkEnd w:id="1"/>
      <w:r w:rsidR="009B418E">
        <w:rPr>
          <w:b/>
          <w:sz w:val="32"/>
        </w:rPr>
        <w:t xml:space="preserve"> HISTORIC PRESERVATION PROGRAM</w:t>
      </w:r>
    </w:p>
    <w:p w:rsidR="0039310D" w:rsidRDefault="0039310D">
      <w:pPr>
        <w:pStyle w:val="BodyText"/>
        <w:rPr>
          <w:b/>
          <w:sz w:val="36"/>
        </w:rPr>
      </w:pPr>
    </w:p>
    <w:p w:rsidR="0039310D" w:rsidRDefault="0039310D">
      <w:pPr>
        <w:pStyle w:val="BodyText"/>
        <w:rPr>
          <w:b/>
          <w:sz w:val="36"/>
        </w:rPr>
      </w:pPr>
    </w:p>
    <w:p w:rsidR="0039310D" w:rsidRDefault="0039310D">
      <w:pPr>
        <w:pStyle w:val="BodyText"/>
        <w:rPr>
          <w:b/>
          <w:sz w:val="36"/>
        </w:rPr>
      </w:pPr>
    </w:p>
    <w:p w:rsidR="0039310D" w:rsidRDefault="0039310D">
      <w:pPr>
        <w:pStyle w:val="BodyText"/>
        <w:rPr>
          <w:b/>
          <w:sz w:val="36"/>
        </w:rPr>
      </w:pPr>
    </w:p>
    <w:p w:rsidR="0039310D" w:rsidRDefault="009B418E">
      <w:pPr>
        <w:pStyle w:val="Heading2"/>
        <w:spacing w:before="214"/>
        <w:ind w:left="320"/>
      </w:pPr>
      <w:r>
        <w:t>Dear Applicant for Historic Preservation Review:</w:t>
      </w:r>
    </w:p>
    <w:p w:rsidR="0039310D" w:rsidRDefault="0039310D">
      <w:pPr>
        <w:pStyle w:val="BodyText"/>
        <w:spacing w:before="8"/>
        <w:rPr>
          <w:sz w:val="23"/>
        </w:rPr>
      </w:pPr>
    </w:p>
    <w:p w:rsidR="0039310D" w:rsidRDefault="009B418E">
      <w:pPr>
        <w:spacing w:before="1"/>
        <w:ind w:left="319" w:right="157"/>
        <w:jc w:val="both"/>
        <w:rPr>
          <w:b/>
          <w:sz w:val="24"/>
        </w:rPr>
      </w:pPr>
      <w:r>
        <w:rPr>
          <w:sz w:val="24"/>
        </w:rPr>
        <w:t>To receive a Certificate of Appropriateness for exterior or site alterations to a designated historic property,</w:t>
      </w:r>
      <w:r>
        <w:rPr>
          <w:spacing w:val="-10"/>
          <w:sz w:val="24"/>
        </w:rPr>
        <w:t xml:space="preserve"> </w:t>
      </w:r>
      <w:r>
        <w:rPr>
          <w:sz w:val="24"/>
        </w:rPr>
        <w:t>it</w:t>
      </w:r>
      <w:r>
        <w:rPr>
          <w:spacing w:val="-11"/>
          <w:sz w:val="24"/>
        </w:rPr>
        <w:t xml:space="preserve"> </w:t>
      </w:r>
      <w:r>
        <w:rPr>
          <w:sz w:val="24"/>
        </w:rPr>
        <w:t>is</w:t>
      </w:r>
      <w:r>
        <w:rPr>
          <w:spacing w:val="-12"/>
          <w:sz w:val="24"/>
        </w:rPr>
        <w:t xml:space="preserve"> </w:t>
      </w:r>
      <w:r>
        <w:rPr>
          <w:sz w:val="24"/>
        </w:rPr>
        <w:t>necessary</w:t>
      </w:r>
      <w:r>
        <w:rPr>
          <w:spacing w:val="-10"/>
          <w:sz w:val="24"/>
        </w:rPr>
        <w:t xml:space="preserve"> </w:t>
      </w:r>
      <w:r>
        <w:rPr>
          <w:sz w:val="24"/>
        </w:rPr>
        <w:t>for</w:t>
      </w:r>
      <w:r>
        <w:rPr>
          <w:spacing w:val="-11"/>
          <w:sz w:val="24"/>
        </w:rPr>
        <w:t xml:space="preserve"> </w:t>
      </w:r>
      <w:r>
        <w:rPr>
          <w:sz w:val="24"/>
        </w:rPr>
        <w:t>you</w:t>
      </w:r>
      <w:r>
        <w:rPr>
          <w:spacing w:val="-11"/>
          <w:sz w:val="24"/>
        </w:rPr>
        <w:t xml:space="preserve"> </w:t>
      </w:r>
      <w:r>
        <w:rPr>
          <w:sz w:val="24"/>
        </w:rPr>
        <w:t>to</w:t>
      </w:r>
      <w:r>
        <w:rPr>
          <w:spacing w:val="-11"/>
          <w:sz w:val="24"/>
        </w:rPr>
        <w:t xml:space="preserve"> </w:t>
      </w:r>
      <w:r>
        <w:rPr>
          <w:sz w:val="24"/>
        </w:rPr>
        <w:t>complete</w:t>
      </w:r>
      <w:r>
        <w:rPr>
          <w:spacing w:val="-10"/>
          <w:sz w:val="24"/>
        </w:rPr>
        <w:t xml:space="preserve"> </w:t>
      </w:r>
      <w:r>
        <w:rPr>
          <w:sz w:val="24"/>
        </w:rPr>
        <w:t>the</w:t>
      </w:r>
      <w:r>
        <w:rPr>
          <w:spacing w:val="-12"/>
          <w:sz w:val="24"/>
        </w:rPr>
        <w:t xml:space="preserve"> </w:t>
      </w:r>
      <w:r>
        <w:rPr>
          <w:sz w:val="24"/>
        </w:rPr>
        <w:t>enclosed</w:t>
      </w:r>
      <w:r>
        <w:rPr>
          <w:spacing w:val="-13"/>
          <w:sz w:val="24"/>
        </w:rPr>
        <w:t xml:space="preserve"> </w:t>
      </w:r>
      <w:r>
        <w:rPr>
          <w:sz w:val="24"/>
        </w:rPr>
        <w:t>application</w:t>
      </w:r>
      <w:r>
        <w:rPr>
          <w:spacing w:val="-13"/>
          <w:sz w:val="24"/>
        </w:rPr>
        <w:t xml:space="preserve"> </w:t>
      </w:r>
      <w:r>
        <w:rPr>
          <w:sz w:val="24"/>
        </w:rPr>
        <w:t>form</w:t>
      </w:r>
      <w:r>
        <w:rPr>
          <w:spacing w:val="-13"/>
          <w:sz w:val="24"/>
        </w:rPr>
        <w:t xml:space="preserve"> </w:t>
      </w:r>
      <w:r>
        <w:rPr>
          <w:sz w:val="24"/>
        </w:rPr>
        <w:t>and</w:t>
      </w:r>
      <w:r>
        <w:rPr>
          <w:spacing w:val="-13"/>
          <w:sz w:val="24"/>
        </w:rPr>
        <w:t xml:space="preserve"> </w:t>
      </w:r>
      <w:r>
        <w:rPr>
          <w:sz w:val="24"/>
        </w:rPr>
        <w:t>return</w:t>
      </w:r>
      <w:r>
        <w:rPr>
          <w:spacing w:val="-13"/>
          <w:sz w:val="24"/>
        </w:rPr>
        <w:t xml:space="preserve"> </w:t>
      </w:r>
      <w:r>
        <w:rPr>
          <w:sz w:val="24"/>
        </w:rPr>
        <w:t>it</w:t>
      </w:r>
      <w:r>
        <w:rPr>
          <w:spacing w:val="-13"/>
          <w:sz w:val="24"/>
        </w:rPr>
        <w:t xml:space="preserve"> </w:t>
      </w:r>
      <w:r>
        <w:rPr>
          <w:sz w:val="24"/>
        </w:rPr>
        <w:t>with</w:t>
      </w:r>
      <w:r>
        <w:rPr>
          <w:spacing w:val="-13"/>
          <w:sz w:val="24"/>
        </w:rPr>
        <w:t xml:space="preserve"> </w:t>
      </w:r>
      <w:r>
        <w:rPr>
          <w:sz w:val="24"/>
        </w:rPr>
        <w:t>a</w:t>
      </w:r>
      <w:r>
        <w:rPr>
          <w:spacing w:val="-12"/>
          <w:sz w:val="24"/>
        </w:rPr>
        <w:t xml:space="preserve"> </w:t>
      </w:r>
      <w:r>
        <w:rPr>
          <w:sz w:val="24"/>
        </w:rPr>
        <w:t>copy</w:t>
      </w:r>
      <w:r>
        <w:rPr>
          <w:spacing w:val="-12"/>
          <w:sz w:val="24"/>
        </w:rPr>
        <w:t xml:space="preserve"> </w:t>
      </w:r>
      <w:r>
        <w:rPr>
          <w:sz w:val="24"/>
        </w:rPr>
        <w:t>of proposed plans, drawings, specifications and application fee to the Planning Division, Portland City Hall,</w:t>
      </w:r>
      <w:r>
        <w:rPr>
          <w:spacing w:val="-15"/>
          <w:sz w:val="24"/>
        </w:rPr>
        <w:t xml:space="preserve"> </w:t>
      </w:r>
      <w:r>
        <w:rPr>
          <w:sz w:val="24"/>
        </w:rPr>
        <w:t>389</w:t>
      </w:r>
      <w:r>
        <w:rPr>
          <w:spacing w:val="-15"/>
          <w:sz w:val="24"/>
        </w:rPr>
        <w:t xml:space="preserve"> </w:t>
      </w:r>
      <w:r>
        <w:rPr>
          <w:sz w:val="24"/>
        </w:rPr>
        <w:t>Congress</w:t>
      </w:r>
      <w:r>
        <w:rPr>
          <w:spacing w:val="-17"/>
          <w:sz w:val="24"/>
        </w:rPr>
        <w:t xml:space="preserve"> </w:t>
      </w:r>
      <w:r>
        <w:rPr>
          <w:sz w:val="24"/>
        </w:rPr>
        <w:t>Street,</w:t>
      </w:r>
      <w:r>
        <w:rPr>
          <w:spacing w:val="-15"/>
          <w:sz w:val="24"/>
        </w:rPr>
        <w:t xml:space="preserve"> </w:t>
      </w:r>
      <w:r>
        <w:rPr>
          <w:sz w:val="24"/>
        </w:rPr>
        <w:t>4th</w:t>
      </w:r>
      <w:r>
        <w:rPr>
          <w:spacing w:val="-18"/>
          <w:sz w:val="24"/>
        </w:rPr>
        <w:t xml:space="preserve"> </w:t>
      </w:r>
      <w:r>
        <w:rPr>
          <w:sz w:val="24"/>
        </w:rPr>
        <w:t>Floor,</w:t>
      </w:r>
      <w:r>
        <w:rPr>
          <w:spacing w:val="-18"/>
          <w:sz w:val="24"/>
        </w:rPr>
        <w:t xml:space="preserve"> </w:t>
      </w:r>
      <w:r>
        <w:rPr>
          <w:sz w:val="24"/>
        </w:rPr>
        <w:t>Portland,</w:t>
      </w:r>
      <w:r>
        <w:rPr>
          <w:spacing w:val="-18"/>
          <w:sz w:val="24"/>
        </w:rPr>
        <w:t xml:space="preserve"> </w:t>
      </w:r>
      <w:r>
        <w:rPr>
          <w:sz w:val="24"/>
        </w:rPr>
        <w:t>Maine,</w:t>
      </w:r>
      <w:r>
        <w:rPr>
          <w:spacing w:val="-18"/>
          <w:sz w:val="24"/>
        </w:rPr>
        <w:t xml:space="preserve"> </w:t>
      </w:r>
      <w:r>
        <w:rPr>
          <w:sz w:val="24"/>
        </w:rPr>
        <w:t>04101.</w:t>
      </w:r>
      <w:r>
        <w:rPr>
          <w:spacing w:val="25"/>
          <w:sz w:val="24"/>
        </w:rPr>
        <w:t xml:space="preserve"> </w:t>
      </w:r>
      <w:r>
        <w:rPr>
          <w:b/>
          <w:sz w:val="24"/>
        </w:rPr>
        <w:t>Please</w:t>
      </w:r>
      <w:r>
        <w:rPr>
          <w:b/>
          <w:spacing w:val="-18"/>
          <w:sz w:val="24"/>
        </w:rPr>
        <w:t xml:space="preserve"> </w:t>
      </w:r>
      <w:r>
        <w:rPr>
          <w:b/>
          <w:sz w:val="24"/>
        </w:rPr>
        <w:t>submit</w:t>
      </w:r>
      <w:r>
        <w:rPr>
          <w:b/>
          <w:spacing w:val="-18"/>
          <w:sz w:val="24"/>
        </w:rPr>
        <w:t xml:space="preserve"> </w:t>
      </w:r>
      <w:r>
        <w:rPr>
          <w:b/>
          <w:sz w:val="24"/>
        </w:rPr>
        <w:t>one</w:t>
      </w:r>
      <w:r>
        <w:rPr>
          <w:b/>
          <w:spacing w:val="-18"/>
          <w:sz w:val="24"/>
        </w:rPr>
        <w:t xml:space="preserve"> </w:t>
      </w:r>
      <w:r>
        <w:rPr>
          <w:b/>
          <w:sz w:val="24"/>
        </w:rPr>
        <w:t>hard</w:t>
      </w:r>
      <w:r>
        <w:rPr>
          <w:b/>
          <w:spacing w:val="-18"/>
          <w:sz w:val="24"/>
        </w:rPr>
        <w:t xml:space="preserve"> </w:t>
      </w:r>
      <w:r>
        <w:rPr>
          <w:b/>
          <w:sz w:val="24"/>
        </w:rPr>
        <w:t>copy</w:t>
      </w:r>
      <w:r>
        <w:rPr>
          <w:b/>
          <w:spacing w:val="-18"/>
          <w:sz w:val="24"/>
        </w:rPr>
        <w:t xml:space="preserve"> </w:t>
      </w:r>
      <w:r>
        <w:rPr>
          <w:b/>
          <w:sz w:val="24"/>
        </w:rPr>
        <w:t>and</w:t>
      </w:r>
      <w:r>
        <w:rPr>
          <w:b/>
          <w:spacing w:val="-18"/>
          <w:sz w:val="24"/>
        </w:rPr>
        <w:t xml:space="preserve"> </w:t>
      </w:r>
      <w:r>
        <w:rPr>
          <w:b/>
          <w:sz w:val="24"/>
        </w:rPr>
        <w:t>one copy</w:t>
      </w:r>
      <w:r>
        <w:rPr>
          <w:b/>
          <w:spacing w:val="-18"/>
          <w:sz w:val="24"/>
        </w:rPr>
        <w:t xml:space="preserve"> </w:t>
      </w:r>
      <w:r>
        <w:rPr>
          <w:b/>
          <w:sz w:val="24"/>
        </w:rPr>
        <w:t>in</w:t>
      </w:r>
      <w:r>
        <w:rPr>
          <w:b/>
          <w:spacing w:val="-18"/>
          <w:sz w:val="24"/>
        </w:rPr>
        <w:t xml:space="preserve"> </w:t>
      </w:r>
      <w:r>
        <w:rPr>
          <w:b/>
          <w:sz w:val="24"/>
        </w:rPr>
        <w:t>digital</w:t>
      </w:r>
      <w:r>
        <w:rPr>
          <w:b/>
          <w:spacing w:val="-18"/>
          <w:sz w:val="24"/>
        </w:rPr>
        <w:t xml:space="preserve"> </w:t>
      </w:r>
      <w:r>
        <w:rPr>
          <w:b/>
          <w:sz w:val="24"/>
        </w:rPr>
        <w:t>format</w:t>
      </w:r>
      <w:r>
        <w:rPr>
          <w:b/>
          <w:spacing w:val="-18"/>
          <w:sz w:val="24"/>
        </w:rPr>
        <w:t xml:space="preserve"> </w:t>
      </w:r>
      <w:r>
        <w:rPr>
          <w:b/>
          <w:sz w:val="24"/>
        </w:rPr>
        <w:t>of</w:t>
      </w:r>
      <w:r>
        <w:rPr>
          <w:b/>
          <w:spacing w:val="-18"/>
          <w:sz w:val="24"/>
        </w:rPr>
        <w:t xml:space="preserve"> </w:t>
      </w:r>
      <w:r>
        <w:rPr>
          <w:b/>
          <w:sz w:val="24"/>
        </w:rPr>
        <w:t>the</w:t>
      </w:r>
      <w:r>
        <w:rPr>
          <w:b/>
          <w:spacing w:val="-18"/>
          <w:sz w:val="24"/>
        </w:rPr>
        <w:t xml:space="preserve"> </w:t>
      </w:r>
      <w:r>
        <w:rPr>
          <w:b/>
          <w:sz w:val="24"/>
        </w:rPr>
        <w:t>application</w:t>
      </w:r>
      <w:r>
        <w:rPr>
          <w:b/>
          <w:spacing w:val="-18"/>
          <w:sz w:val="24"/>
        </w:rPr>
        <w:t xml:space="preserve"> </w:t>
      </w:r>
      <w:r>
        <w:rPr>
          <w:b/>
          <w:sz w:val="24"/>
        </w:rPr>
        <w:t>and</w:t>
      </w:r>
      <w:r>
        <w:rPr>
          <w:b/>
          <w:spacing w:val="-18"/>
          <w:sz w:val="24"/>
        </w:rPr>
        <w:t xml:space="preserve"> </w:t>
      </w:r>
      <w:r>
        <w:rPr>
          <w:b/>
          <w:sz w:val="24"/>
        </w:rPr>
        <w:t>all</w:t>
      </w:r>
      <w:r>
        <w:rPr>
          <w:b/>
          <w:spacing w:val="-18"/>
          <w:sz w:val="24"/>
        </w:rPr>
        <w:t xml:space="preserve"> </w:t>
      </w:r>
      <w:r>
        <w:rPr>
          <w:b/>
          <w:sz w:val="24"/>
        </w:rPr>
        <w:t>supporting</w:t>
      </w:r>
      <w:r>
        <w:rPr>
          <w:b/>
          <w:spacing w:val="-18"/>
          <w:sz w:val="24"/>
        </w:rPr>
        <w:t xml:space="preserve"> </w:t>
      </w:r>
      <w:r>
        <w:rPr>
          <w:b/>
          <w:sz w:val="24"/>
        </w:rPr>
        <w:t>materials,</w:t>
      </w:r>
      <w:r>
        <w:rPr>
          <w:b/>
          <w:spacing w:val="-18"/>
          <w:sz w:val="24"/>
        </w:rPr>
        <w:t xml:space="preserve"> </w:t>
      </w:r>
      <w:r>
        <w:rPr>
          <w:b/>
          <w:sz w:val="24"/>
        </w:rPr>
        <w:t>along</w:t>
      </w:r>
      <w:r>
        <w:rPr>
          <w:b/>
          <w:spacing w:val="-18"/>
          <w:sz w:val="24"/>
        </w:rPr>
        <w:t xml:space="preserve"> </w:t>
      </w:r>
      <w:r>
        <w:rPr>
          <w:b/>
          <w:sz w:val="24"/>
        </w:rPr>
        <w:t>with</w:t>
      </w:r>
      <w:r>
        <w:rPr>
          <w:b/>
          <w:spacing w:val="-18"/>
          <w:sz w:val="24"/>
        </w:rPr>
        <w:t xml:space="preserve"> </w:t>
      </w:r>
      <w:r>
        <w:rPr>
          <w:b/>
          <w:sz w:val="24"/>
        </w:rPr>
        <w:t>the</w:t>
      </w:r>
      <w:r>
        <w:rPr>
          <w:b/>
          <w:spacing w:val="-18"/>
          <w:sz w:val="24"/>
        </w:rPr>
        <w:t xml:space="preserve"> </w:t>
      </w:r>
      <w:r>
        <w:rPr>
          <w:b/>
          <w:spacing w:val="-3"/>
          <w:sz w:val="24"/>
        </w:rPr>
        <w:t xml:space="preserve">applicable </w:t>
      </w:r>
      <w:r>
        <w:rPr>
          <w:b/>
          <w:sz w:val="24"/>
        </w:rPr>
        <w:t>fee.</w:t>
      </w:r>
    </w:p>
    <w:p w:rsidR="0039310D" w:rsidRDefault="0039310D">
      <w:pPr>
        <w:pStyle w:val="BodyText"/>
        <w:spacing w:before="8"/>
        <w:rPr>
          <w:b/>
          <w:sz w:val="23"/>
        </w:rPr>
      </w:pPr>
    </w:p>
    <w:p w:rsidR="0039310D" w:rsidRDefault="009B418E">
      <w:pPr>
        <w:pStyle w:val="Heading2"/>
        <w:ind w:right="157"/>
      </w:pPr>
      <w:r>
        <w:t>Following</w:t>
      </w:r>
      <w:r>
        <w:rPr>
          <w:spacing w:val="-4"/>
        </w:rPr>
        <w:t xml:space="preserve"> </w:t>
      </w:r>
      <w:r>
        <w:t>a</w:t>
      </w:r>
      <w:r>
        <w:rPr>
          <w:spacing w:val="-4"/>
        </w:rPr>
        <w:t xml:space="preserve"> </w:t>
      </w:r>
      <w:r>
        <w:t>preliminary</w:t>
      </w:r>
      <w:r>
        <w:rPr>
          <w:spacing w:val="-4"/>
        </w:rPr>
        <w:t xml:space="preserve"> </w:t>
      </w:r>
      <w:r>
        <w:t>review</w:t>
      </w:r>
      <w:r>
        <w:rPr>
          <w:spacing w:val="-4"/>
        </w:rPr>
        <w:t xml:space="preserve"> </w:t>
      </w:r>
      <w:r>
        <w:t>of</w:t>
      </w:r>
      <w:r>
        <w:rPr>
          <w:spacing w:val="-5"/>
        </w:rPr>
        <w:t xml:space="preserve"> </w:t>
      </w:r>
      <w:r>
        <w:t>your</w:t>
      </w:r>
      <w:r>
        <w:rPr>
          <w:spacing w:val="-8"/>
        </w:rPr>
        <w:t xml:space="preserve"> </w:t>
      </w:r>
      <w:r>
        <w:t>application,</w:t>
      </w:r>
      <w:r>
        <w:rPr>
          <w:spacing w:val="-7"/>
        </w:rPr>
        <w:t xml:space="preserve"> </w:t>
      </w:r>
      <w:r>
        <w:t>historic</w:t>
      </w:r>
      <w:r>
        <w:rPr>
          <w:spacing w:val="-6"/>
        </w:rPr>
        <w:t xml:space="preserve"> </w:t>
      </w:r>
      <w:r>
        <w:t>preservation</w:t>
      </w:r>
      <w:r>
        <w:rPr>
          <w:spacing w:val="-7"/>
        </w:rPr>
        <w:t xml:space="preserve"> </w:t>
      </w:r>
      <w:r>
        <w:t>staff</w:t>
      </w:r>
      <w:r>
        <w:rPr>
          <w:spacing w:val="-8"/>
        </w:rPr>
        <w:t xml:space="preserve"> </w:t>
      </w:r>
      <w:r>
        <w:t>will</w:t>
      </w:r>
      <w:r>
        <w:rPr>
          <w:spacing w:val="-7"/>
        </w:rPr>
        <w:t xml:space="preserve"> </w:t>
      </w:r>
      <w:r>
        <w:t>determine</w:t>
      </w:r>
      <w:r>
        <w:rPr>
          <w:spacing w:val="-6"/>
        </w:rPr>
        <w:t xml:space="preserve"> </w:t>
      </w:r>
      <w:r>
        <w:t>whether the project requires Historic Preservation Board review or whether an administrative review is appropriate. (Routine or minor projects, such as sign or awning installations, are typically reviewed at the staff level.)  If necessary, you may be asked to submit additional</w:t>
      </w:r>
      <w:r>
        <w:rPr>
          <w:spacing w:val="-40"/>
        </w:rPr>
        <w:t xml:space="preserve"> </w:t>
      </w:r>
      <w:r>
        <w:t>information.</w:t>
      </w:r>
    </w:p>
    <w:p w:rsidR="0039310D" w:rsidRDefault="0039310D">
      <w:pPr>
        <w:pStyle w:val="BodyText"/>
        <w:spacing w:before="8"/>
        <w:rPr>
          <w:sz w:val="23"/>
        </w:rPr>
      </w:pPr>
    </w:p>
    <w:p w:rsidR="0039310D" w:rsidRDefault="009B418E">
      <w:pPr>
        <w:spacing w:before="1"/>
        <w:ind w:left="319" w:right="156"/>
        <w:jc w:val="both"/>
        <w:rPr>
          <w:sz w:val="24"/>
        </w:rPr>
      </w:pPr>
      <w:r>
        <w:rPr>
          <w:sz w:val="24"/>
        </w:rPr>
        <w:t>For</w:t>
      </w:r>
      <w:r>
        <w:rPr>
          <w:spacing w:val="-19"/>
          <w:sz w:val="24"/>
        </w:rPr>
        <w:t xml:space="preserve"> </w:t>
      </w:r>
      <w:r>
        <w:rPr>
          <w:sz w:val="24"/>
        </w:rPr>
        <w:t>projects</w:t>
      </w:r>
      <w:r>
        <w:rPr>
          <w:spacing w:val="-19"/>
          <w:sz w:val="24"/>
        </w:rPr>
        <w:t xml:space="preserve"> </w:t>
      </w:r>
      <w:r>
        <w:rPr>
          <w:sz w:val="24"/>
        </w:rPr>
        <w:t>requiring</w:t>
      </w:r>
      <w:r>
        <w:rPr>
          <w:spacing w:val="-17"/>
          <w:sz w:val="24"/>
        </w:rPr>
        <w:t xml:space="preserve"> </w:t>
      </w:r>
      <w:r>
        <w:rPr>
          <w:sz w:val="24"/>
        </w:rPr>
        <w:t>Board</w:t>
      </w:r>
      <w:r>
        <w:rPr>
          <w:spacing w:val="-18"/>
          <w:sz w:val="24"/>
        </w:rPr>
        <w:t xml:space="preserve"> </w:t>
      </w:r>
      <w:r>
        <w:rPr>
          <w:sz w:val="24"/>
        </w:rPr>
        <w:t>review,</w:t>
      </w:r>
      <w:r>
        <w:rPr>
          <w:spacing w:val="-18"/>
          <w:sz w:val="24"/>
        </w:rPr>
        <w:t xml:space="preserve"> </w:t>
      </w:r>
      <w:r>
        <w:rPr>
          <w:sz w:val="24"/>
        </w:rPr>
        <w:t>the</w:t>
      </w:r>
      <w:r>
        <w:rPr>
          <w:spacing w:val="-17"/>
          <w:sz w:val="24"/>
        </w:rPr>
        <w:t xml:space="preserve"> </w:t>
      </w:r>
      <w:r>
        <w:rPr>
          <w:sz w:val="24"/>
        </w:rPr>
        <w:t>application</w:t>
      </w:r>
      <w:r>
        <w:rPr>
          <w:spacing w:val="-18"/>
          <w:sz w:val="24"/>
        </w:rPr>
        <w:t xml:space="preserve"> </w:t>
      </w:r>
      <w:r>
        <w:rPr>
          <w:sz w:val="24"/>
        </w:rPr>
        <w:t>should</w:t>
      </w:r>
      <w:r>
        <w:rPr>
          <w:spacing w:val="-18"/>
          <w:sz w:val="24"/>
        </w:rPr>
        <w:t xml:space="preserve"> </w:t>
      </w:r>
      <w:r>
        <w:rPr>
          <w:sz w:val="24"/>
        </w:rPr>
        <w:t>be</w:t>
      </w:r>
      <w:r>
        <w:rPr>
          <w:spacing w:val="-17"/>
          <w:sz w:val="24"/>
        </w:rPr>
        <w:t xml:space="preserve"> </w:t>
      </w:r>
      <w:r>
        <w:rPr>
          <w:sz w:val="24"/>
        </w:rPr>
        <w:t>submitted</w:t>
      </w:r>
      <w:r>
        <w:rPr>
          <w:spacing w:val="-18"/>
          <w:sz w:val="24"/>
        </w:rPr>
        <w:t xml:space="preserve"> </w:t>
      </w:r>
      <w:r>
        <w:rPr>
          <w:sz w:val="24"/>
        </w:rPr>
        <w:t>at</w:t>
      </w:r>
      <w:r>
        <w:rPr>
          <w:spacing w:val="-18"/>
          <w:sz w:val="24"/>
        </w:rPr>
        <w:t xml:space="preserve"> </w:t>
      </w:r>
      <w:r>
        <w:rPr>
          <w:sz w:val="24"/>
        </w:rPr>
        <w:t>least</w:t>
      </w:r>
      <w:r>
        <w:rPr>
          <w:spacing w:val="-18"/>
          <w:sz w:val="24"/>
        </w:rPr>
        <w:t xml:space="preserve"> </w:t>
      </w:r>
      <w:r>
        <w:rPr>
          <w:sz w:val="24"/>
        </w:rPr>
        <w:t>two</w:t>
      </w:r>
      <w:r>
        <w:rPr>
          <w:spacing w:val="-18"/>
          <w:sz w:val="24"/>
        </w:rPr>
        <w:t xml:space="preserve"> </w:t>
      </w:r>
      <w:r>
        <w:rPr>
          <w:sz w:val="24"/>
        </w:rPr>
        <w:t>weeks</w:t>
      </w:r>
      <w:r>
        <w:rPr>
          <w:spacing w:val="-21"/>
          <w:sz w:val="24"/>
        </w:rPr>
        <w:t xml:space="preserve"> </w:t>
      </w:r>
      <w:r>
        <w:rPr>
          <w:spacing w:val="-3"/>
          <w:sz w:val="24"/>
        </w:rPr>
        <w:t>prior</w:t>
      </w:r>
      <w:r>
        <w:rPr>
          <w:spacing w:val="-24"/>
          <w:sz w:val="24"/>
        </w:rPr>
        <w:t xml:space="preserve"> </w:t>
      </w:r>
      <w:r>
        <w:rPr>
          <w:sz w:val="24"/>
        </w:rPr>
        <w:t>to</w:t>
      </w:r>
      <w:r>
        <w:rPr>
          <w:spacing w:val="-22"/>
          <w:sz w:val="24"/>
        </w:rPr>
        <w:t xml:space="preserve"> </w:t>
      </w:r>
      <w:r>
        <w:rPr>
          <w:sz w:val="24"/>
        </w:rPr>
        <w:t>the desired meeting date of the Historic Preservation Board—see attached meeting schedule. The Board meets on the first and third Wednesdays of each</w:t>
      </w:r>
      <w:r>
        <w:rPr>
          <w:spacing w:val="-28"/>
          <w:sz w:val="24"/>
        </w:rPr>
        <w:t xml:space="preserve"> </w:t>
      </w:r>
      <w:r>
        <w:rPr>
          <w:sz w:val="24"/>
        </w:rPr>
        <w:t>month.</w:t>
      </w:r>
    </w:p>
    <w:p w:rsidR="0039310D" w:rsidRDefault="0039310D">
      <w:pPr>
        <w:pStyle w:val="BodyText"/>
        <w:spacing w:before="8"/>
        <w:rPr>
          <w:sz w:val="23"/>
        </w:rPr>
      </w:pPr>
    </w:p>
    <w:p w:rsidR="0039310D" w:rsidRDefault="009B418E">
      <w:pPr>
        <w:spacing w:before="1"/>
        <w:ind w:left="319" w:right="156"/>
        <w:jc w:val="both"/>
        <w:rPr>
          <w:sz w:val="24"/>
        </w:rPr>
      </w:pPr>
      <w:r>
        <w:rPr>
          <w:sz w:val="24"/>
        </w:rPr>
        <w:t>Building</w:t>
      </w:r>
      <w:r>
        <w:rPr>
          <w:spacing w:val="-17"/>
          <w:sz w:val="24"/>
        </w:rPr>
        <w:t xml:space="preserve"> </w:t>
      </w:r>
      <w:r>
        <w:rPr>
          <w:sz w:val="24"/>
        </w:rPr>
        <w:t>and</w:t>
      </w:r>
      <w:r>
        <w:rPr>
          <w:spacing w:val="-18"/>
          <w:sz w:val="24"/>
        </w:rPr>
        <w:t xml:space="preserve"> </w:t>
      </w:r>
      <w:r>
        <w:rPr>
          <w:sz w:val="24"/>
        </w:rPr>
        <w:t>site</w:t>
      </w:r>
      <w:r>
        <w:rPr>
          <w:spacing w:val="-17"/>
          <w:sz w:val="24"/>
        </w:rPr>
        <w:t xml:space="preserve"> </w:t>
      </w:r>
      <w:r>
        <w:rPr>
          <w:sz w:val="24"/>
        </w:rPr>
        <w:t>alterations</w:t>
      </w:r>
      <w:r>
        <w:rPr>
          <w:spacing w:val="-19"/>
          <w:sz w:val="24"/>
        </w:rPr>
        <w:t xml:space="preserve"> </w:t>
      </w:r>
      <w:r>
        <w:rPr>
          <w:sz w:val="24"/>
        </w:rPr>
        <w:t>are</w:t>
      </w:r>
      <w:r>
        <w:rPr>
          <w:spacing w:val="-17"/>
          <w:sz w:val="24"/>
        </w:rPr>
        <w:t xml:space="preserve"> </w:t>
      </w:r>
      <w:r>
        <w:rPr>
          <w:sz w:val="24"/>
        </w:rPr>
        <w:t>reviewed</w:t>
      </w:r>
      <w:r>
        <w:rPr>
          <w:spacing w:val="-18"/>
          <w:sz w:val="24"/>
        </w:rPr>
        <w:t xml:space="preserve"> </w:t>
      </w:r>
      <w:r>
        <w:rPr>
          <w:sz w:val="24"/>
        </w:rPr>
        <w:t>for</w:t>
      </w:r>
      <w:r>
        <w:rPr>
          <w:spacing w:val="-19"/>
          <w:sz w:val="24"/>
        </w:rPr>
        <w:t xml:space="preserve"> </w:t>
      </w:r>
      <w:r>
        <w:rPr>
          <w:sz w:val="24"/>
        </w:rPr>
        <w:t>the</w:t>
      </w:r>
      <w:r>
        <w:rPr>
          <w:spacing w:val="-17"/>
          <w:sz w:val="24"/>
        </w:rPr>
        <w:t xml:space="preserve"> </w:t>
      </w:r>
      <w:r>
        <w:rPr>
          <w:sz w:val="24"/>
        </w:rPr>
        <w:t>conformance</w:t>
      </w:r>
      <w:r>
        <w:rPr>
          <w:spacing w:val="-17"/>
          <w:sz w:val="24"/>
        </w:rPr>
        <w:t xml:space="preserve"> </w:t>
      </w:r>
      <w:r>
        <w:rPr>
          <w:sz w:val="24"/>
        </w:rPr>
        <w:t>with</w:t>
      </w:r>
      <w:r>
        <w:rPr>
          <w:spacing w:val="-18"/>
          <w:sz w:val="24"/>
        </w:rPr>
        <w:t xml:space="preserve"> </w:t>
      </w:r>
      <w:r>
        <w:rPr>
          <w:sz w:val="24"/>
        </w:rPr>
        <w:t>the</w:t>
      </w:r>
      <w:r>
        <w:rPr>
          <w:spacing w:val="-17"/>
          <w:sz w:val="24"/>
        </w:rPr>
        <w:t xml:space="preserve"> </w:t>
      </w:r>
      <w:r>
        <w:rPr>
          <w:sz w:val="24"/>
        </w:rPr>
        <w:t>review</w:t>
      </w:r>
      <w:r>
        <w:rPr>
          <w:spacing w:val="-17"/>
          <w:sz w:val="24"/>
        </w:rPr>
        <w:t xml:space="preserve"> </w:t>
      </w:r>
      <w:r>
        <w:rPr>
          <w:sz w:val="24"/>
        </w:rPr>
        <w:t>standards</w:t>
      </w:r>
      <w:r>
        <w:rPr>
          <w:spacing w:val="-19"/>
          <w:sz w:val="24"/>
        </w:rPr>
        <w:t xml:space="preserve"> </w:t>
      </w:r>
      <w:r>
        <w:rPr>
          <w:sz w:val="24"/>
        </w:rPr>
        <w:t>of</w:t>
      </w:r>
      <w:r>
        <w:rPr>
          <w:spacing w:val="-19"/>
          <w:sz w:val="24"/>
        </w:rPr>
        <w:t xml:space="preserve"> </w:t>
      </w:r>
      <w:r>
        <w:rPr>
          <w:sz w:val="24"/>
        </w:rPr>
        <w:t>the</w:t>
      </w:r>
      <w:r>
        <w:rPr>
          <w:spacing w:val="-17"/>
          <w:sz w:val="24"/>
        </w:rPr>
        <w:t xml:space="preserve"> </w:t>
      </w:r>
      <w:r>
        <w:rPr>
          <w:sz w:val="24"/>
        </w:rPr>
        <w:t>historic preservation</w:t>
      </w:r>
      <w:r>
        <w:rPr>
          <w:spacing w:val="-18"/>
          <w:sz w:val="24"/>
        </w:rPr>
        <w:t xml:space="preserve"> </w:t>
      </w:r>
      <w:r>
        <w:rPr>
          <w:sz w:val="24"/>
        </w:rPr>
        <w:t>ordinance</w:t>
      </w:r>
      <w:r>
        <w:rPr>
          <w:spacing w:val="-17"/>
          <w:sz w:val="24"/>
        </w:rPr>
        <w:t xml:space="preserve"> </w:t>
      </w:r>
      <w:r>
        <w:rPr>
          <w:sz w:val="24"/>
        </w:rPr>
        <w:t>(attached).</w:t>
      </w:r>
      <w:r>
        <w:rPr>
          <w:spacing w:val="25"/>
          <w:sz w:val="24"/>
        </w:rPr>
        <w:t xml:space="preserve"> </w:t>
      </w:r>
      <w:r>
        <w:rPr>
          <w:sz w:val="24"/>
        </w:rPr>
        <w:t>If</w:t>
      </w:r>
      <w:r>
        <w:rPr>
          <w:spacing w:val="-19"/>
          <w:sz w:val="24"/>
        </w:rPr>
        <w:t xml:space="preserve"> </w:t>
      </w:r>
      <w:r>
        <w:rPr>
          <w:sz w:val="24"/>
        </w:rPr>
        <w:t>your</w:t>
      </w:r>
      <w:r>
        <w:rPr>
          <w:spacing w:val="-19"/>
          <w:sz w:val="24"/>
        </w:rPr>
        <w:t xml:space="preserve"> </w:t>
      </w:r>
      <w:r>
        <w:rPr>
          <w:sz w:val="24"/>
        </w:rPr>
        <w:t>project</w:t>
      </w:r>
      <w:r>
        <w:rPr>
          <w:spacing w:val="-18"/>
          <w:sz w:val="24"/>
        </w:rPr>
        <w:t xml:space="preserve"> </w:t>
      </w:r>
      <w:r>
        <w:rPr>
          <w:sz w:val="24"/>
        </w:rPr>
        <w:t>involves</w:t>
      </w:r>
      <w:r>
        <w:rPr>
          <w:spacing w:val="-19"/>
          <w:sz w:val="24"/>
        </w:rPr>
        <w:t xml:space="preserve"> </w:t>
      </w:r>
      <w:r>
        <w:rPr>
          <w:sz w:val="24"/>
        </w:rPr>
        <w:t>new</w:t>
      </w:r>
      <w:r>
        <w:rPr>
          <w:spacing w:val="-17"/>
          <w:sz w:val="24"/>
        </w:rPr>
        <w:t xml:space="preserve"> </w:t>
      </w:r>
      <w:r>
        <w:rPr>
          <w:sz w:val="24"/>
        </w:rPr>
        <w:t>construction,</w:t>
      </w:r>
      <w:r>
        <w:rPr>
          <w:spacing w:val="-18"/>
          <w:sz w:val="24"/>
        </w:rPr>
        <w:t xml:space="preserve"> </w:t>
      </w:r>
      <w:r>
        <w:rPr>
          <w:sz w:val="24"/>
        </w:rPr>
        <w:t>a</w:t>
      </w:r>
      <w:r>
        <w:rPr>
          <w:spacing w:val="-17"/>
          <w:sz w:val="24"/>
        </w:rPr>
        <w:t xml:space="preserve"> </w:t>
      </w:r>
      <w:r>
        <w:rPr>
          <w:sz w:val="24"/>
        </w:rPr>
        <w:t>copy</w:t>
      </w:r>
      <w:r>
        <w:rPr>
          <w:spacing w:val="-17"/>
          <w:sz w:val="24"/>
        </w:rPr>
        <w:t xml:space="preserve"> </w:t>
      </w:r>
      <w:r>
        <w:rPr>
          <w:sz w:val="24"/>
        </w:rPr>
        <w:t>of</w:t>
      </w:r>
      <w:r>
        <w:rPr>
          <w:spacing w:val="-19"/>
          <w:sz w:val="24"/>
        </w:rPr>
        <w:t xml:space="preserve"> </w:t>
      </w:r>
      <w:r>
        <w:rPr>
          <w:sz w:val="24"/>
        </w:rPr>
        <w:t>the</w:t>
      </w:r>
      <w:r>
        <w:rPr>
          <w:spacing w:val="-17"/>
          <w:sz w:val="24"/>
        </w:rPr>
        <w:t xml:space="preserve"> </w:t>
      </w:r>
      <w:r>
        <w:rPr>
          <w:spacing w:val="-3"/>
          <w:sz w:val="24"/>
        </w:rPr>
        <w:t xml:space="preserve">ordinance’s </w:t>
      </w:r>
      <w:r>
        <w:rPr>
          <w:sz w:val="24"/>
        </w:rPr>
        <w:t>new construction standards and guidelines is available upon</w:t>
      </w:r>
      <w:r>
        <w:rPr>
          <w:spacing w:val="-30"/>
          <w:sz w:val="24"/>
        </w:rPr>
        <w:t xml:space="preserve"> </w:t>
      </w:r>
      <w:r>
        <w:rPr>
          <w:sz w:val="24"/>
        </w:rPr>
        <w:t>request.</w:t>
      </w:r>
    </w:p>
    <w:p w:rsidR="0039310D" w:rsidRDefault="0039310D">
      <w:pPr>
        <w:pStyle w:val="BodyText"/>
        <w:spacing w:before="8"/>
        <w:rPr>
          <w:sz w:val="23"/>
        </w:rPr>
      </w:pPr>
    </w:p>
    <w:p w:rsidR="0039310D" w:rsidRDefault="009B418E">
      <w:pPr>
        <w:spacing w:before="1"/>
        <w:ind w:left="319" w:right="160"/>
        <w:jc w:val="both"/>
        <w:rPr>
          <w:sz w:val="24"/>
        </w:rPr>
      </w:pPr>
      <w:r>
        <w:rPr>
          <w:sz w:val="24"/>
        </w:rPr>
        <w:t xml:space="preserve">If you have questions about the application or would like guidance in meeting the ordinance review standards, feel free to contact me (874-8726, </w:t>
      </w:r>
      <w:hyperlink r:id="rId8">
        <w:r>
          <w:rPr>
            <w:color w:val="0000FF"/>
            <w:sz w:val="24"/>
            <w:u w:val="single" w:color="0000FF"/>
          </w:rPr>
          <w:t>dga@portlandmaine.gov</w:t>
        </w:r>
      </w:hyperlink>
      <w:r>
        <w:rPr>
          <w:sz w:val="24"/>
        </w:rPr>
        <w:t>) or Preservation Planner</w:t>
      </w:r>
    </w:p>
    <w:p w:rsidR="0039310D" w:rsidRDefault="009B418E">
      <w:pPr>
        <w:spacing w:line="456" w:lineRule="auto"/>
        <w:ind w:left="320" w:right="4478"/>
        <w:rPr>
          <w:sz w:val="24"/>
        </w:rPr>
      </w:pPr>
      <w:r>
        <w:rPr>
          <w:noProof/>
        </w:rPr>
        <w:drawing>
          <wp:anchor distT="0" distB="0" distL="0" distR="0" simplePos="0" relativeHeight="268426559" behindDoc="1" locked="0" layoutInCell="1" allowOverlap="1">
            <wp:simplePos x="0" y="0"/>
            <wp:positionH relativeFrom="page">
              <wp:posOffset>781176</wp:posOffset>
            </wp:positionH>
            <wp:positionV relativeFrom="paragraph">
              <wp:posOffset>542819</wp:posOffset>
            </wp:positionV>
            <wp:extent cx="1510643" cy="506061"/>
            <wp:effectExtent l="0" t="0" r="0"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510643" cy="506061"/>
                    </a:xfrm>
                    <a:prstGeom prst="rect">
                      <a:avLst/>
                    </a:prstGeom>
                  </pic:spPr>
                </pic:pic>
              </a:graphicData>
            </a:graphic>
          </wp:anchor>
        </w:drawing>
      </w:r>
      <w:r>
        <w:rPr>
          <w:sz w:val="24"/>
        </w:rPr>
        <w:t xml:space="preserve">Rob Wiener (756-8023, </w:t>
      </w:r>
      <w:hyperlink r:id="rId10">
        <w:r>
          <w:rPr>
            <w:color w:val="0000FF"/>
            <w:sz w:val="24"/>
            <w:u w:val="single" w:color="0000FF"/>
          </w:rPr>
          <w:t>rwiener@portlandmaine.gov</w:t>
        </w:r>
        <w:r>
          <w:rPr>
            <w:color w:val="0000FF"/>
            <w:sz w:val="24"/>
          </w:rPr>
          <w:t xml:space="preserve"> </w:t>
        </w:r>
      </w:hyperlink>
      <w:r>
        <w:rPr>
          <w:sz w:val="24"/>
        </w:rPr>
        <w:t>) Sincerely,</w:t>
      </w:r>
      <w:bookmarkStart w:id="2" w:name="_GoBack"/>
      <w:bookmarkEnd w:id="2"/>
    </w:p>
    <w:p w:rsidR="0039310D" w:rsidRDefault="0039310D">
      <w:pPr>
        <w:pStyle w:val="BodyText"/>
        <w:rPr>
          <w:sz w:val="26"/>
        </w:rPr>
      </w:pPr>
    </w:p>
    <w:p w:rsidR="0039310D" w:rsidRDefault="0039310D">
      <w:pPr>
        <w:pStyle w:val="BodyText"/>
        <w:rPr>
          <w:sz w:val="26"/>
        </w:rPr>
      </w:pPr>
    </w:p>
    <w:p w:rsidR="0039310D" w:rsidRDefault="0039310D">
      <w:pPr>
        <w:pStyle w:val="BodyText"/>
        <w:spacing w:before="10"/>
        <w:rPr>
          <w:sz w:val="21"/>
        </w:rPr>
      </w:pPr>
    </w:p>
    <w:p w:rsidR="0039310D" w:rsidRDefault="009B418E">
      <w:pPr>
        <w:spacing w:before="1" w:line="269" w:lineRule="exact"/>
        <w:ind w:left="320"/>
        <w:jc w:val="both"/>
        <w:rPr>
          <w:sz w:val="24"/>
        </w:rPr>
      </w:pPr>
      <w:r>
        <w:rPr>
          <w:sz w:val="24"/>
        </w:rPr>
        <w:t>Deborah G. Andrews</w:t>
      </w:r>
    </w:p>
    <w:p w:rsidR="0039310D" w:rsidRDefault="009B418E">
      <w:pPr>
        <w:spacing w:line="269" w:lineRule="exact"/>
        <w:ind w:left="320"/>
        <w:jc w:val="both"/>
        <w:rPr>
          <w:sz w:val="24"/>
        </w:rPr>
      </w:pPr>
      <w:r>
        <w:rPr>
          <w:sz w:val="24"/>
        </w:rPr>
        <w:t>Historic Preservation Program Manager</w:t>
      </w:r>
    </w:p>
    <w:p w:rsidR="0039310D" w:rsidRDefault="0039310D">
      <w:pPr>
        <w:pStyle w:val="BodyText"/>
        <w:rPr>
          <w:sz w:val="26"/>
        </w:rPr>
      </w:pPr>
    </w:p>
    <w:p w:rsidR="0039310D" w:rsidRDefault="0039310D">
      <w:pPr>
        <w:pStyle w:val="BodyText"/>
        <w:spacing w:before="5"/>
        <w:rPr>
          <w:sz w:val="21"/>
        </w:rPr>
      </w:pPr>
    </w:p>
    <w:p w:rsidR="0039310D" w:rsidRDefault="009B418E">
      <w:pPr>
        <w:ind w:left="320"/>
        <w:jc w:val="both"/>
        <w:rPr>
          <w:i/>
        </w:rPr>
      </w:pPr>
      <w:r>
        <w:rPr>
          <w:i/>
        </w:rPr>
        <w:t>Note:  Your project may also require a building permit. Please call Building Inspections (874-8703) to make this determination.</w:t>
      </w:r>
    </w:p>
    <w:p w:rsidR="0039310D" w:rsidRDefault="0039310D">
      <w:pPr>
        <w:jc w:val="both"/>
        <w:sectPr w:rsidR="0039310D">
          <w:footerReference w:type="default" r:id="rId11"/>
          <w:type w:val="continuous"/>
          <w:pgSz w:w="12240" w:h="15840"/>
          <w:pgMar w:top="860" w:right="1280" w:bottom="580" w:left="1120" w:header="720" w:footer="386" w:gutter="0"/>
          <w:pgNumType w:start="1"/>
          <w:cols w:space="720"/>
        </w:sectPr>
      </w:pPr>
    </w:p>
    <w:p w:rsidR="0039310D" w:rsidRDefault="0039310D">
      <w:pPr>
        <w:pStyle w:val="BodyText"/>
        <w:spacing w:before="1"/>
        <w:rPr>
          <w:i/>
          <w:sz w:val="19"/>
        </w:rPr>
      </w:pPr>
    </w:p>
    <w:p w:rsidR="0039310D" w:rsidRDefault="009B418E">
      <w:pPr>
        <w:pStyle w:val="BodyText"/>
        <w:tabs>
          <w:tab w:val="left" w:pos="9478"/>
        </w:tabs>
        <w:spacing w:before="99"/>
        <w:ind w:left="6259"/>
      </w:pPr>
      <w:r>
        <w:rPr>
          <w:noProof/>
        </w:rPr>
        <w:drawing>
          <wp:anchor distT="0" distB="0" distL="0" distR="0" simplePos="0" relativeHeight="1432" behindDoc="0" locked="0" layoutInCell="1" allowOverlap="1">
            <wp:simplePos x="0" y="0"/>
            <wp:positionH relativeFrom="page">
              <wp:posOffset>908684</wp:posOffset>
            </wp:positionH>
            <wp:positionV relativeFrom="paragraph">
              <wp:posOffset>-136905</wp:posOffset>
            </wp:positionV>
            <wp:extent cx="1142999" cy="1142999"/>
            <wp:effectExtent l="0" t="0" r="0" b="0"/>
            <wp:wrapNone/>
            <wp:docPr id="3"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142999" cy="1142999"/>
                    </a:xfrm>
                    <a:prstGeom prst="rect">
                      <a:avLst/>
                    </a:prstGeom>
                  </pic:spPr>
                </pic:pic>
              </a:graphicData>
            </a:graphic>
          </wp:anchor>
        </w:drawing>
      </w:r>
      <w:r>
        <w:t xml:space="preserve">Date:  </w:t>
      </w:r>
      <w:r>
        <w:rPr>
          <w:w w:val="99"/>
          <w:u w:val="single"/>
        </w:rPr>
        <w:t xml:space="preserve"> </w:t>
      </w:r>
      <w:r w:rsidR="00CC5B25">
        <w:rPr>
          <w:w w:val="99"/>
          <w:u w:val="single"/>
        </w:rPr>
        <w:t>May 5, 2017</w:t>
      </w:r>
      <w:r>
        <w:rPr>
          <w:u w:val="single"/>
        </w:rPr>
        <w:tab/>
      </w:r>
    </w:p>
    <w:p w:rsidR="0039310D" w:rsidRDefault="0039310D">
      <w:pPr>
        <w:pStyle w:val="BodyText"/>
        <w:rPr>
          <w:sz w:val="24"/>
        </w:rPr>
      </w:pPr>
    </w:p>
    <w:p w:rsidR="0039310D" w:rsidRDefault="0039310D">
      <w:pPr>
        <w:pStyle w:val="BodyText"/>
        <w:spacing w:before="5"/>
        <w:rPr>
          <w:sz w:val="19"/>
        </w:rPr>
      </w:pPr>
    </w:p>
    <w:p w:rsidR="0039310D" w:rsidRDefault="009B418E">
      <w:pPr>
        <w:pStyle w:val="Heading1"/>
      </w:pPr>
      <w:r>
        <w:t>HISTORIC PRESERVATION</w:t>
      </w:r>
    </w:p>
    <w:p w:rsidR="0039310D" w:rsidRDefault="009B418E">
      <w:pPr>
        <w:spacing w:line="269" w:lineRule="exact"/>
        <w:ind w:left="2392" w:right="405"/>
        <w:jc w:val="center"/>
        <w:rPr>
          <w:b/>
          <w:sz w:val="24"/>
        </w:rPr>
      </w:pPr>
      <w:r>
        <w:rPr>
          <w:b/>
          <w:sz w:val="24"/>
          <w:u w:val="single"/>
        </w:rPr>
        <w:t>APPLICATION FOR CERTIFICATE OF APPROPRIATENESS</w:t>
      </w:r>
    </w:p>
    <w:p w:rsidR="0039310D" w:rsidRDefault="0039310D">
      <w:pPr>
        <w:pStyle w:val="BodyText"/>
        <w:rPr>
          <w:b/>
          <w:sz w:val="26"/>
        </w:rPr>
      </w:pPr>
    </w:p>
    <w:p w:rsidR="0039310D" w:rsidRDefault="0039310D">
      <w:pPr>
        <w:pStyle w:val="BodyText"/>
        <w:spacing w:before="8"/>
        <w:rPr>
          <w:b/>
          <w:sz w:val="21"/>
        </w:rPr>
      </w:pPr>
    </w:p>
    <w:p w:rsidR="0039310D" w:rsidRDefault="009B418E">
      <w:pPr>
        <w:pStyle w:val="BodyText"/>
        <w:spacing w:line="237" w:lineRule="auto"/>
        <w:ind w:left="120" w:right="331"/>
      </w:pPr>
      <w:r>
        <w:t>Pursuant to review under the City of Portland's Historic Preservation Ordinance (Chapter 14, Article IX of the Portland City Code), application is hereby made for a Certificate of Appropriateness for the following work on the specified historic property:</w:t>
      </w:r>
    </w:p>
    <w:p w:rsidR="0039310D" w:rsidRDefault="0039310D">
      <w:pPr>
        <w:pStyle w:val="BodyText"/>
        <w:spacing w:before="5"/>
        <w:rPr>
          <w:sz w:val="21"/>
        </w:rPr>
      </w:pPr>
    </w:p>
    <w:p w:rsidR="0039310D" w:rsidRDefault="009B418E">
      <w:pPr>
        <w:pStyle w:val="Heading3"/>
        <w:ind w:left="120"/>
      </w:pPr>
      <w:r>
        <w:t>PROJECT ADDRESS:</w:t>
      </w:r>
    </w:p>
    <w:p w:rsidR="0039310D" w:rsidRDefault="00CC5B25">
      <w:pPr>
        <w:pStyle w:val="BodyText"/>
        <w:rPr>
          <w:b/>
          <w:sz w:val="20"/>
        </w:rPr>
      </w:pPr>
      <w:r>
        <w:rPr>
          <w:b/>
          <w:sz w:val="20"/>
        </w:rPr>
        <w:t>Nathan Clifford Residences, 180 Falmouth Street, Portland, Maine</w:t>
      </w:r>
    </w:p>
    <w:p w:rsidR="0039310D" w:rsidRDefault="0001132E">
      <w:pPr>
        <w:pStyle w:val="BodyText"/>
        <w:spacing w:before="3"/>
        <w:rPr>
          <w:b/>
          <w:sz w:val="16"/>
        </w:rPr>
      </w:pPr>
      <w:r>
        <w:pict>
          <v:line id="_x0000_s1054" style="position:absolute;z-index:1072;mso-wrap-distance-left:0;mso-wrap-distance-right:0;mso-position-horizontal-relative:page" from="1in,11.4pt" to="519.05pt,11.4pt" strokeweight=".19261mm">
            <w10:wrap type="topAndBottom" anchorx="page"/>
          </v:line>
        </w:pict>
      </w:r>
    </w:p>
    <w:p w:rsidR="0039310D" w:rsidRDefault="0039310D">
      <w:pPr>
        <w:pStyle w:val="BodyText"/>
        <w:spacing w:before="10"/>
        <w:rPr>
          <w:b/>
          <w:sz w:val="12"/>
        </w:rPr>
      </w:pPr>
    </w:p>
    <w:p w:rsidR="0039310D" w:rsidRDefault="009B418E">
      <w:pPr>
        <w:tabs>
          <w:tab w:val="left" w:pos="5072"/>
        </w:tabs>
        <w:spacing w:before="98"/>
        <w:ind w:left="120"/>
      </w:pPr>
      <w:r>
        <w:rPr>
          <w:b/>
        </w:rPr>
        <w:t>CHART/BLOCK/LOT:</w:t>
      </w:r>
      <w:r>
        <w:rPr>
          <w:b/>
          <w:u w:val="single"/>
        </w:rPr>
        <w:tab/>
      </w:r>
      <w:r>
        <w:t>(for staff use</w:t>
      </w:r>
      <w:r>
        <w:rPr>
          <w:spacing w:val="-5"/>
        </w:rPr>
        <w:t xml:space="preserve"> </w:t>
      </w:r>
      <w:r>
        <w:t>only)</w:t>
      </w:r>
    </w:p>
    <w:p w:rsidR="0039310D" w:rsidRDefault="0039310D">
      <w:pPr>
        <w:pStyle w:val="BodyText"/>
        <w:spacing w:before="7"/>
        <w:rPr>
          <w:sz w:val="21"/>
        </w:rPr>
      </w:pPr>
    </w:p>
    <w:p w:rsidR="0008749A" w:rsidRDefault="009B418E" w:rsidP="0008749A">
      <w:pPr>
        <w:pStyle w:val="BodyText"/>
        <w:spacing w:line="237" w:lineRule="auto"/>
        <w:ind w:left="120" w:right="235"/>
      </w:pPr>
      <w:r>
        <w:rPr>
          <w:b/>
        </w:rPr>
        <w:t xml:space="preserve">PROJECT DESCRIPTION: </w:t>
      </w:r>
      <w:r>
        <w:t>Describe below each major component of your project. Describe how the proposed work will impact existing architectural features and/or building materials. If more space is needed, continue on a separate page. Attach drawings, photographs and/or specifications as necessary to fully illustrate your project—see following page for suggested attachments.</w:t>
      </w:r>
    </w:p>
    <w:p w:rsidR="0008749A" w:rsidRDefault="0008749A" w:rsidP="0008749A">
      <w:pPr>
        <w:pStyle w:val="BodyText"/>
        <w:spacing w:line="237" w:lineRule="auto"/>
        <w:ind w:left="120" w:right="235"/>
        <w:rPr>
          <w:sz w:val="24"/>
          <w:szCs w:val="24"/>
        </w:rPr>
      </w:pPr>
    </w:p>
    <w:p w:rsidR="0035513D" w:rsidRDefault="0008749A" w:rsidP="0035513D">
      <w:pPr>
        <w:pStyle w:val="BodyText"/>
        <w:spacing w:line="237" w:lineRule="auto"/>
        <w:ind w:left="120" w:right="235"/>
        <w:rPr>
          <w:sz w:val="24"/>
          <w:szCs w:val="24"/>
        </w:rPr>
      </w:pPr>
      <w:r>
        <w:rPr>
          <w:sz w:val="24"/>
          <w:szCs w:val="24"/>
        </w:rPr>
        <w:t>The Nathan Clifford elementary school was erected in 1907 in honor of Nathan Clifford, Associate Justice of the Supreme Court of the United States.  In 2007 the school was closed.  In 2013 Developers Collaborative acquired the school building, which is listed on the National Register of Historic Places, and converted it to resident apartments.</w:t>
      </w:r>
      <w:r w:rsidR="0035513D">
        <w:rPr>
          <w:sz w:val="24"/>
          <w:szCs w:val="24"/>
        </w:rPr>
        <w:t xml:space="preserve">  </w:t>
      </w:r>
      <w:r>
        <w:rPr>
          <w:sz w:val="24"/>
          <w:szCs w:val="24"/>
        </w:rPr>
        <w:t>In 2015 it opened as a residential complex afte</w:t>
      </w:r>
      <w:r w:rsidR="0035513D">
        <w:rPr>
          <w:sz w:val="24"/>
          <w:szCs w:val="24"/>
        </w:rPr>
        <w:t>r a $7 millio</w:t>
      </w:r>
      <w:r>
        <w:rPr>
          <w:sz w:val="24"/>
          <w:szCs w:val="24"/>
        </w:rPr>
        <w:t>n d</w:t>
      </w:r>
      <w:r w:rsidR="0035513D">
        <w:rPr>
          <w:sz w:val="24"/>
          <w:szCs w:val="24"/>
        </w:rPr>
        <w:t>ollar renovation.</w:t>
      </w:r>
    </w:p>
    <w:p w:rsidR="0039310D" w:rsidRPr="0008749A" w:rsidRDefault="0035513D" w:rsidP="0035513D">
      <w:pPr>
        <w:pStyle w:val="BodyText"/>
        <w:spacing w:line="237" w:lineRule="auto"/>
        <w:ind w:left="120" w:right="235"/>
        <w:rPr>
          <w:sz w:val="24"/>
          <w:szCs w:val="24"/>
        </w:rPr>
      </w:pPr>
      <w:r>
        <w:rPr>
          <w:sz w:val="24"/>
          <w:szCs w:val="24"/>
        </w:rPr>
        <w:t xml:space="preserve">Over time many citizens and school graduates have forgotten the significant regional and national contributions of Nathan Clifford.  </w:t>
      </w:r>
      <w:r w:rsidR="0001132E">
        <w:rPr>
          <w:sz w:val="24"/>
          <w:szCs w:val="24"/>
        </w:rPr>
        <w:pict>
          <v:line id="_x0000_s1053" style="position:absolute;left:0;text-align:left;z-index:1096;mso-wrap-distance-left:0;mso-wrap-distance-right:0;mso-position-horizontal-relative:page;mso-position-vertical-relative:text" from="1in,12.6pt" to="519.05pt,12.6pt" strokeweight=".19261mm">
            <w10:wrap type="topAndBottom" anchorx="page"/>
          </v:line>
        </w:pict>
      </w:r>
      <w:r w:rsidR="00CC5B25" w:rsidRPr="00CC5B25">
        <w:rPr>
          <w:sz w:val="24"/>
          <w:szCs w:val="24"/>
        </w:rPr>
        <w:t>The goal of this project is to</w:t>
      </w:r>
      <w:r>
        <w:rPr>
          <w:sz w:val="24"/>
          <w:szCs w:val="24"/>
        </w:rPr>
        <w:t xml:space="preserve"> erect an educational sign for all to see on t</w:t>
      </w:r>
      <w:r w:rsidR="00CC5B25" w:rsidRPr="00CC5B25">
        <w:rPr>
          <w:sz w:val="24"/>
          <w:szCs w:val="24"/>
        </w:rPr>
        <w:t>he front lawn of the former Nathan Clifford school commemorating the impressive and important</w:t>
      </w:r>
      <w:r>
        <w:rPr>
          <w:sz w:val="24"/>
          <w:szCs w:val="24"/>
        </w:rPr>
        <w:t xml:space="preserve"> legacy of this historic Maine f</w:t>
      </w:r>
      <w:r w:rsidR="007341F3">
        <w:rPr>
          <w:sz w:val="24"/>
          <w:szCs w:val="24"/>
        </w:rPr>
        <w:t>igure.  Nathan Clifford LLC</w:t>
      </w:r>
      <w:r w:rsidR="00CC5B25" w:rsidRPr="00CC5B25">
        <w:rPr>
          <w:sz w:val="24"/>
          <w:szCs w:val="24"/>
        </w:rPr>
        <w:t xml:space="preserve">, who currently owns the facility, and Mrs. Janet Carper, Nathan Clifford’s great-great-granddaughter are in support of the project.  </w:t>
      </w:r>
    </w:p>
    <w:p w:rsidR="00CC5B25" w:rsidRPr="00CC5B25" w:rsidRDefault="00CC5B25">
      <w:pPr>
        <w:pStyle w:val="BodyText"/>
        <w:spacing w:before="4"/>
        <w:rPr>
          <w:sz w:val="24"/>
          <w:szCs w:val="24"/>
        </w:rPr>
      </w:pPr>
    </w:p>
    <w:p w:rsidR="00CC5B25" w:rsidRPr="00CC5B25" w:rsidRDefault="00CC5B25">
      <w:pPr>
        <w:pStyle w:val="BodyText"/>
        <w:spacing w:before="4"/>
        <w:rPr>
          <w:sz w:val="24"/>
          <w:szCs w:val="24"/>
        </w:rPr>
      </w:pPr>
      <w:r w:rsidRPr="00CC5B25">
        <w:rPr>
          <w:sz w:val="24"/>
          <w:szCs w:val="24"/>
        </w:rPr>
        <w:t>The proposed sign will be a tasteful 22” x 30” cast aluminum plaque containing an etched image of Nathan Clifford.  The plaque will be supported on</w:t>
      </w:r>
      <w:r w:rsidR="0035513D">
        <w:rPr>
          <w:sz w:val="24"/>
          <w:szCs w:val="24"/>
        </w:rPr>
        <w:t xml:space="preserve"> </w:t>
      </w:r>
      <w:r w:rsidRPr="00CC5B25">
        <w:rPr>
          <w:sz w:val="24"/>
          <w:szCs w:val="24"/>
        </w:rPr>
        <w:t>a post cap mount for easy viewing.  See details in the attached Welch sign model.</w:t>
      </w:r>
      <w:r w:rsidR="00043BBF">
        <w:rPr>
          <w:sz w:val="24"/>
          <w:szCs w:val="24"/>
        </w:rPr>
        <w:t xml:space="preserve">  The proposed sign would be located to the right of the sidewalk leading to the front entrance of the building on Falmouth Street.</w:t>
      </w:r>
    </w:p>
    <w:p w:rsidR="0039310D" w:rsidRPr="0035513D" w:rsidRDefault="0001132E" w:rsidP="0035513D">
      <w:pPr>
        <w:pStyle w:val="BodyText"/>
        <w:spacing w:before="5"/>
        <w:rPr>
          <w:sz w:val="16"/>
        </w:rPr>
      </w:pPr>
      <w:r>
        <w:pict>
          <v:line id="_x0000_s1052" style="position:absolute;z-index:1120;mso-wrap-distance-left:0;mso-wrap-distance-right:0;mso-position-horizontal-relative:page" from="1in,11.5pt" to="519.05pt,11.5pt" strokeweight=".19261mm">
            <w10:wrap type="topAndBottom" anchorx="page"/>
          </v:line>
        </w:pict>
      </w:r>
      <w:r>
        <w:pict>
          <v:line id="_x0000_s1045" style="position:absolute;z-index:1288;mso-wrap-distance-left:0;mso-wrap-distance-right:0;mso-position-horizontal-relative:page" from="1in,11.5pt" to="519.1pt,11.5pt" strokeweight=".19261mm">
            <w10:wrap type="topAndBottom" anchorx="page"/>
          </v:line>
        </w:pict>
      </w:r>
      <w:r>
        <w:pict>
          <v:line id="_x0000_s1044" style="position:absolute;z-index:1312;mso-wrap-distance-left:0;mso-wrap-distance-right:0;mso-position-horizontal-relative:page" from="1in,11.5pt" to="519.05pt,11.5pt" strokeweight=".19261mm">
            <w10:wrap type="topAndBottom" anchorx="page"/>
          </v:line>
        </w:pict>
      </w:r>
    </w:p>
    <w:p w:rsidR="0039310D" w:rsidRDefault="0001132E">
      <w:pPr>
        <w:pStyle w:val="BodyText"/>
        <w:spacing w:before="6"/>
        <w:rPr>
          <w:sz w:val="18"/>
        </w:rPr>
      </w:pPr>
      <w:r>
        <w:pict>
          <v:line id="_x0000_s1043" style="position:absolute;z-index:1336;mso-wrap-distance-left:0;mso-wrap-distance-right:0;mso-position-horizontal-relative:page" from="1in,12.7pt" to="519.05pt,12.7pt" strokeweight=".19261mm">
            <w10:wrap type="topAndBottom" anchorx="page"/>
          </v:line>
        </w:pict>
      </w:r>
    </w:p>
    <w:p w:rsidR="0039310D" w:rsidRDefault="0001132E">
      <w:pPr>
        <w:pStyle w:val="BodyText"/>
        <w:spacing w:before="5"/>
        <w:rPr>
          <w:sz w:val="16"/>
        </w:rPr>
      </w:pPr>
      <w:r>
        <w:pict>
          <v:line id="_x0000_s1042" style="position:absolute;z-index:1360;mso-wrap-distance-left:0;mso-wrap-distance-right:0;mso-position-horizontal-relative:page" from="1in,11.5pt" to="519.05pt,11.5pt" strokeweight=".19261mm">
            <w10:wrap type="topAndBottom" anchorx="page"/>
          </v:line>
        </w:pict>
      </w:r>
      <w:r>
        <w:pict>
          <v:line id="_x0000_s1041" style="position:absolute;z-index:1384;mso-wrap-distance-left:0;mso-wrap-distance-right:0;mso-position-horizontal-relative:page" from="1in,11.5pt" to="519.05pt,11.5pt" strokeweight=".19261mm">
            <w10:wrap type="topAndBottom" anchorx="page"/>
          </v:line>
        </w:pict>
      </w:r>
    </w:p>
    <w:p w:rsidR="0039310D" w:rsidRDefault="0039310D">
      <w:pPr>
        <w:pStyle w:val="BodyText"/>
        <w:rPr>
          <w:sz w:val="20"/>
        </w:rPr>
      </w:pPr>
    </w:p>
    <w:p w:rsidR="0039310D" w:rsidRDefault="0001132E">
      <w:pPr>
        <w:pStyle w:val="BodyText"/>
        <w:spacing w:before="5"/>
        <w:rPr>
          <w:sz w:val="16"/>
        </w:rPr>
      </w:pPr>
      <w:r>
        <w:pict>
          <v:line id="_x0000_s1040" style="position:absolute;z-index:1408;mso-wrap-distance-left:0;mso-wrap-distance-right:0;mso-position-horizontal-relative:page" from="1in,11.5pt" to="519.05pt,11.5pt" strokeweight=".19261mm">
            <w10:wrap type="topAndBottom" anchorx="page"/>
          </v:line>
        </w:pict>
      </w:r>
    </w:p>
    <w:p w:rsidR="0039310D" w:rsidRDefault="0039310D">
      <w:pPr>
        <w:rPr>
          <w:sz w:val="16"/>
        </w:rPr>
        <w:sectPr w:rsidR="0039310D">
          <w:pgSz w:w="12240" w:h="15840"/>
          <w:pgMar w:top="620" w:right="1340" w:bottom="580" w:left="1320" w:header="0" w:footer="386" w:gutter="0"/>
          <w:cols w:space="720"/>
        </w:sectPr>
      </w:pPr>
    </w:p>
    <w:p w:rsidR="0039310D" w:rsidRDefault="009B418E">
      <w:pPr>
        <w:pStyle w:val="Heading3"/>
        <w:spacing w:before="78"/>
        <w:ind w:left="120"/>
      </w:pPr>
      <w:r>
        <w:lastRenderedPageBreak/>
        <w:t>CONTACT INFORMATION:</w:t>
      </w:r>
    </w:p>
    <w:p w:rsidR="0039310D" w:rsidRPr="00043BBF" w:rsidRDefault="0039310D">
      <w:pPr>
        <w:pStyle w:val="BodyText"/>
        <w:spacing w:before="5"/>
        <w:rPr>
          <w:b/>
        </w:rPr>
      </w:pPr>
    </w:p>
    <w:p w:rsidR="0039310D" w:rsidRPr="00043BBF" w:rsidRDefault="009B418E">
      <w:pPr>
        <w:tabs>
          <w:tab w:val="left" w:pos="5159"/>
        </w:tabs>
        <w:spacing w:line="246" w:lineRule="exact"/>
        <w:ind w:left="480"/>
        <w:rPr>
          <w:b/>
        </w:rPr>
      </w:pPr>
      <w:r w:rsidRPr="00043BBF">
        <w:rPr>
          <w:b/>
          <w:u w:val="single"/>
        </w:rPr>
        <w:t>APPLICANT</w:t>
      </w:r>
      <w:r w:rsidRPr="00043BBF">
        <w:rPr>
          <w:b/>
        </w:rPr>
        <w:tab/>
      </w:r>
      <w:r w:rsidRPr="00043BBF">
        <w:rPr>
          <w:b/>
          <w:u w:val="single"/>
        </w:rPr>
        <w:t>PROPERTY</w:t>
      </w:r>
      <w:r w:rsidRPr="00043BBF">
        <w:rPr>
          <w:b/>
          <w:spacing w:val="-26"/>
          <w:u w:val="single"/>
        </w:rPr>
        <w:t xml:space="preserve"> </w:t>
      </w:r>
      <w:r w:rsidRPr="00043BBF">
        <w:rPr>
          <w:b/>
          <w:u w:val="single"/>
        </w:rPr>
        <w:t>OWNER</w:t>
      </w:r>
    </w:p>
    <w:p w:rsidR="0039310D" w:rsidRPr="00043BBF" w:rsidRDefault="0039310D">
      <w:pPr>
        <w:spacing w:line="246" w:lineRule="exact"/>
        <w:sectPr w:rsidR="0039310D" w:rsidRPr="00043BBF">
          <w:pgSz w:w="12240" w:h="15840"/>
          <w:pgMar w:top="1100" w:right="1460" w:bottom="580" w:left="1320" w:header="0" w:footer="386" w:gutter="0"/>
          <w:cols w:space="720"/>
        </w:sectPr>
      </w:pPr>
    </w:p>
    <w:p w:rsidR="00CC5B25" w:rsidRPr="00043BBF" w:rsidRDefault="009B418E">
      <w:pPr>
        <w:tabs>
          <w:tab w:val="left" w:pos="1559"/>
          <w:tab w:val="left" w:pos="4429"/>
        </w:tabs>
        <w:spacing w:line="355" w:lineRule="auto"/>
        <w:ind w:left="480" w:hanging="1"/>
        <w:rPr>
          <w:b/>
        </w:rPr>
      </w:pPr>
      <w:r w:rsidRPr="00043BBF">
        <w:rPr>
          <w:b/>
        </w:rPr>
        <w:lastRenderedPageBreak/>
        <w:t>Name:</w:t>
      </w:r>
      <w:r w:rsidRPr="00043BBF">
        <w:rPr>
          <w:b/>
        </w:rPr>
        <w:tab/>
      </w:r>
      <w:r w:rsidR="00CC5B25" w:rsidRPr="00043BBF">
        <w:rPr>
          <w:b/>
        </w:rPr>
        <w:t>Eric J. Sacknoff, MD</w:t>
      </w:r>
      <w:r w:rsidRPr="00043BBF">
        <w:rPr>
          <w:b/>
          <w:u w:val="single"/>
        </w:rPr>
        <w:tab/>
      </w:r>
      <w:r w:rsidRPr="00043BBF">
        <w:rPr>
          <w:b/>
        </w:rPr>
        <w:t xml:space="preserve"> Address:</w:t>
      </w:r>
      <w:r w:rsidRPr="00043BBF">
        <w:rPr>
          <w:b/>
        </w:rPr>
        <w:tab/>
      </w:r>
      <w:r w:rsidR="00CC5B25" w:rsidRPr="00043BBF">
        <w:rPr>
          <w:b/>
        </w:rPr>
        <w:t>2182 Old Lake Road</w:t>
      </w:r>
    </w:p>
    <w:p w:rsidR="0039310D" w:rsidRDefault="00CC5B25">
      <w:pPr>
        <w:tabs>
          <w:tab w:val="left" w:pos="1559"/>
          <w:tab w:val="left" w:pos="4429"/>
        </w:tabs>
        <w:spacing w:line="355" w:lineRule="auto"/>
        <w:ind w:left="480" w:hanging="1"/>
        <w:rPr>
          <w:b/>
        </w:rPr>
      </w:pPr>
      <w:r w:rsidRPr="00043BBF">
        <w:rPr>
          <w:b/>
        </w:rPr>
        <w:t>Marion</w:t>
      </w:r>
      <w:r>
        <w:rPr>
          <w:b/>
        </w:rPr>
        <w:t>, VA</w:t>
      </w:r>
      <w:r w:rsidR="009B418E">
        <w:rPr>
          <w:b/>
          <w:u w:val="single"/>
        </w:rPr>
        <w:tab/>
      </w:r>
    </w:p>
    <w:p w:rsidR="00043BBF" w:rsidRDefault="009B418E">
      <w:pPr>
        <w:tabs>
          <w:tab w:val="left" w:pos="1559"/>
          <w:tab w:val="left" w:pos="4429"/>
        </w:tabs>
        <w:spacing w:line="355" w:lineRule="auto"/>
        <w:ind w:left="480" w:right="348"/>
        <w:rPr>
          <w:b/>
          <w:w w:val="99"/>
          <w:u w:val="single"/>
        </w:rPr>
      </w:pPr>
      <w:r>
        <w:br w:type="column"/>
      </w:r>
      <w:r>
        <w:rPr>
          <w:b/>
        </w:rPr>
        <w:lastRenderedPageBreak/>
        <w:t>Name:</w:t>
      </w:r>
      <w:r>
        <w:rPr>
          <w:b/>
        </w:rPr>
        <w:tab/>
      </w:r>
      <w:r w:rsidR="00043BBF">
        <w:rPr>
          <w:b/>
        </w:rPr>
        <w:t>Nathan Clifford LLC</w:t>
      </w:r>
      <w:r>
        <w:rPr>
          <w:b/>
          <w:u w:val="single"/>
        </w:rPr>
        <w:tab/>
      </w:r>
      <w:r>
        <w:rPr>
          <w:b/>
        </w:rPr>
        <w:t xml:space="preserve"> Address:</w:t>
      </w:r>
      <w:r>
        <w:rPr>
          <w:b/>
        </w:rPr>
        <w:tab/>
      </w:r>
      <w:r>
        <w:rPr>
          <w:b/>
          <w:w w:val="99"/>
          <w:u w:val="single"/>
        </w:rPr>
        <w:t xml:space="preserve"> </w:t>
      </w:r>
      <w:r w:rsidR="00043BBF">
        <w:rPr>
          <w:b/>
          <w:w w:val="99"/>
          <w:u w:val="single"/>
        </w:rPr>
        <w:t>100 Commercial Street</w:t>
      </w:r>
      <w:r w:rsidR="00A8647E">
        <w:rPr>
          <w:b/>
          <w:w w:val="99"/>
          <w:u w:val="single"/>
        </w:rPr>
        <w:t>, #414</w:t>
      </w:r>
    </w:p>
    <w:p w:rsidR="00043BBF" w:rsidRDefault="00043BBF">
      <w:pPr>
        <w:spacing w:line="355" w:lineRule="auto"/>
        <w:sectPr w:rsidR="00043BBF">
          <w:type w:val="continuous"/>
          <w:pgSz w:w="12240" w:h="15840"/>
          <w:pgMar w:top="860" w:right="1460" w:bottom="580" w:left="1320" w:header="720" w:footer="720" w:gutter="0"/>
          <w:cols w:num="2" w:space="720" w:equalWidth="0">
            <w:col w:w="4430" w:space="250"/>
            <w:col w:w="4780"/>
          </w:cols>
        </w:sectPr>
      </w:pPr>
      <w:r>
        <w:tab/>
        <w:t>Portland, ME</w:t>
      </w:r>
    </w:p>
    <w:p w:rsidR="0039310D" w:rsidRDefault="0039310D">
      <w:pPr>
        <w:pStyle w:val="BodyText"/>
        <w:spacing w:before="6"/>
        <w:rPr>
          <w:b/>
          <w:sz w:val="18"/>
        </w:rPr>
      </w:pPr>
    </w:p>
    <w:p w:rsidR="0039310D" w:rsidRDefault="0001132E">
      <w:pPr>
        <w:tabs>
          <w:tab w:val="left" w:pos="6234"/>
        </w:tabs>
        <w:spacing w:line="20" w:lineRule="exact"/>
        <w:ind w:left="1554"/>
        <w:rPr>
          <w:sz w:val="2"/>
        </w:rPr>
      </w:pPr>
      <w:r>
        <w:rPr>
          <w:sz w:val="2"/>
        </w:rPr>
      </w:r>
      <w:r>
        <w:rPr>
          <w:sz w:val="2"/>
        </w:rPr>
        <w:pict>
          <v:group id="_x0000_s1038" style="width:144.05pt;height:.55pt;mso-position-horizontal-relative:char;mso-position-vertical-relative:line" coordsize="2881,11">
            <v:line id="_x0000_s1039" style="position:absolute" from="6,6" to="2875,6" strokeweight=".19261mm"/>
            <w10:wrap type="none"/>
            <w10:anchorlock/>
          </v:group>
        </w:pict>
      </w:r>
      <w:r w:rsidR="009B418E">
        <w:rPr>
          <w:sz w:val="2"/>
        </w:rPr>
        <w:tab/>
      </w:r>
      <w:r>
        <w:rPr>
          <w:sz w:val="2"/>
        </w:rPr>
      </w:r>
      <w:r>
        <w:rPr>
          <w:sz w:val="2"/>
        </w:rPr>
        <w:pict>
          <v:group id="_x0000_s1036" style="width:144.05pt;height:.55pt;mso-position-horizontal-relative:char;mso-position-vertical-relative:line" coordsize="2881,11">
            <v:line id="_x0000_s1037" style="position:absolute" from="6,6" to="2875,6" strokeweight=".19261mm"/>
            <w10:wrap type="none"/>
            <w10:anchorlock/>
          </v:group>
        </w:pict>
      </w:r>
    </w:p>
    <w:p w:rsidR="0039310D" w:rsidRDefault="0039310D">
      <w:pPr>
        <w:pStyle w:val="BodyText"/>
        <w:spacing w:before="2"/>
        <w:rPr>
          <w:b/>
          <w:sz w:val="6"/>
        </w:rPr>
      </w:pPr>
    </w:p>
    <w:p w:rsidR="0039310D" w:rsidRDefault="0039310D">
      <w:pPr>
        <w:rPr>
          <w:sz w:val="6"/>
        </w:rPr>
        <w:sectPr w:rsidR="0039310D">
          <w:type w:val="continuous"/>
          <w:pgSz w:w="12240" w:h="15840"/>
          <w:pgMar w:top="860" w:right="1460" w:bottom="580" w:left="1320" w:header="720" w:footer="720" w:gutter="0"/>
          <w:cols w:space="720"/>
        </w:sectPr>
      </w:pPr>
    </w:p>
    <w:p w:rsidR="0039310D" w:rsidRDefault="009B418E">
      <w:pPr>
        <w:pStyle w:val="Heading3"/>
        <w:tabs>
          <w:tab w:val="left" w:pos="4429"/>
        </w:tabs>
        <w:spacing w:before="71" w:line="355" w:lineRule="auto"/>
        <w:ind w:hanging="1"/>
        <w:jc w:val="both"/>
      </w:pPr>
      <w:r>
        <w:lastRenderedPageBreak/>
        <w:t>Zip</w:t>
      </w:r>
      <w:r>
        <w:rPr>
          <w:spacing w:val="-11"/>
        </w:rPr>
        <w:t xml:space="preserve"> </w:t>
      </w:r>
      <w:r>
        <w:t xml:space="preserve">Code:  </w:t>
      </w:r>
      <w:r>
        <w:rPr>
          <w:spacing w:val="-11"/>
        </w:rPr>
        <w:t xml:space="preserve"> </w:t>
      </w:r>
      <w:r>
        <w:rPr>
          <w:w w:val="99"/>
          <w:u w:val="single"/>
        </w:rPr>
        <w:t xml:space="preserve"> </w:t>
      </w:r>
      <w:r w:rsidR="00CC5B25">
        <w:rPr>
          <w:w w:val="99"/>
          <w:u w:val="single"/>
        </w:rPr>
        <w:t>24354</w:t>
      </w:r>
      <w:r>
        <w:rPr>
          <w:u w:val="single"/>
        </w:rPr>
        <w:tab/>
      </w:r>
      <w:r>
        <w:t xml:space="preserve"> Work</w:t>
      </w:r>
      <w:r>
        <w:rPr>
          <w:spacing w:val="-8"/>
        </w:rPr>
        <w:t xml:space="preserve"> </w:t>
      </w:r>
      <w:r>
        <w:t xml:space="preserve">#:     </w:t>
      </w:r>
      <w:r>
        <w:rPr>
          <w:spacing w:val="-8"/>
        </w:rPr>
        <w:t xml:space="preserve"> </w:t>
      </w:r>
      <w:r>
        <w:rPr>
          <w:w w:val="99"/>
          <w:u w:val="single"/>
        </w:rPr>
        <w:t xml:space="preserve"> </w:t>
      </w:r>
      <w:r>
        <w:rPr>
          <w:u w:val="single"/>
        </w:rPr>
        <w:tab/>
      </w:r>
      <w:r>
        <w:t xml:space="preserve"> Cell</w:t>
      </w:r>
      <w:r>
        <w:rPr>
          <w:spacing w:val="-4"/>
        </w:rPr>
        <w:t xml:space="preserve"> </w:t>
      </w:r>
      <w:r>
        <w:t xml:space="preserve">#:       </w:t>
      </w:r>
      <w:r>
        <w:rPr>
          <w:spacing w:val="13"/>
        </w:rPr>
        <w:t xml:space="preserve"> </w:t>
      </w:r>
      <w:r>
        <w:rPr>
          <w:w w:val="99"/>
          <w:u w:val="single"/>
        </w:rPr>
        <w:t xml:space="preserve"> </w:t>
      </w:r>
      <w:r w:rsidR="004D3877">
        <w:rPr>
          <w:w w:val="99"/>
          <w:u w:val="single"/>
        </w:rPr>
        <w:t>276-706-1138</w:t>
      </w:r>
      <w:r>
        <w:rPr>
          <w:u w:val="single"/>
        </w:rPr>
        <w:tab/>
      </w:r>
      <w:r>
        <w:t xml:space="preserve"> Fax</w:t>
      </w:r>
      <w:r>
        <w:rPr>
          <w:spacing w:val="-4"/>
        </w:rPr>
        <w:t xml:space="preserve"> </w:t>
      </w:r>
      <w:r>
        <w:t xml:space="preserve">#:        </w:t>
      </w:r>
      <w:r>
        <w:rPr>
          <w:spacing w:val="-24"/>
        </w:rPr>
        <w:t xml:space="preserve"> </w:t>
      </w:r>
      <w:r>
        <w:rPr>
          <w:w w:val="99"/>
          <w:u w:val="single"/>
        </w:rPr>
        <w:t xml:space="preserve"> </w:t>
      </w:r>
      <w:r w:rsidR="004D3877">
        <w:rPr>
          <w:w w:val="99"/>
          <w:u w:val="single"/>
        </w:rPr>
        <w:t>276-783-5521</w:t>
      </w:r>
      <w:r>
        <w:rPr>
          <w:u w:val="single"/>
        </w:rPr>
        <w:tab/>
      </w:r>
      <w:r>
        <w:t xml:space="preserve"> Home:</w:t>
      </w:r>
      <w:r>
        <w:rPr>
          <w:u w:val="single"/>
        </w:rPr>
        <w:tab/>
      </w:r>
      <w:r>
        <w:t xml:space="preserve"> E-mail:       </w:t>
      </w:r>
      <w:r>
        <w:rPr>
          <w:w w:val="99"/>
          <w:u w:val="single"/>
        </w:rPr>
        <w:t xml:space="preserve"> </w:t>
      </w:r>
      <w:r w:rsidR="004D3877">
        <w:rPr>
          <w:w w:val="99"/>
          <w:u w:val="single"/>
        </w:rPr>
        <w:t>urofish@aol.com</w:t>
      </w:r>
      <w:r>
        <w:rPr>
          <w:u w:val="single"/>
        </w:rPr>
        <w:tab/>
      </w:r>
    </w:p>
    <w:p w:rsidR="0039310D" w:rsidRDefault="009B418E">
      <w:pPr>
        <w:tabs>
          <w:tab w:val="left" w:pos="4384"/>
          <w:tab w:val="left" w:pos="4429"/>
        </w:tabs>
        <w:spacing w:before="71" w:line="355" w:lineRule="auto"/>
        <w:ind w:left="481" w:right="347" w:hanging="1"/>
        <w:jc w:val="both"/>
        <w:rPr>
          <w:b/>
        </w:rPr>
      </w:pPr>
      <w:r>
        <w:br w:type="column"/>
      </w:r>
      <w:r>
        <w:rPr>
          <w:b/>
        </w:rPr>
        <w:lastRenderedPageBreak/>
        <w:t>Zip</w:t>
      </w:r>
      <w:r>
        <w:rPr>
          <w:b/>
          <w:spacing w:val="-11"/>
        </w:rPr>
        <w:t xml:space="preserve"> </w:t>
      </w:r>
      <w:r>
        <w:rPr>
          <w:b/>
        </w:rPr>
        <w:t xml:space="preserve">Code:  </w:t>
      </w:r>
      <w:r>
        <w:rPr>
          <w:b/>
          <w:spacing w:val="-11"/>
        </w:rPr>
        <w:t xml:space="preserve"> </w:t>
      </w:r>
      <w:r>
        <w:rPr>
          <w:b/>
          <w:w w:val="99"/>
          <w:u w:val="single"/>
        </w:rPr>
        <w:t xml:space="preserve"> </w:t>
      </w:r>
      <w:r w:rsidR="00043BBF">
        <w:rPr>
          <w:b/>
          <w:w w:val="99"/>
          <w:u w:val="single"/>
        </w:rPr>
        <w:t>04101</w:t>
      </w:r>
      <w:r>
        <w:rPr>
          <w:b/>
          <w:u w:val="single"/>
        </w:rPr>
        <w:tab/>
      </w:r>
      <w:r>
        <w:rPr>
          <w:b/>
          <w:u w:val="single"/>
        </w:rPr>
        <w:tab/>
      </w:r>
      <w:r>
        <w:rPr>
          <w:b/>
        </w:rPr>
        <w:t xml:space="preserve"> Work</w:t>
      </w:r>
      <w:r>
        <w:rPr>
          <w:b/>
          <w:spacing w:val="-8"/>
        </w:rPr>
        <w:t xml:space="preserve"> </w:t>
      </w:r>
      <w:r>
        <w:rPr>
          <w:b/>
        </w:rPr>
        <w:t xml:space="preserve">#:     </w:t>
      </w:r>
      <w:r>
        <w:rPr>
          <w:b/>
          <w:w w:val="99"/>
          <w:u w:val="single"/>
        </w:rPr>
        <w:t xml:space="preserve"> </w:t>
      </w:r>
      <w:r w:rsidR="00043BBF">
        <w:rPr>
          <w:b/>
          <w:w w:val="99"/>
          <w:u w:val="single"/>
        </w:rPr>
        <w:t>207-772-3225</w:t>
      </w:r>
      <w:r>
        <w:rPr>
          <w:b/>
          <w:u w:val="single"/>
        </w:rPr>
        <w:tab/>
      </w:r>
      <w:r>
        <w:rPr>
          <w:b/>
        </w:rPr>
        <w:t xml:space="preserve"> Cell</w:t>
      </w:r>
      <w:r>
        <w:rPr>
          <w:b/>
          <w:spacing w:val="-4"/>
        </w:rPr>
        <w:t xml:space="preserve"> </w:t>
      </w:r>
      <w:r>
        <w:rPr>
          <w:b/>
        </w:rPr>
        <w:t xml:space="preserve">#:       </w:t>
      </w:r>
      <w:r>
        <w:rPr>
          <w:b/>
          <w:spacing w:val="13"/>
        </w:rPr>
        <w:t xml:space="preserve"> </w:t>
      </w:r>
      <w:r>
        <w:rPr>
          <w:b/>
          <w:w w:val="99"/>
          <w:u w:val="single"/>
        </w:rPr>
        <w:t xml:space="preserve"> </w:t>
      </w:r>
      <w:r w:rsidR="00043BBF">
        <w:rPr>
          <w:b/>
          <w:w w:val="99"/>
          <w:u w:val="single"/>
        </w:rPr>
        <w:t>207-776-1394 Josh Trombley</w:t>
      </w:r>
      <w:r>
        <w:rPr>
          <w:b/>
          <w:u w:val="single"/>
        </w:rPr>
        <w:tab/>
      </w:r>
      <w:r>
        <w:rPr>
          <w:b/>
          <w:u w:val="single"/>
        </w:rPr>
        <w:tab/>
      </w:r>
      <w:r>
        <w:rPr>
          <w:b/>
          <w:w w:val="1"/>
          <w:u w:val="single"/>
        </w:rPr>
        <w:t xml:space="preserve"> </w:t>
      </w:r>
      <w:r>
        <w:rPr>
          <w:b/>
        </w:rPr>
        <w:t xml:space="preserve"> Fax</w:t>
      </w:r>
      <w:r>
        <w:rPr>
          <w:b/>
          <w:spacing w:val="-4"/>
        </w:rPr>
        <w:t xml:space="preserve"> </w:t>
      </w:r>
      <w:r>
        <w:rPr>
          <w:b/>
        </w:rPr>
        <w:t xml:space="preserve">#:        </w:t>
      </w:r>
      <w:r>
        <w:rPr>
          <w:b/>
          <w:spacing w:val="-24"/>
        </w:rPr>
        <w:t xml:space="preserve"> </w:t>
      </w:r>
      <w:r>
        <w:rPr>
          <w:b/>
          <w:w w:val="99"/>
          <w:u w:val="single"/>
        </w:rPr>
        <w:t xml:space="preserve"> </w:t>
      </w:r>
      <w:r>
        <w:rPr>
          <w:b/>
          <w:u w:val="single"/>
        </w:rPr>
        <w:tab/>
      </w:r>
      <w:r>
        <w:rPr>
          <w:b/>
          <w:u w:val="single"/>
        </w:rPr>
        <w:tab/>
      </w:r>
      <w:r>
        <w:rPr>
          <w:b/>
          <w:w w:val="1"/>
          <w:u w:val="single"/>
        </w:rPr>
        <w:t xml:space="preserve"> </w:t>
      </w:r>
      <w:r>
        <w:rPr>
          <w:b/>
        </w:rPr>
        <w:t xml:space="preserve"> Home:</w:t>
      </w:r>
      <w:r>
        <w:rPr>
          <w:b/>
          <w:u w:val="single"/>
        </w:rPr>
        <w:tab/>
      </w:r>
      <w:r>
        <w:rPr>
          <w:b/>
          <w:u w:val="single"/>
        </w:rPr>
        <w:tab/>
      </w:r>
      <w:r>
        <w:rPr>
          <w:b/>
        </w:rPr>
        <w:t xml:space="preserve"> E-mail:      </w:t>
      </w:r>
      <w:r>
        <w:rPr>
          <w:b/>
          <w:spacing w:val="1"/>
        </w:rPr>
        <w:t xml:space="preserve"> </w:t>
      </w:r>
      <w:r>
        <w:rPr>
          <w:b/>
          <w:w w:val="99"/>
          <w:u w:val="single"/>
        </w:rPr>
        <w:t xml:space="preserve"> </w:t>
      </w:r>
      <w:r w:rsidR="00043BBF">
        <w:rPr>
          <w:b/>
          <w:w w:val="99"/>
          <w:u w:val="single"/>
        </w:rPr>
        <w:t>josh@dcmaine.com</w:t>
      </w:r>
      <w:r>
        <w:rPr>
          <w:b/>
          <w:u w:val="single"/>
        </w:rPr>
        <w:tab/>
      </w:r>
      <w:r>
        <w:rPr>
          <w:b/>
          <w:u w:val="single"/>
        </w:rPr>
        <w:tab/>
      </w:r>
    </w:p>
    <w:p w:rsidR="0039310D" w:rsidRDefault="0039310D">
      <w:pPr>
        <w:spacing w:line="355" w:lineRule="auto"/>
        <w:jc w:val="both"/>
        <w:sectPr w:rsidR="0039310D">
          <w:type w:val="continuous"/>
          <w:pgSz w:w="12240" w:h="15840"/>
          <w:pgMar w:top="860" w:right="1460" w:bottom="580" w:left="1320" w:header="720" w:footer="720" w:gutter="0"/>
          <w:cols w:num="2" w:space="720" w:equalWidth="0">
            <w:col w:w="4431" w:space="249"/>
            <w:col w:w="4780"/>
          </w:cols>
        </w:sectPr>
      </w:pPr>
    </w:p>
    <w:p w:rsidR="0039310D" w:rsidRDefault="0039310D">
      <w:pPr>
        <w:pStyle w:val="BodyText"/>
        <w:rPr>
          <w:b/>
          <w:sz w:val="13"/>
        </w:rPr>
      </w:pPr>
    </w:p>
    <w:p w:rsidR="0039310D" w:rsidRDefault="009B418E">
      <w:pPr>
        <w:tabs>
          <w:tab w:val="left" w:pos="5159"/>
        </w:tabs>
        <w:spacing w:before="99" w:line="246" w:lineRule="exact"/>
        <w:ind w:left="480"/>
        <w:rPr>
          <w:b/>
        </w:rPr>
      </w:pPr>
      <w:r>
        <w:rPr>
          <w:b/>
          <w:u w:val="single"/>
        </w:rPr>
        <w:t>BILLING</w:t>
      </w:r>
      <w:r>
        <w:rPr>
          <w:b/>
          <w:spacing w:val="-9"/>
          <w:u w:val="single"/>
        </w:rPr>
        <w:t xml:space="preserve"> </w:t>
      </w:r>
      <w:r>
        <w:rPr>
          <w:b/>
          <w:u w:val="single"/>
        </w:rPr>
        <w:t>ADDRESS</w:t>
      </w:r>
      <w:r>
        <w:rPr>
          <w:b/>
        </w:rPr>
        <w:tab/>
      </w:r>
      <w:r>
        <w:rPr>
          <w:b/>
          <w:u w:val="single"/>
        </w:rPr>
        <w:t>ARCHITECT</w:t>
      </w:r>
    </w:p>
    <w:p w:rsidR="0039310D" w:rsidRDefault="0039310D">
      <w:pPr>
        <w:spacing w:line="246" w:lineRule="exact"/>
        <w:sectPr w:rsidR="0039310D">
          <w:type w:val="continuous"/>
          <w:pgSz w:w="12240" w:h="15840"/>
          <w:pgMar w:top="860" w:right="1460" w:bottom="580" w:left="1320" w:header="720" w:footer="720" w:gutter="0"/>
          <w:cols w:space="720"/>
        </w:sectPr>
      </w:pPr>
    </w:p>
    <w:p w:rsidR="0039310D" w:rsidRDefault="009B418E">
      <w:pPr>
        <w:tabs>
          <w:tab w:val="left" w:pos="1559"/>
          <w:tab w:val="left" w:pos="4429"/>
        </w:tabs>
        <w:spacing w:line="355" w:lineRule="auto"/>
        <w:ind w:left="480" w:hanging="1"/>
        <w:rPr>
          <w:b/>
        </w:rPr>
      </w:pPr>
      <w:r>
        <w:rPr>
          <w:b/>
        </w:rPr>
        <w:lastRenderedPageBreak/>
        <w:t>Name:</w:t>
      </w:r>
      <w:r>
        <w:rPr>
          <w:b/>
        </w:rPr>
        <w:tab/>
      </w:r>
      <w:r w:rsidR="004D3877">
        <w:rPr>
          <w:b/>
        </w:rPr>
        <w:t>Eric J. Sacknoff, MD</w:t>
      </w:r>
      <w:r>
        <w:rPr>
          <w:b/>
          <w:u w:val="single"/>
        </w:rPr>
        <w:tab/>
      </w:r>
      <w:r>
        <w:rPr>
          <w:b/>
        </w:rPr>
        <w:t xml:space="preserve"> Address:</w:t>
      </w:r>
      <w:r>
        <w:rPr>
          <w:b/>
        </w:rPr>
        <w:tab/>
      </w:r>
      <w:r>
        <w:rPr>
          <w:b/>
          <w:w w:val="1"/>
        </w:rPr>
        <w:t xml:space="preserve"> </w:t>
      </w:r>
      <w:r w:rsidR="004D3877">
        <w:rPr>
          <w:b/>
          <w:w w:val="1"/>
        </w:rPr>
        <w:t>asa</w:t>
      </w:r>
      <w:r w:rsidR="004D3877">
        <w:rPr>
          <w:b/>
          <w:w w:val="99"/>
          <w:u w:val="single"/>
        </w:rPr>
        <w:t>as above</w:t>
      </w:r>
      <w:r>
        <w:rPr>
          <w:b/>
          <w:u w:val="single"/>
        </w:rPr>
        <w:tab/>
      </w:r>
    </w:p>
    <w:p w:rsidR="0039310D" w:rsidRDefault="009B418E">
      <w:pPr>
        <w:tabs>
          <w:tab w:val="left" w:pos="1559"/>
          <w:tab w:val="left" w:pos="4429"/>
        </w:tabs>
        <w:spacing w:line="355" w:lineRule="auto"/>
        <w:ind w:left="480" w:right="348" w:hanging="1"/>
        <w:rPr>
          <w:b/>
        </w:rPr>
      </w:pPr>
      <w:r>
        <w:br w:type="column"/>
      </w:r>
      <w:r>
        <w:rPr>
          <w:b/>
        </w:rPr>
        <w:lastRenderedPageBreak/>
        <w:t>Name:</w:t>
      </w:r>
      <w:r>
        <w:rPr>
          <w:b/>
        </w:rPr>
        <w:tab/>
      </w:r>
      <w:r w:rsidR="00043BBF">
        <w:rPr>
          <w:b/>
        </w:rPr>
        <w:t>Welch Sign</w:t>
      </w:r>
      <w:r>
        <w:rPr>
          <w:b/>
          <w:u w:val="single"/>
        </w:rPr>
        <w:tab/>
      </w:r>
      <w:r>
        <w:rPr>
          <w:b/>
        </w:rPr>
        <w:t xml:space="preserve"> Address:</w:t>
      </w:r>
      <w:r>
        <w:rPr>
          <w:b/>
        </w:rPr>
        <w:tab/>
      </w:r>
      <w:r>
        <w:rPr>
          <w:b/>
          <w:w w:val="1"/>
        </w:rPr>
        <w:t xml:space="preserve"> </w:t>
      </w:r>
      <w:r>
        <w:rPr>
          <w:b/>
          <w:w w:val="99"/>
          <w:u w:val="single"/>
        </w:rPr>
        <w:t xml:space="preserve"> </w:t>
      </w:r>
      <w:r w:rsidR="00043BBF">
        <w:rPr>
          <w:b/>
          <w:w w:val="99"/>
          <w:u w:val="single"/>
        </w:rPr>
        <w:t>as below</w:t>
      </w:r>
      <w:r>
        <w:rPr>
          <w:b/>
          <w:u w:val="single"/>
        </w:rPr>
        <w:tab/>
      </w:r>
    </w:p>
    <w:p w:rsidR="0039310D" w:rsidRDefault="0039310D">
      <w:pPr>
        <w:spacing w:line="355" w:lineRule="auto"/>
        <w:sectPr w:rsidR="0039310D">
          <w:type w:val="continuous"/>
          <w:pgSz w:w="12240" w:h="15840"/>
          <w:pgMar w:top="860" w:right="1460" w:bottom="580" w:left="1320" w:header="720" w:footer="720" w:gutter="0"/>
          <w:cols w:num="2" w:space="720" w:equalWidth="0">
            <w:col w:w="4430" w:space="250"/>
            <w:col w:w="4780"/>
          </w:cols>
        </w:sectPr>
      </w:pPr>
    </w:p>
    <w:p w:rsidR="0039310D" w:rsidRDefault="0039310D">
      <w:pPr>
        <w:pStyle w:val="BodyText"/>
        <w:spacing w:before="5" w:after="1"/>
        <w:rPr>
          <w:b/>
          <w:sz w:val="18"/>
        </w:rPr>
      </w:pPr>
    </w:p>
    <w:p w:rsidR="0039310D" w:rsidRDefault="0001132E">
      <w:pPr>
        <w:tabs>
          <w:tab w:val="left" w:pos="6235"/>
        </w:tabs>
        <w:spacing w:line="20" w:lineRule="exact"/>
        <w:ind w:left="1554"/>
        <w:rPr>
          <w:sz w:val="2"/>
        </w:rPr>
      </w:pPr>
      <w:r>
        <w:rPr>
          <w:sz w:val="2"/>
        </w:rPr>
      </w:r>
      <w:r>
        <w:rPr>
          <w:sz w:val="2"/>
        </w:rPr>
        <w:pict>
          <v:group id="_x0000_s1034" style="width:144.05pt;height:.55pt;mso-position-horizontal-relative:char;mso-position-vertical-relative:line" coordsize="2881,11">
            <v:line id="_x0000_s1035" style="position:absolute" from="6,6" to="2875,6" strokeweight=".19261mm"/>
            <w10:wrap type="none"/>
            <w10:anchorlock/>
          </v:group>
        </w:pict>
      </w:r>
      <w:r w:rsidR="009B418E">
        <w:rPr>
          <w:sz w:val="2"/>
        </w:rPr>
        <w:tab/>
      </w:r>
      <w:r>
        <w:rPr>
          <w:sz w:val="2"/>
        </w:rPr>
      </w:r>
      <w:r>
        <w:rPr>
          <w:sz w:val="2"/>
        </w:rPr>
        <w:pict>
          <v:group id="_x0000_s1032" style="width:144.05pt;height:.55pt;mso-position-horizontal-relative:char;mso-position-vertical-relative:line" coordsize="2881,11">
            <v:line id="_x0000_s1033" style="position:absolute" from="6,6" to="2875,6" strokeweight=".19261mm"/>
            <w10:wrap type="none"/>
            <w10:anchorlock/>
          </v:group>
        </w:pict>
      </w:r>
    </w:p>
    <w:p w:rsidR="0039310D" w:rsidRDefault="0039310D">
      <w:pPr>
        <w:pStyle w:val="BodyText"/>
        <w:spacing w:before="2"/>
        <w:rPr>
          <w:b/>
          <w:sz w:val="6"/>
        </w:rPr>
      </w:pPr>
    </w:p>
    <w:p w:rsidR="0039310D" w:rsidRDefault="0039310D">
      <w:pPr>
        <w:rPr>
          <w:sz w:val="6"/>
        </w:rPr>
        <w:sectPr w:rsidR="0039310D">
          <w:type w:val="continuous"/>
          <w:pgSz w:w="12240" w:h="15840"/>
          <w:pgMar w:top="860" w:right="1460" w:bottom="580" w:left="1320" w:header="720" w:footer="720" w:gutter="0"/>
          <w:cols w:space="720"/>
        </w:sectPr>
      </w:pPr>
    </w:p>
    <w:p w:rsidR="0039310D" w:rsidRDefault="009B418E">
      <w:pPr>
        <w:pStyle w:val="Heading3"/>
        <w:tabs>
          <w:tab w:val="left" w:pos="1560"/>
          <w:tab w:val="left" w:pos="4429"/>
        </w:tabs>
        <w:spacing w:before="71" w:line="362" w:lineRule="auto"/>
        <w:jc w:val="both"/>
      </w:pPr>
      <w:r>
        <w:lastRenderedPageBreak/>
        <w:t>Zip:</w:t>
      </w:r>
      <w:r>
        <w:tab/>
      </w:r>
      <w:r>
        <w:rPr>
          <w:u w:val="single"/>
        </w:rPr>
        <w:tab/>
      </w:r>
      <w:r>
        <w:t xml:space="preserve"> Work</w:t>
      </w:r>
      <w:r>
        <w:rPr>
          <w:spacing w:val="-8"/>
        </w:rPr>
        <w:t xml:space="preserve"> </w:t>
      </w:r>
      <w:r>
        <w:t xml:space="preserve">#:     </w:t>
      </w:r>
      <w:r>
        <w:rPr>
          <w:spacing w:val="-8"/>
        </w:rPr>
        <w:t xml:space="preserve"> </w:t>
      </w:r>
      <w:r>
        <w:rPr>
          <w:w w:val="99"/>
          <w:u w:val="single"/>
        </w:rPr>
        <w:t xml:space="preserve"> </w:t>
      </w:r>
      <w:r>
        <w:rPr>
          <w:u w:val="single"/>
        </w:rPr>
        <w:tab/>
      </w:r>
      <w:r>
        <w:t xml:space="preserve"> Cell</w:t>
      </w:r>
      <w:r>
        <w:rPr>
          <w:spacing w:val="-4"/>
        </w:rPr>
        <w:t xml:space="preserve"> </w:t>
      </w:r>
      <w:r>
        <w:t xml:space="preserve">#:       </w:t>
      </w:r>
      <w:r>
        <w:rPr>
          <w:spacing w:val="13"/>
        </w:rPr>
        <w:t xml:space="preserve"> </w:t>
      </w:r>
      <w:r>
        <w:rPr>
          <w:w w:val="99"/>
          <w:u w:val="single"/>
        </w:rPr>
        <w:t xml:space="preserve"> </w:t>
      </w:r>
      <w:r>
        <w:rPr>
          <w:u w:val="single"/>
        </w:rPr>
        <w:tab/>
      </w:r>
      <w:r>
        <w:t xml:space="preserve"> Fax</w:t>
      </w:r>
      <w:r>
        <w:rPr>
          <w:spacing w:val="-4"/>
        </w:rPr>
        <w:t xml:space="preserve"> </w:t>
      </w:r>
      <w:r>
        <w:t xml:space="preserve">#:        </w:t>
      </w:r>
      <w:r>
        <w:rPr>
          <w:spacing w:val="-24"/>
        </w:rPr>
        <w:t xml:space="preserve"> </w:t>
      </w:r>
      <w:r>
        <w:rPr>
          <w:w w:val="99"/>
          <w:u w:val="single"/>
        </w:rPr>
        <w:t xml:space="preserve"> </w:t>
      </w:r>
      <w:r>
        <w:rPr>
          <w:u w:val="single"/>
        </w:rPr>
        <w:tab/>
      </w:r>
      <w:r>
        <w:t xml:space="preserve"> Home:</w:t>
      </w:r>
      <w:r>
        <w:rPr>
          <w:u w:val="single"/>
        </w:rPr>
        <w:tab/>
      </w:r>
      <w:r>
        <w:t xml:space="preserve"> E-mail:       </w:t>
      </w:r>
      <w:r>
        <w:rPr>
          <w:w w:val="99"/>
          <w:u w:val="single"/>
        </w:rPr>
        <w:t xml:space="preserve"> </w:t>
      </w:r>
      <w:r>
        <w:rPr>
          <w:u w:val="single"/>
        </w:rPr>
        <w:tab/>
      </w:r>
    </w:p>
    <w:p w:rsidR="0039310D" w:rsidRDefault="009B418E">
      <w:pPr>
        <w:tabs>
          <w:tab w:val="left" w:pos="1560"/>
          <w:tab w:val="left" w:pos="4429"/>
        </w:tabs>
        <w:spacing w:before="71" w:line="357" w:lineRule="auto"/>
        <w:ind w:left="480" w:right="347"/>
        <w:jc w:val="both"/>
        <w:rPr>
          <w:b/>
        </w:rPr>
      </w:pPr>
      <w:r>
        <w:br w:type="column"/>
      </w:r>
      <w:r>
        <w:rPr>
          <w:b/>
        </w:rPr>
        <w:lastRenderedPageBreak/>
        <w:t>Zip:</w:t>
      </w:r>
      <w:r>
        <w:rPr>
          <w:b/>
        </w:rPr>
        <w:tab/>
      </w:r>
      <w:r>
        <w:rPr>
          <w:b/>
          <w:u w:val="single"/>
        </w:rPr>
        <w:tab/>
      </w:r>
      <w:r>
        <w:rPr>
          <w:b/>
        </w:rPr>
        <w:t xml:space="preserve"> Work</w:t>
      </w:r>
      <w:r>
        <w:rPr>
          <w:b/>
          <w:spacing w:val="-8"/>
        </w:rPr>
        <w:t xml:space="preserve"> </w:t>
      </w:r>
      <w:r>
        <w:rPr>
          <w:b/>
        </w:rPr>
        <w:t xml:space="preserve">#:     </w:t>
      </w:r>
      <w:r>
        <w:rPr>
          <w:b/>
          <w:spacing w:val="-8"/>
        </w:rPr>
        <w:t xml:space="preserve"> </w:t>
      </w:r>
      <w:r>
        <w:rPr>
          <w:b/>
          <w:w w:val="99"/>
          <w:u w:val="single"/>
        </w:rPr>
        <w:t xml:space="preserve"> </w:t>
      </w:r>
      <w:r>
        <w:rPr>
          <w:b/>
          <w:u w:val="single"/>
        </w:rPr>
        <w:tab/>
      </w:r>
      <w:r>
        <w:rPr>
          <w:b/>
        </w:rPr>
        <w:t xml:space="preserve"> Cell</w:t>
      </w:r>
      <w:r>
        <w:rPr>
          <w:b/>
          <w:spacing w:val="-4"/>
        </w:rPr>
        <w:t xml:space="preserve"> </w:t>
      </w:r>
      <w:r>
        <w:rPr>
          <w:b/>
        </w:rPr>
        <w:t xml:space="preserve">#:       </w:t>
      </w:r>
      <w:r>
        <w:rPr>
          <w:b/>
          <w:spacing w:val="13"/>
        </w:rPr>
        <w:t xml:space="preserve"> </w:t>
      </w:r>
      <w:r>
        <w:rPr>
          <w:b/>
          <w:w w:val="99"/>
          <w:u w:val="single"/>
        </w:rPr>
        <w:t xml:space="preserve"> </w:t>
      </w:r>
      <w:r>
        <w:rPr>
          <w:b/>
          <w:u w:val="single"/>
        </w:rPr>
        <w:tab/>
      </w:r>
      <w:r>
        <w:rPr>
          <w:b/>
        </w:rPr>
        <w:t xml:space="preserve"> Fax</w:t>
      </w:r>
      <w:r>
        <w:rPr>
          <w:b/>
          <w:spacing w:val="-3"/>
        </w:rPr>
        <w:t xml:space="preserve"> </w:t>
      </w:r>
      <w:r>
        <w:rPr>
          <w:b/>
        </w:rPr>
        <w:t>#</w:t>
      </w:r>
      <w:r>
        <w:rPr>
          <w:b/>
          <w:sz w:val="24"/>
        </w:rPr>
        <w:t xml:space="preserve">:       </w:t>
      </w:r>
      <w:r>
        <w:rPr>
          <w:b/>
          <w:spacing w:val="-15"/>
          <w:sz w:val="24"/>
        </w:rPr>
        <w:t xml:space="preserve"> </w:t>
      </w:r>
      <w:r>
        <w:rPr>
          <w:b/>
          <w:sz w:val="24"/>
          <w:u w:val="single"/>
        </w:rPr>
        <w:t xml:space="preserve"> </w:t>
      </w:r>
      <w:r>
        <w:rPr>
          <w:b/>
          <w:sz w:val="24"/>
          <w:u w:val="single"/>
        </w:rPr>
        <w:tab/>
      </w:r>
      <w:r>
        <w:rPr>
          <w:b/>
          <w:sz w:val="24"/>
        </w:rPr>
        <w:t xml:space="preserve"> </w:t>
      </w:r>
      <w:r>
        <w:rPr>
          <w:b/>
        </w:rPr>
        <w:t>Home:</w:t>
      </w:r>
      <w:r>
        <w:rPr>
          <w:b/>
          <w:u w:val="single"/>
        </w:rPr>
        <w:tab/>
      </w:r>
      <w:r>
        <w:rPr>
          <w:b/>
        </w:rPr>
        <w:t xml:space="preserve"> E-mail:       </w:t>
      </w:r>
      <w:r>
        <w:rPr>
          <w:b/>
          <w:w w:val="99"/>
          <w:u w:val="single"/>
        </w:rPr>
        <w:t xml:space="preserve"> </w:t>
      </w:r>
      <w:r>
        <w:rPr>
          <w:b/>
          <w:u w:val="single"/>
        </w:rPr>
        <w:tab/>
      </w:r>
    </w:p>
    <w:p w:rsidR="0039310D" w:rsidRDefault="0039310D">
      <w:pPr>
        <w:spacing w:line="357" w:lineRule="auto"/>
        <w:jc w:val="both"/>
        <w:sectPr w:rsidR="0039310D">
          <w:type w:val="continuous"/>
          <w:pgSz w:w="12240" w:h="15840"/>
          <w:pgMar w:top="860" w:right="1460" w:bottom="580" w:left="1320" w:header="720" w:footer="720" w:gutter="0"/>
          <w:cols w:num="2" w:space="720" w:equalWidth="0">
            <w:col w:w="4431" w:space="249"/>
            <w:col w:w="4780"/>
          </w:cols>
        </w:sectPr>
      </w:pPr>
    </w:p>
    <w:p w:rsidR="0039310D" w:rsidRDefault="0039310D">
      <w:pPr>
        <w:pStyle w:val="BodyText"/>
        <w:spacing w:before="2"/>
        <w:rPr>
          <w:b/>
          <w:sz w:val="23"/>
        </w:rPr>
      </w:pPr>
    </w:p>
    <w:p w:rsidR="0039310D" w:rsidRDefault="009B418E">
      <w:pPr>
        <w:spacing w:before="99"/>
        <w:ind w:left="480"/>
        <w:rPr>
          <w:b/>
        </w:rPr>
      </w:pPr>
      <w:r>
        <w:rPr>
          <w:b/>
          <w:u w:val="single"/>
        </w:rPr>
        <w:t>CONTRACTOR</w:t>
      </w:r>
    </w:p>
    <w:p w:rsidR="0039310D" w:rsidRDefault="009B418E">
      <w:pPr>
        <w:tabs>
          <w:tab w:val="left" w:pos="1559"/>
          <w:tab w:val="left" w:pos="4429"/>
        </w:tabs>
        <w:spacing w:before="119" w:line="355" w:lineRule="auto"/>
        <w:ind w:left="480" w:right="5028"/>
        <w:rPr>
          <w:b/>
        </w:rPr>
      </w:pPr>
      <w:r>
        <w:rPr>
          <w:b/>
        </w:rPr>
        <w:t>Name:</w:t>
      </w:r>
      <w:r>
        <w:rPr>
          <w:b/>
        </w:rPr>
        <w:tab/>
      </w:r>
      <w:r w:rsidR="00043BBF">
        <w:rPr>
          <w:b/>
        </w:rPr>
        <w:t>Welch Sign</w:t>
      </w:r>
      <w:r>
        <w:rPr>
          <w:b/>
          <w:u w:val="single"/>
        </w:rPr>
        <w:tab/>
      </w:r>
      <w:r>
        <w:rPr>
          <w:b/>
        </w:rPr>
        <w:t xml:space="preserve"> Address:</w:t>
      </w:r>
      <w:r>
        <w:rPr>
          <w:b/>
        </w:rPr>
        <w:tab/>
      </w:r>
      <w:r>
        <w:rPr>
          <w:b/>
          <w:w w:val="99"/>
          <w:u w:val="single"/>
        </w:rPr>
        <w:t xml:space="preserve"> </w:t>
      </w:r>
      <w:r w:rsidR="00043BBF">
        <w:rPr>
          <w:b/>
          <w:w w:val="99"/>
          <w:u w:val="single"/>
        </w:rPr>
        <w:t>7 Lincoln Ave.</w:t>
      </w:r>
      <w:r>
        <w:rPr>
          <w:b/>
          <w:u w:val="single"/>
        </w:rPr>
        <w:tab/>
      </w:r>
    </w:p>
    <w:p w:rsidR="0039310D" w:rsidRDefault="0001132E">
      <w:pPr>
        <w:pStyle w:val="BodyText"/>
        <w:spacing w:before="9"/>
        <w:rPr>
          <w:b/>
          <w:sz w:val="14"/>
        </w:rPr>
      </w:pPr>
      <w:r>
        <w:pict>
          <v:line id="_x0000_s1031" style="position:absolute;z-index:1552;mso-wrap-distance-left:0;mso-wrap-distance-right:0;mso-position-horizontal-relative:page" from="2in,10.6pt" to="287.45pt,10.6pt" strokeweight=".19261mm">
            <w10:wrap type="topAndBottom" anchorx="page"/>
          </v:line>
        </w:pict>
      </w:r>
      <w:r w:rsidR="00A8647E">
        <w:rPr>
          <w:b/>
          <w:sz w:val="14"/>
        </w:rPr>
        <w:tab/>
      </w:r>
      <w:r w:rsidR="00A8647E">
        <w:rPr>
          <w:b/>
          <w:sz w:val="14"/>
        </w:rPr>
        <w:tab/>
        <w:t>Scarborough, ME</w:t>
      </w:r>
    </w:p>
    <w:p w:rsidR="0039310D" w:rsidRDefault="009B418E">
      <w:pPr>
        <w:tabs>
          <w:tab w:val="left" w:pos="4429"/>
        </w:tabs>
        <w:spacing w:before="121" w:line="355" w:lineRule="auto"/>
        <w:ind w:left="480" w:right="5028" w:hanging="1"/>
        <w:jc w:val="both"/>
        <w:rPr>
          <w:b/>
        </w:rPr>
      </w:pPr>
      <w:r>
        <w:rPr>
          <w:b/>
        </w:rPr>
        <w:t>Zip</w:t>
      </w:r>
      <w:r>
        <w:rPr>
          <w:b/>
          <w:spacing w:val="-11"/>
        </w:rPr>
        <w:t xml:space="preserve"> </w:t>
      </w:r>
      <w:r>
        <w:rPr>
          <w:b/>
        </w:rPr>
        <w:t xml:space="preserve">Code:  </w:t>
      </w:r>
      <w:r>
        <w:rPr>
          <w:b/>
          <w:spacing w:val="-11"/>
        </w:rPr>
        <w:t xml:space="preserve"> </w:t>
      </w:r>
      <w:r>
        <w:rPr>
          <w:b/>
          <w:w w:val="99"/>
          <w:u w:val="single"/>
        </w:rPr>
        <w:t xml:space="preserve"> </w:t>
      </w:r>
      <w:r w:rsidR="00A8647E">
        <w:rPr>
          <w:b/>
          <w:w w:val="99"/>
          <w:u w:val="single"/>
        </w:rPr>
        <w:t>04074</w:t>
      </w:r>
      <w:r>
        <w:rPr>
          <w:b/>
          <w:u w:val="single"/>
        </w:rPr>
        <w:tab/>
      </w:r>
      <w:r>
        <w:rPr>
          <w:b/>
        </w:rPr>
        <w:t xml:space="preserve"> Work</w:t>
      </w:r>
      <w:r>
        <w:rPr>
          <w:b/>
          <w:spacing w:val="-8"/>
        </w:rPr>
        <w:t xml:space="preserve"> </w:t>
      </w:r>
      <w:r>
        <w:rPr>
          <w:b/>
        </w:rPr>
        <w:t xml:space="preserve">#:     </w:t>
      </w:r>
      <w:r>
        <w:rPr>
          <w:b/>
          <w:spacing w:val="-8"/>
        </w:rPr>
        <w:t xml:space="preserve"> </w:t>
      </w:r>
      <w:r>
        <w:rPr>
          <w:b/>
          <w:w w:val="99"/>
          <w:u w:val="single"/>
        </w:rPr>
        <w:t xml:space="preserve"> </w:t>
      </w:r>
      <w:r w:rsidR="00A8647E">
        <w:rPr>
          <w:b/>
          <w:w w:val="99"/>
          <w:u w:val="single"/>
        </w:rPr>
        <w:t>207-883-6200</w:t>
      </w:r>
      <w:r>
        <w:rPr>
          <w:b/>
          <w:u w:val="single"/>
        </w:rPr>
        <w:tab/>
      </w:r>
      <w:r>
        <w:rPr>
          <w:b/>
        </w:rPr>
        <w:t xml:space="preserve"> Cell</w:t>
      </w:r>
      <w:r>
        <w:rPr>
          <w:b/>
          <w:spacing w:val="-4"/>
        </w:rPr>
        <w:t xml:space="preserve"> </w:t>
      </w:r>
      <w:r>
        <w:rPr>
          <w:b/>
        </w:rPr>
        <w:t xml:space="preserve">#:       </w:t>
      </w:r>
      <w:r>
        <w:rPr>
          <w:b/>
          <w:spacing w:val="13"/>
        </w:rPr>
        <w:t xml:space="preserve"> </w:t>
      </w:r>
      <w:r>
        <w:rPr>
          <w:b/>
          <w:w w:val="99"/>
          <w:u w:val="single"/>
        </w:rPr>
        <w:t xml:space="preserve"> </w:t>
      </w:r>
      <w:r>
        <w:rPr>
          <w:b/>
          <w:u w:val="single"/>
        </w:rPr>
        <w:tab/>
      </w:r>
      <w:r>
        <w:rPr>
          <w:b/>
        </w:rPr>
        <w:t xml:space="preserve"> Fax</w:t>
      </w:r>
      <w:r>
        <w:rPr>
          <w:b/>
          <w:spacing w:val="-4"/>
        </w:rPr>
        <w:t xml:space="preserve"> </w:t>
      </w:r>
      <w:r>
        <w:rPr>
          <w:b/>
        </w:rPr>
        <w:t xml:space="preserve">#:        </w:t>
      </w:r>
      <w:r>
        <w:rPr>
          <w:b/>
          <w:spacing w:val="-24"/>
        </w:rPr>
        <w:t xml:space="preserve"> </w:t>
      </w:r>
      <w:r>
        <w:rPr>
          <w:b/>
          <w:w w:val="99"/>
          <w:u w:val="single"/>
        </w:rPr>
        <w:t xml:space="preserve"> </w:t>
      </w:r>
      <w:r w:rsidR="00A8647E">
        <w:rPr>
          <w:b/>
          <w:w w:val="99"/>
          <w:u w:val="single"/>
        </w:rPr>
        <w:t>207-883-8588</w:t>
      </w:r>
      <w:r>
        <w:rPr>
          <w:b/>
          <w:u w:val="single"/>
        </w:rPr>
        <w:tab/>
      </w:r>
      <w:r>
        <w:rPr>
          <w:b/>
        </w:rPr>
        <w:t xml:space="preserve"> Home:</w:t>
      </w:r>
      <w:r>
        <w:rPr>
          <w:b/>
          <w:u w:val="single"/>
        </w:rPr>
        <w:tab/>
      </w:r>
      <w:r>
        <w:rPr>
          <w:b/>
        </w:rPr>
        <w:t xml:space="preserve"> E-mail:      </w:t>
      </w:r>
      <w:r>
        <w:rPr>
          <w:b/>
          <w:spacing w:val="1"/>
        </w:rPr>
        <w:t xml:space="preserve"> </w:t>
      </w:r>
      <w:r>
        <w:rPr>
          <w:b/>
          <w:w w:val="99"/>
          <w:u w:val="single"/>
        </w:rPr>
        <w:t xml:space="preserve"> </w:t>
      </w:r>
      <w:r w:rsidR="00A8647E">
        <w:rPr>
          <w:b/>
          <w:w w:val="99"/>
          <w:u w:val="single"/>
        </w:rPr>
        <w:t>kdavis@welchsign.com</w:t>
      </w:r>
      <w:r>
        <w:rPr>
          <w:b/>
          <w:u w:val="single"/>
        </w:rPr>
        <w:tab/>
      </w:r>
    </w:p>
    <w:p w:rsidR="0039310D" w:rsidRDefault="0039310D">
      <w:pPr>
        <w:pStyle w:val="BodyText"/>
        <w:rPr>
          <w:b/>
          <w:sz w:val="20"/>
        </w:rPr>
      </w:pPr>
    </w:p>
    <w:p w:rsidR="0039310D" w:rsidRDefault="0001132E">
      <w:pPr>
        <w:pStyle w:val="BodyText"/>
        <w:spacing w:before="7"/>
        <w:rPr>
          <w:b/>
          <w:sz w:val="16"/>
        </w:rPr>
      </w:pPr>
      <w:r>
        <w:pict>
          <v:line id="_x0000_s1030" style="position:absolute;z-index:1576;mso-wrap-distance-left:0;mso-wrap-distance-right:0;mso-position-horizontal-relative:page" from="1in,11.6pt" to="292.75pt,11.6pt" strokeweight=".19261mm">
            <w10:wrap type="topAndBottom" anchorx="page"/>
          </v:line>
        </w:pict>
      </w:r>
      <w:r>
        <w:pict>
          <v:line id="_x0000_s1029" style="position:absolute;z-index:1600;mso-wrap-distance-left:0;mso-wrap-distance-right:0;mso-position-horizontal-relative:page" from="324pt,11.6pt" to="533.7pt,11.6pt" strokeweight=".19261mm">
            <w10:wrap type="topAndBottom" anchorx="page"/>
          </v:line>
        </w:pict>
      </w:r>
    </w:p>
    <w:p w:rsidR="0039310D" w:rsidRDefault="009B418E">
      <w:pPr>
        <w:pStyle w:val="BodyText"/>
        <w:tabs>
          <w:tab w:val="left" w:pos="5160"/>
        </w:tabs>
        <w:spacing w:line="246" w:lineRule="exact"/>
        <w:ind w:left="120"/>
      </w:pPr>
      <w:r>
        <w:t>Applicant’s</w:t>
      </w:r>
      <w:r>
        <w:rPr>
          <w:spacing w:val="-7"/>
        </w:rPr>
        <w:t xml:space="preserve"> </w:t>
      </w:r>
      <w:r>
        <w:t>Signature</w:t>
      </w:r>
      <w:r>
        <w:tab/>
        <w:t>Owner’s Signature (if</w:t>
      </w:r>
      <w:r>
        <w:rPr>
          <w:spacing w:val="-27"/>
        </w:rPr>
        <w:t xml:space="preserve"> </w:t>
      </w:r>
      <w:r>
        <w:t>different)</w:t>
      </w:r>
    </w:p>
    <w:p w:rsidR="0039310D" w:rsidRDefault="0039310D">
      <w:pPr>
        <w:spacing w:line="246" w:lineRule="exact"/>
        <w:sectPr w:rsidR="0039310D">
          <w:type w:val="continuous"/>
          <w:pgSz w:w="12240" w:h="15840"/>
          <w:pgMar w:top="860" w:right="1460" w:bottom="580" w:left="1320" w:header="720" w:footer="720" w:gutter="0"/>
          <w:cols w:space="720"/>
        </w:sectPr>
      </w:pPr>
    </w:p>
    <w:p w:rsidR="0039310D" w:rsidRDefault="009B418E">
      <w:pPr>
        <w:spacing w:before="74"/>
        <w:ind w:left="100"/>
        <w:rPr>
          <w:b/>
          <w:sz w:val="28"/>
        </w:rPr>
      </w:pPr>
      <w:r>
        <w:rPr>
          <w:b/>
          <w:sz w:val="28"/>
        </w:rPr>
        <w:lastRenderedPageBreak/>
        <w:t>Historic Preservation Application Fee Schedule:</w:t>
      </w:r>
    </w:p>
    <w:p w:rsidR="0039310D" w:rsidRDefault="0039310D">
      <w:pPr>
        <w:pStyle w:val="BodyText"/>
        <w:rPr>
          <w:b/>
          <w:sz w:val="30"/>
        </w:rPr>
      </w:pPr>
    </w:p>
    <w:p w:rsidR="0039310D" w:rsidRDefault="009B418E">
      <w:pPr>
        <w:pStyle w:val="ListParagraph"/>
        <w:numPr>
          <w:ilvl w:val="0"/>
          <w:numId w:val="3"/>
        </w:numPr>
        <w:tabs>
          <w:tab w:val="left" w:pos="459"/>
          <w:tab w:val="left" w:pos="460"/>
          <w:tab w:val="left" w:pos="7299"/>
        </w:tabs>
        <w:spacing w:before="200"/>
      </w:pPr>
      <w:r>
        <w:rPr>
          <w:b/>
        </w:rPr>
        <w:t xml:space="preserve">Administrative Review </w:t>
      </w:r>
      <w:r>
        <w:t>(for minor or</w:t>
      </w:r>
      <w:r>
        <w:rPr>
          <w:spacing w:val="-36"/>
        </w:rPr>
        <w:t xml:space="preserve"> </w:t>
      </w:r>
      <w:r>
        <w:t>standard</w:t>
      </w:r>
      <w:r>
        <w:rPr>
          <w:spacing w:val="-6"/>
        </w:rPr>
        <w:t xml:space="preserve"> </w:t>
      </w:r>
      <w:r>
        <w:t>alterations)</w:t>
      </w:r>
      <w:r>
        <w:tab/>
        <w:t>$65.00</w:t>
      </w:r>
    </w:p>
    <w:p w:rsidR="0039310D" w:rsidRDefault="0039310D">
      <w:pPr>
        <w:pStyle w:val="BodyText"/>
        <w:spacing w:before="5"/>
        <w:rPr>
          <w:sz w:val="21"/>
        </w:rPr>
      </w:pPr>
    </w:p>
    <w:p w:rsidR="0039310D" w:rsidRDefault="009B418E">
      <w:pPr>
        <w:pStyle w:val="ListParagraph"/>
        <w:numPr>
          <w:ilvl w:val="0"/>
          <w:numId w:val="3"/>
        </w:numPr>
        <w:tabs>
          <w:tab w:val="left" w:pos="459"/>
          <w:tab w:val="left" w:pos="460"/>
          <w:tab w:val="left" w:pos="7299"/>
        </w:tabs>
      </w:pPr>
      <w:r>
        <w:rPr>
          <w:b/>
        </w:rPr>
        <w:t>HP</w:t>
      </w:r>
      <w:r>
        <w:rPr>
          <w:b/>
          <w:spacing w:val="-4"/>
        </w:rPr>
        <w:t xml:space="preserve"> </w:t>
      </w:r>
      <w:r>
        <w:rPr>
          <w:b/>
        </w:rPr>
        <w:t>Board</w:t>
      </w:r>
      <w:r>
        <w:rPr>
          <w:b/>
          <w:spacing w:val="-5"/>
        </w:rPr>
        <w:t xml:space="preserve"> </w:t>
      </w:r>
      <w:r>
        <w:rPr>
          <w:b/>
        </w:rPr>
        <w:t>Review</w:t>
      </w:r>
      <w:r>
        <w:rPr>
          <w:b/>
        </w:rPr>
        <w:tab/>
      </w:r>
      <w:r>
        <w:t>$125.00</w:t>
      </w:r>
    </w:p>
    <w:p w:rsidR="0039310D" w:rsidRDefault="0039310D">
      <w:pPr>
        <w:pStyle w:val="BodyText"/>
        <w:spacing w:before="7"/>
        <w:rPr>
          <w:sz w:val="21"/>
        </w:rPr>
      </w:pPr>
    </w:p>
    <w:p w:rsidR="0039310D" w:rsidRDefault="009B418E">
      <w:pPr>
        <w:pStyle w:val="ListParagraph"/>
        <w:numPr>
          <w:ilvl w:val="0"/>
          <w:numId w:val="3"/>
        </w:numPr>
        <w:tabs>
          <w:tab w:val="left" w:pos="459"/>
          <w:tab w:val="left" w:pos="460"/>
          <w:tab w:val="left" w:pos="7300"/>
        </w:tabs>
        <w:spacing w:line="237" w:lineRule="auto"/>
        <w:ind w:right="1215"/>
      </w:pPr>
      <w:r>
        <w:rPr>
          <w:b/>
        </w:rPr>
        <w:t>HP</w:t>
      </w:r>
      <w:r>
        <w:rPr>
          <w:b/>
          <w:spacing w:val="-7"/>
        </w:rPr>
        <w:t xml:space="preserve"> </w:t>
      </w:r>
      <w:r>
        <w:rPr>
          <w:b/>
        </w:rPr>
        <w:t>Board</w:t>
      </w:r>
      <w:r>
        <w:rPr>
          <w:b/>
          <w:spacing w:val="-7"/>
        </w:rPr>
        <w:t xml:space="preserve"> </w:t>
      </w:r>
      <w:r>
        <w:rPr>
          <w:b/>
        </w:rPr>
        <w:t>Review</w:t>
      </w:r>
      <w:r>
        <w:rPr>
          <w:b/>
          <w:spacing w:val="-7"/>
        </w:rPr>
        <w:t xml:space="preserve"> </w:t>
      </w:r>
      <w:r>
        <w:rPr>
          <w:b/>
        </w:rPr>
        <w:t>for</w:t>
      </w:r>
      <w:r>
        <w:rPr>
          <w:b/>
          <w:spacing w:val="-7"/>
        </w:rPr>
        <w:t xml:space="preserve"> </w:t>
      </w:r>
      <w:r>
        <w:rPr>
          <w:b/>
        </w:rPr>
        <w:t>major</w:t>
      </w:r>
      <w:r>
        <w:rPr>
          <w:b/>
          <w:spacing w:val="-7"/>
        </w:rPr>
        <w:t xml:space="preserve"> </w:t>
      </w:r>
      <w:r>
        <w:rPr>
          <w:b/>
        </w:rPr>
        <w:t>projects</w:t>
      </w:r>
      <w:r>
        <w:rPr>
          <w:b/>
          <w:spacing w:val="-7"/>
        </w:rPr>
        <w:t xml:space="preserve"> </w:t>
      </w:r>
      <w:r>
        <w:t>involving</w:t>
      </w:r>
      <w:r>
        <w:rPr>
          <w:spacing w:val="-7"/>
        </w:rPr>
        <w:t xml:space="preserve"> </w:t>
      </w:r>
      <w:r>
        <w:t>new</w:t>
      </w:r>
      <w:r>
        <w:rPr>
          <w:spacing w:val="-6"/>
        </w:rPr>
        <w:t xml:space="preserve"> </w:t>
      </w:r>
      <w:r>
        <w:t>construction</w:t>
      </w:r>
      <w:r>
        <w:tab/>
        <w:t>$750.00 or</w:t>
      </w:r>
      <w:r>
        <w:rPr>
          <w:spacing w:val="-8"/>
        </w:rPr>
        <w:t xml:space="preserve"> </w:t>
      </w:r>
      <w:r>
        <w:t>building</w:t>
      </w:r>
      <w:r>
        <w:rPr>
          <w:spacing w:val="-7"/>
        </w:rPr>
        <w:t xml:space="preserve"> </w:t>
      </w:r>
      <w:r>
        <w:t>addition</w:t>
      </w:r>
      <w:r>
        <w:rPr>
          <w:spacing w:val="-9"/>
        </w:rPr>
        <w:t xml:space="preserve"> </w:t>
      </w:r>
      <w:r>
        <w:t>exceeding</w:t>
      </w:r>
      <w:r>
        <w:rPr>
          <w:spacing w:val="-7"/>
        </w:rPr>
        <w:t xml:space="preserve"> </w:t>
      </w:r>
      <w:r>
        <w:t>1000</w:t>
      </w:r>
      <w:r>
        <w:rPr>
          <w:spacing w:val="-6"/>
        </w:rPr>
        <w:t xml:space="preserve"> </w:t>
      </w:r>
      <w:r>
        <w:t>sq.</w:t>
      </w:r>
      <w:r>
        <w:rPr>
          <w:spacing w:val="-7"/>
        </w:rPr>
        <w:t xml:space="preserve"> </w:t>
      </w:r>
      <w:r>
        <w:t>ft.</w:t>
      </w:r>
      <w:r>
        <w:rPr>
          <w:spacing w:val="-7"/>
        </w:rPr>
        <w:t xml:space="preserve"> </w:t>
      </w:r>
      <w:r>
        <w:t>or</w:t>
      </w:r>
      <w:r>
        <w:rPr>
          <w:spacing w:val="-8"/>
        </w:rPr>
        <w:t xml:space="preserve"> </w:t>
      </w:r>
      <w:r>
        <w:t>comprehensive</w:t>
      </w:r>
    </w:p>
    <w:p w:rsidR="0039310D" w:rsidRDefault="009B418E">
      <w:pPr>
        <w:pStyle w:val="BodyText"/>
        <w:spacing w:line="245" w:lineRule="exact"/>
        <w:ind w:left="460"/>
      </w:pPr>
      <w:r>
        <w:t>rehabilitation/redesign of existing structures</w:t>
      </w:r>
    </w:p>
    <w:p w:rsidR="0039310D" w:rsidRDefault="0039310D">
      <w:pPr>
        <w:pStyle w:val="BodyText"/>
        <w:spacing w:before="8"/>
        <w:rPr>
          <w:sz w:val="21"/>
        </w:rPr>
      </w:pPr>
    </w:p>
    <w:p w:rsidR="0039310D" w:rsidRDefault="009B418E">
      <w:pPr>
        <w:pStyle w:val="ListParagraph"/>
        <w:numPr>
          <w:ilvl w:val="0"/>
          <w:numId w:val="3"/>
        </w:numPr>
        <w:tabs>
          <w:tab w:val="left" w:pos="459"/>
          <w:tab w:val="left" w:pos="460"/>
          <w:tab w:val="left" w:pos="7300"/>
        </w:tabs>
        <w:spacing w:before="1" w:line="237" w:lineRule="auto"/>
        <w:ind w:right="1111"/>
      </w:pPr>
      <w:r>
        <w:rPr>
          <w:b/>
        </w:rPr>
        <w:t xml:space="preserve">After-the-fact Review </w:t>
      </w:r>
      <w:r>
        <w:t>(for work commenced</w:t>
      </w:r>
      <w:r>
        <w:rPr>
          <w:spacing w:val="-36"/>
        </w:rPr>
        <w:t xml:space="preserve"> </w:t>
      </w:r>
      <w:r>
        <w:t>without</w:t>
      </w:r>
      <w:r>
        <w:rPr>
          <w:spacing w:val="-7"/>
        </w:rPr>
        <w:t xml:space="preserve"> </w:t>
      </w:r>
      <w:r>
        <w:t>advance</w:t>
      </w:r>
      <w:r>
        <w:tab/>
        <w:t>$1000.00 approval)</w:t>
      </w:r>
    </w:p>
    <w:p w:rsidR="0039310D" w:rsidRDefault="0039310D">
      <w:pPr>
        <w:pStyle w:val="BodyText"/>
        <w:spacing w:before="5"/>
        <w:rPr>
          <w:sz w:val="21"/>
        </w:rPr>
      </w:pPr>
    </w:p>
    <w:p w:rsidR="0039310D" w:rsidRDefault="009B418E">
      <w:pPr>
        <w:pStyle w:val="ListParagraph"/>
        <w:numPr>
          <w:ilvl w:val="0"/>
          <w:numId w:val="3"/>
        </w:numPr>
        <w:tabs>
          <w:tab w:val="left" w:pos="459"/>
          <w:tab w:val="left" w:pos="460"/>
          <w:tab w:val="left" w:pos="7299"/>
        </w:tabs>
        <w:spacing w:before="1"/>
      </w:pPr>
      <w:r>
        <w:rPr>
          <w:b/>
        </w:rPr>
        <w:t xml:space="preserve">Sign Review </w:t>
      </w:r>
      <w:r>
        <w:t>for signs in</w:t>
      </w:r>
      <w:r>
        <w:rPr>
          <w:spacing w:val="-28"/>
        </w:rPr>
        <w:t xml:space="preserve"> </w:t>
      </w:r>
      <w:r>
        <w:t>historic</w:t>
      </w:r>
      <w:r>
        <w:rPr>
          <w:spacing w:val="-5"/>
        </w:rPr>
        <w:t xml:space="preserve"> </w:t>
      </w:r>
      <w:r>
        <w:t>districts</w:t>
      </w:r>
      <w:r>
        <w:tab/>
        <w:t>$75.00</w:t>
      </w:r>
    </w:p>
    <w:p w:rsidR="0039310D" w:rsidRDefault="0039310D">
      <w:pPr>
        <w:pStyle w:val="BodyText"/>
        <w:rPr>
          <w:sz w:val="24"/>
        </w:rPr>
      </w:pPr>
    </w:p>
    <w:p w:rsidR="0039310D" w:rsidRDefault="0039310D">
      <w:pPr>
        <w:pStyle w:val="BodyText"/>
        <w:rPr>
          <w:sz w:val="24"/>
        </w:rPr>
      </w:pPr>
    </w:p>
    <w:p w:rsidR="0039310D" w:rsidRDefault="009B418E">
      <w:pPr>
        <w:pStyle w:val="Heading3"/>
        <w:spacing w:before="191"/>
        <w:ind w:left="100"/>
      </w:pPr>
      <w:r>
        <w:rPr>
          <w:u w:val="single"/>
        </w:rPr>
        <w:t>Noticing/Advertisements for Historic Preservation Board Review*</w:t>
      </w:r>
    </w:p>
    <w:p w:rsidR="0039310D" w:rsidRDefault="0039310D">
      <w:pPr>
        <w:pStyle w:val="BodyText"/>
        <w:spacing w:before="5"/>
        <w:rPr>
          <w:b/>
          <w:sz w:val="21"/>
        </w:rPr>
      </w:pPr>
    </w:p>
    <w:p w:rsidR="0039310D" w:rsidRDefault="009B418E">
      <w:pPr>
        <w:pStyle w:val="ListParagraph"/>
        <w:numPr>
          <w:ilvl w:val="0"/>
          <w:numId w:val="3"/>
        </w:numPr>
        <w:tabs>
          <w:tab w:val="left" w:pos="459"/>
          <w:tab w:val="left" w:pos="460"/>
          <w:tab w:val="left" w:pos="6579"/>
        </w:tabs>
        <w:spacing w:line="246" w:lineRule="exact"/>
      </w:pPr>
      <w:r>
        <w:t>Legal</w:t>
      </w:r>
      <w:r>
        <w:rPr>
          <w:spacing w:val="-5"/>
        </w:rPr>
        <w:t xml:space="preserve"> </w:t>
      </w:r>
      <w:r>
        <w:t>Advertisement:</w:t>
      </w:r>
      <w:r>
        <w:tab/>
        <w:t>Percent of total</w:t>
      </w:r>
      <w:r>
        <w:rPr>
          <w:spacing w:val="-20"/>
        </w:rPr>
        <w:t xml:space="preserve"> </w:t>
      </w:r>
      <w:r>
        <w:t>bill</w:t>
      </w:r>
    </w:p>
    <w:p w:rsidR="0039310D" w:rsidRDefault="009B418E">
      <w:pPr>
        <w:pStyle w:val="ListParagraph"/>
        <w:numPr>
          <w:ilvl w:val="0"/>
          <w:numId w:val="3"/>
        </w:numPr>
        <w:tabs>
          <w:tab w:val="left" w:pos="459"/>
          <w:tab w:val="left" w:pos="460"/>
          <w:tab w:val="left" w:pos="6579"/>
        </w:tabs>
        <w:spacing w:line="245" w:lineRule="exact"/>
      </w:pPr>
      <w:r>
        <w:t>Notices:</w:t>
      </w:r>
      <w:r>
        <w:tab/>
        <w:t>.75 cents</w:t>
      </w:r>
      <w:r>
        <w:rPr>
          <w:spacing w:val="-8"/>
        </w:rPr>
        <w:t xml:space="preserve"> </w:t>
      </w:r>
      <w:r>
        <w:t>each</w:t>
      </w:r>
    </w:p>
    <w:p w:rsidR="0039310D" w:rsidRDefault="009B418E">
      <w:pPr>
        <w:pStyle w:val="BodyText"/>
        <w:spacing w:line="246" w:lineRule="exact"/>
        <w:ind w:left="460"/>
      </w:pPr>
      <w:r>
        <w:t>(notices are sent to neighbors prior to any workshop or public hearing meetings)</w:t>
      </w:r>
    </w:p>
    <w:p w:rsidR="0039310D" w:rsidRDefault="0039310D">
      <w:pPr>
        <w:pStyle w:val="BodyText"/>
        <w:spacing w:before="8"/>
        <w:rPr>
          <w:sz w:val="21"/>
        </w:rPr>
      </w:pPr>
    </w:p>
    <w:p w:rsidR="0039310D" w:rsidRDefault="009B418E">
      <w:pPr>
        <w:ind w:left="100"/>
        <w:rPr>
          <w:rFonts w:ascii="Times New Roman"/>
          <w:sz w:val="20"/>
        </w:rPr>
      </w:pPr>
      <w:r>
        <w:rPr>
          <w:rFonts w:ascii="Times New Roman"/>
          <w:sz w:val="20"/>
        </w:rPr>
        <w:t>*   You will be billed separately for these costs.</w:t>
      </w:r>
    </w:p>
    <w:p w:rsidR="0039310D" w:rsidRDefault="0039310D">
      <w:pPr>
        <w:rPr>
          <w:rFonts w:ascii="Times New Roman"/>
          <w:sz w:val="20"/>
        </w:rPr>
        <w:sectPr w:rsidR="0039310D">
          <w:pgSz w:w="12240" w:h="15840"/>
          <w:pgMar w:top="860" w:right="1720" w:bottom="580" w:left="1340" w:header="0" w:footer="386" w:gutter="0"/>
          <w:cols w:space="720"/>
        </w:sectPr>
      </w:pPr>
    </w:p>
    <w:p w:rsidR="0039310D" w:rsidRDefault="009B418E">
      <w:pPr>
        <w:pStyle w:val="Heading3"/>
        <w:spacing w:before="73"/>
        <w:ind w:left="120"/>
      </w:pPr>
      <w:r>
        <w:lastRenderedPageBreak/>
        <w:t>Activities Requiring Approval in Historic Districts</w:t>
      </w:r>
    </w:p>
    <w:p w:rsidR="0039310D" w:rsidRDefault="0039310D">
      <w:pPr>
        <w:pStyle w:val="BodyText"/>
        <w:spacing w:before="7"/>
        <w:rPr>
          <w:b/>
          <w:sz w:val="21"/>
        </w:rPr>
      </w:pPr>
    </w:p>
    <w:p w:rsidR="0039310D" w:rsidRDefault="009B418E">
      <w:pPr>
        <w:pStyle w:val="BodyText"/>
        <w:spacing w:line="237" w:lineRule="auto"/>
        <w:ind w:left="120" w:right="643"/>
        <w:jc w:val="both"/>
      </w:pPr>
      <w:r>
        <w:t>If</w:t>
      </w:r>
      <w:r>
        <w:rPr>
          <w:spacing w:val="-6"/>
        </w:rPr>
        <w:t xml:space="preserve"> </w:t>
      </w:r>
      <w:r>
        <w:t>your</w:t>
      </w:r>
      <w:r>
        <w:rPr>
          <w:spacing w:val="-6"/>
        </w:rPr>
        <w:t xml:space="preserve"> </w:t>
      </w:r>
      <w:r>
        <w:t>property</w:t>
      </w:r>
      <w:r>
        <w:rPr>
          <w:spacing w:val="-5"/>
        </w:rPr>
        <w:t xml:space="preserve"> </w:t>
      </w:r>
      <w:r>
        <w:t>is</w:t>
      </w:r>
      <w:r>
        <w:rPr>
          <w:spacing w:val="-6"/>
        </w:rPr>
        <w:t xml:space="preserve"> </w:t>
      </w:r>
      <w:r>
        <w:t>located</w:t>
      </w:r>
      <w:r>
        <w:rPr>
          <w:spacing w:val="-4"/>
        </w:rPr>
        <w:t xml:space="preserve"> </w:t>
      </w:r>
      <w:r>
        <w:t>within</w:t>
      </w:r>
      <w:r>
        <w:rPr>
          <w:spacing w:val="-6"/>
        </w:rPr>
        <w:t xml:space="preserve"> </w:t>
      </w:r>
      <w:r>
        <w:t>a</w:t>
      </w:r>
      <w:r>
        <w:rPr>
          <w:spacing w:val="-5"/>
        </w:rPr>
        <w:t xml:space="preserve"> </w:t>
      </w:r>
      <w:r>
        <w:t>historic</w:t>
      </w:r>
      <w:r>
        <w:rPr>
          <w:spacing w:val="-5"/>
        </w:rPr>
        <w:t xml:space="preserve"> </w:t>
      </w:r>
      <w:r>
        <w:t>district</w:t>
      </w:r>
      <w:r>
        <w:rPr>
          <w:spacing w:val="-4"/>
        </w:rPr>
        <w:t xml:space="preserve"> </w:t>
      </w:r>
      <w:r>
        <w:t>or</w:t>
      </w:r>
      <w:r>
        <w:rPr>
          <w:spacing w:val="-6"/>
        </w:rPr>
        <w:t xml:space="preserve"> </w:t>
      </w:r>
      <w:r>
        <w:t>is</w:t>
      </w:r>
      <w:r>
        <w:rPr>
          <w:spacing w:val="-6"/>
        </w:rPr>
        <w:t xml:space="preserve"> </w:t>
      </w:r>
      <w:r>
        <w:t>an</w:t>
      </w:r>
      <w:r>
        <w:rPr>
          <w:spacing w:val="-6"/>
        </w:rPr>
        <w:t xml:space="preserve"> </w:t>
      </w:r>
      <w:r>
        <w:t>individually</w:t>
      </w:r>
      <w:r>
        <w:rPr>
          <w:spacing w:val="-5"/>
        </w:rPr>
        <w:t xml:space="preserve"> </w:t>
      </w:r>
      <w:r>
        <w:t>designated</w:t>
      </w:r>
      <w:r>
        <w:rPr>
          <w:spacing w:val="-4"/>
        </w:rPr>
        <w:t xml:space="preserve"> </w:t>
      </w:r>
      <w:r>
        <w:t>historic</w:t>
      </w:r>
      <w:r>
        <w:rPr>
          <w:spacing w:val="-5"/>
        </w:rPr>
        <w:t xml:space="preserve"> </w:t>
      </w:r>
      <w:r>
        <w:t>structure,</w:t>
      </w:r>
      <w:r>
        <w:rPr>
          <w:spacing w:val="-5"/>
        </w:rPr>
        <w:t xml:space="preserve"> </w:t>
      </w:r>
      <w:r>
        <w:t>it</w:t>
      </w:r>
      <w:r>
        <w:rPr>
          <w:spacing w:val="-4"/>
        </w:rPr>
        <w:t xml:space="preserve"> </w:t>
      </w:r>
      <w:r>
        <w:t>is necessary</w:t>
      </w:r>
      <w:r>
        <w:rPr>
          <w:spacing w:val="-7"/>
        </w:rPr>
        <w:t xml:space="preserve"> </w:t>
      </w:r>
      <w:r>
        <w:t>to</w:t>
      </w:r>
      <w:r>
        <w:rPr>
          <w:spacing w:val="-8"/>
        </w:rPr>
        <w:t xml:space="preserve"> </w:t>
      </w:r>
      <w:r>
        <w:t>receive</w:t>
      </w:r>
      <w:r>
        <w:rPr>
          <w:spacing w:val="-7"/>
        </w:rPr>
        <w:t xml:space="preserve"> </w:t>
      </w:r>
      <w:r>
        <w:t>approval</w:t>
      </w:r>
      <w:r>
        <w:rPr>
          <w:spacing w:val="-7"/>
        </w:rPr>
        <w:t xml:space="preserve"> </w:t>
      </w:r>
      <w:r>
        <w:t>before</w:t>
      </w:r>
      <w:r>
        <w:rPr>
          <w:spacing w:val="-7"/>
        </w:rPr>
        <w:t xml:space="preserve"> </w:t>
      </w:r>
      <w:r>
        <w:t>proceeding</w:t>
      </w:r>
      <w:r>
        <w:rPr>
          <w:spacing w:val="-7"/>
        </w:rPr>
        <w:t xml:space="preserve"> </w:t>
      </w:r>
      <w:r>
        <w:t>with</w:t>
      </w:r>
      <w:r>
        <w:rPr>
          <w:spacing w:val="-8"/>
        </w:rPr>
        <w:t xml:space="preserve"> </w:t>
      </w:r>
      <w:r>
        <w:t>any</w:t>
      </w:r>
      <w:r>
        <w:rPr>
          <w:spacing w:val="-7"/>
        </w:rPr>
        <w:t xml:space="preserve"> </w:t>
      </w:r>
      <w:r>
        <w:t>exterior</w:t>
      </w:r>
      <w:r>
        <w:rPr>
          <w:spacing w:val="-8"/>
        </w:rPr>
        <w:t xml:space="preserve"> </w:t>
      </w:r>
      <w:r>
        <w:t>alteration,</w:t>
      </w:r>
      <w:r>
        <w:rPr>
          <w:spacing w:val="-7"/>
        </w:rPr>
        <w:t xml:space="preserve"> </w:t>
      </w:r>
      <w:r>
        <w:t>construction</w:t>
      </w:r>
      <w:r>
        <w:rPr>
          <w:spacing w:val="-8"/>
        </w:rPr>
        <w:t xml:space="preserve"> </w:t>
      </w:r>
      <w:r>
        <w:t>activity</w:t>
      </w:r>
      <w:r>
        <w:rPr>
          <w:spacing w:val="-7"/>
        </w:rPr>
        <w:t xml:space="preserve"> </w:t>
      </w:r>
      <w:r>
        <w:t>or</w:t>
      </w:r>
      <w:r>
        <w:rPr>
          <w:spacing w:val="-8"/>
        </w:rPr>
        <w:t xml:space="preserve"> </w:t>
      </w:r>
      <w:r>
        <w:t>site improvement that will be visible from a public way. Following is a list of activities requiring</w:t>
      </w:r>
      <w:r>
        <w:rPr>
          <w:spacing w:val="-30"/>
        </w:rPr>
        <w:t xml:space="preserve"> </w:t>
      </w:r>
      <w:r>
        <w:t>review.</w:t>
      </w:r>
    </w:p>
    <w:p w:rsidR="0039310D" w:rsidRDefault="009B418E">
      <w:pPr>
        <w:pStyle w:val="Heading3"/>
        <w:spacing w:line="245" w:lineRule="exact"/>
        <w:ind w:left="120"/>
      </w:pPr>
      <w:r>
        <w:rPr>
          <w:u w:val="single"/>
        </w:rPr>
        <w:t>Please check all those activities that apply to your proposed project.</w:t>
      </w:r>
    </w:p>
    <w:p w:rsidR="0039310D" w:rsidRDefault="0039310D">
      <w:pPr>
        <w:pStyle w:val="BodyText"/>
        <w:spacing w:before="6"/>
        <w:rPr>
          <w:b/>
          <w:sz w:val="21"/>
        </w:rPr>
      </w:pPr>
    </w:p>
    <w:p w:rsidR="0039310D" w:rsidRDefault="009B418E">
      <w:pPr>
        <w:spacing w:line="243" w:lineRule="exact"/>
        <w:ind w:left="120"/>
        <w:rPr>
          <w:b/>
        </w:rPr>
      </w:pPr>
      <w:r>
        <w:rPr>
          <w:b/>
        </w:rPr>
        <w:t>Alterations and Repair</w:t>
      </w:r>
    </w:p>
    <w:p w:rsidR="0039310D" w:rsidRDefault="009B418E">
      <w:pPr>
        <w:pStyle w:val="ListParagraph"/>
        <w:numPr>
          <w:ilvl w:val="0"/>
          <w:numId w:val="2"/>
        </w:numPr>
        <w:tabs>
          <w:tab w:val="left" w:pos="839"/>
          <w:tab w:val="left" w:pos="840"/>
        </w:tabs>
        <w:spacing w:line="333" w:lineRule="exact"/>
      </w:pPr>
      <w:r>
        <w:t>Window</w:t>
      </w:r>
      <w:r>
        <w:rPr>
          <w:spacing w:val="-12"/>
        </w:rPr>
        <w:t xml:space="preserve"> </w:t>
      </w:r>
      <w:r>
        <w:t>and</w:t>
      </w:r>
      <w:r>
        <w:rPr>
          <w:spacing w:val="-11"/>
        </w:rPr>
        <w:t xml:space="preserve"> </w:t>
      </w:r>
      <w:r>
        <w:t>door</w:t>
      </w:r>
      <w:r>
        <w:rPr>
          <w:spacing w:val="-13"/>
        </w:rPr>
        <w:t xml:space="preserve"> </w:t>
      </w:r>
      <w:r>
        <w:t>replacement,</w:t>
      </w:r>
      <w:r>
        <w:rPr>
          <w:spacing w:val="-12"/>
        </w:rPr>
        <w:t xml:space="preserve"> </w:t>
      </w:r>
      <w:r>
        <w:t>including</w:t>
      </w:r>
      <w:r>
        <w:rPr>
          <w:spacing w:val="-12"/>
        </w:rPr>
        <w:t xml:space="preserve"> </w:t>
      </w:r>
      <w:r>
        <w:t>storms/screens</w:t>
      </w:r>
    </w:p>
    <w:p w:rsidR="0039310D" w:rsidRDefault="009B418E">
      <w:pPr>
        <w:pStyle w:val="ListParagraph"/>
        <w:numPr>
          <w:ilvl w:val="0"/>
          <w:numId w:val="2"/>
        </w:numPr>
        <w:tabs>
          <w:tab w:val="left" w:pos="839"/>
          <w:tab w:val="left" w:pos="840"/>
        </w:tabs>
        <w:spacing w:before="27" w:line="206" w:lineRule="auto"/>
        <w:ind w:right="1366"/>
      </w:pPr>
      <w:r>
        <w:t>Removal</w:t>
      </w:r>
      <w:r>
        <w:rPr>
          <w:spacing w:val="-8"/>
        </w:rPr>
        <w:t xml:space="preserve"> </w:t>
      </w:r>
      <w:r>
        <w:t>and/or</w:t>
      </w:r>
      <w:r>
        <w:rPr>
          <w:spacing w:val="-9"/>
        </w:rPr>
        <w:t xml:space="preserve"> </w:t>
      </w:r>
      <w:r>
        <w:t>replacement</w:t>
      </w:r>
      <w:r>
        <w:rPr>
          <w:spacing w:val="-7"/>
        </w:rPr>
        <w:t xml:space="preserve"> </w:t>
      </w:r>
      <w:r>
        <w:t>of</w:t>
      </w:r>
      <w:r>
        <w:rPr>
          <w:spacing w:val="-9"/>
        </w:rPr>
        <w:t xml:space="preserve"> </w:t>
      </w:r>
      <w:r>
        <w:t>architectural</w:t>
      </w:r>
      <w:r>
        <w:rPr>
          <w:spacing w:val="-8"/>
        </w:rPr>
        <w:t xml:space="preserve"> </w:t>
      </w:r>
      <w:r>
        <w:t>detailing</w:t>
      </w:r>
      <w:r>
        <w:rPr>
          <w:spacing w:val="-8"/>
        </w:rPr>
        <w:t xml:space="preserve"> </w:t>
      </w:r>
      <w:r>
        <w:t>(for</w:t>
      </w:r>
      <w:r>
        <w:rPr>
          <w:spacing w:val="-9"/>
        </w:rPr>
        <w:t xml:space="preserve"> </w:t>
      </w:r>
      <w:r>
        <w:t>example</w:t>
      </w:r>
      <w:r>
        <w:rPr>
          <w:spacing w:val="-8"/>
        </w:rPr>
        <w:t xml:space="preserve"> </w:t>
      </w:r>
      <w:r>
        <w:t>porch</w:t>
      </w:r>
      <w:r>
        <w:rPr>
          <w:spacing w:val="-9"/>
        </w:rPr>
        <w:t xml:space="preserve"> </w:t>
      </w:r>
      <w:r>
        <w:t>spindles</w:t>
      </w:r>
      <w:r>
        <w:rPr>
          <w:spacing w:val="-9"/>
        </w:rPr>
        <w:t xml:space="preserve"> </w:t>
      </w:r>
      <w:r>
        <w:t>and columns,</w:t>
      </w:r>
      <w:r>
        <w:rPr>
          <w:spacing w:val="-11"/>
        </w:rPr>
        <w:t xml:space="preserve"> </w:t>
      </w:r>
      <w:r>
        <w:t>railings,</w:t>
      </w:r>
      <w:r>
        <w:rPr>
          <w:spacing w:val="-11"/>
        </w:rPr>
        <w:t xml:space="preserve"> </w:t>
      </w:r>
      <w:r>
        <w:t>window</w:t>
      </w:r>
      <w:r>
        <w:rPr>
          <w:spacing w:val="-11"/>
        </w:rPr>
        <w:t xml:space="preserve"> </w:t>
      </w:r>
      <w:r>
        <w:t>moldings,</w:t>
      </w:r>
      <w:r>
        <w:rPr>
          <w:spacing w:val="-11"/>
        </w:rPr>
        <w:t xml:space="preserve"> </w:t>
      </w:r>
      <w:r>
        <w:t>and</w:t>
      </w:r>
      <w:r>
        <w:rPr>
          <w:spacing w:val="-9"/>
        </w:rPr>
        <w:t xml:space="preserve"> </w:t>
      </w:r>
      <w:r>
        <w:t>cornices)</w:t>
      </w:r>
    </w:p>
    <w:p w:rsidR="0039310D" w:rsidRDefault="009B418E">
      <w:pPr>
        <w:pStyle w:val="ListParagraph"/>
        <w:numPr>
          <w:ilvl w:val="0"/>
          <w:numId w:val="2"/>
        </w:numPr>
        <w:tabs>
          <w:tab w:val="left" w:pos="839"/>
          <w:tab w:val="left" w:pos="840"/>
        </w:tabs>
        <w:spacing w:line="329" w:lineRule="exact"/>
      </w:pPr>
      <w:r>
        <w:t>Porch</w:t>
      </w:r>
      <w:r>
        <w:rPr>
          <w:spacing w:val="-11"/>
        </w:rPr>
        <w:t xml:space="preserve"> </w:t>
      </w:r>
      <w:r>
        <w:t>replacement</w:t>
      </w:r>
      <w:r>
        <w:rPr>
          <w:spacing w:val="-9"/>
        </w:rPr>
        <w:t xml:space="preserve"> </w:t>
      </w:r>
      <w:r>
        <w:t>or</w:t>
      </w:r>
      <w:r>
        <w:rPr>
          <w:spacing w:val="-11"/>
        </w:rPr>
        <w:t xml:space="preserve"> </w:t>
      </w:r>
      <w:r>
        <w:t>construction</w:t>
      </w:r>
      <w:r>
        <w:rPr>
          <w:spacing w:val="-11"/>
        </w:rPr>
        <w:t xml:space="preserve"> </w:t>
      </w:r>
      <w:r>
        <w:t>of</w:t>
      </w:r>
      <w:r>
        <w:rPr>
          <w:spacing w:val="-11"/>
        </w:rPr>
        <w:t xml:space="preserve"> </w:t>
      </w:r>
      <w:r>
        <w:t>new</w:t>
      </w:r>
      <w:r>
        <w:rPr>
          <w:spacing w:val="-9"/>
        </w:rPr>
        <w:t xml:space="preserve"> </w:t>
      </w:r>
      <w:r>
        <w:t>porches</w:t>
      </w:r>
    </w:p>
    <w:p w:rsidR="0039310D" w:rsidRDefault="009B418E">
      <w:pPr>
        <w:pStyle w:val="ListParagraph"/>
        <w:numPr>
          <w:ilvl w:val="0"/>
          <w:numId w:val="2"/>
        </w:numPr>
        <w:tabs>
          <w:tab w:val="left" w:pos="839"/>
          <w:tab w:val="left" w:pos="840"/>
        </w:tabs>
        <w:spacing w:line="314" w:lineRule="exact"/>
      </w:pPr>
      <w:r>
        <w:t>Installation or replacement of</w:t>
      </w:r>
      <w:r>
        <w:rPr>
          <w:spacing w:val="-41"/>
        </w:rPr>
        <w:t xml:space="preserve"> </w:t>
      </w:r>
      <w:r>
        <w:t>siding</w:t>
      </w:r>
    </w:p>
    <w:p w:rsidR="0039310D" w:rsidRDefault="009B418E">
      <w:pPr>
        <w:pStyle w:val="ListParagraph"/>
        <w:numPr>
          <w:ilvl w:val="0"/>
          <w:numId w:val="2"/>
        </w:numPr>
        <w:tabs>
          <w:tab w:val="left" w:pos="839"/>
          <w:tab w:val="left" w:pos="840"/>
        </w:tabs>
        <w:spacing w:before="26" w:line="206" w:lineRule="auto"/>
        <w:ind w:right="188"/>
      </w:pPr>
      <w:r>
        <w:t>Masonry</w:t>
      </w:r>
      <w:r>
        <w:rPr>
          <w:spacing w:val="-10"/>
        </w:rPr>
        <w:t xml:space="preserve"> </w:t>
      </w:r>
      <w:r>
        <w:t>work,</w:t>
      </w:r>
      <w:r>
        <w:rPr>
          <w:spacing w:val="-10"/>
        </w:rPr>
        <w:t xml:space="preserve"> </w:t>
      </w:r>
      <w:r>
        <w:t>including</w:t>
      </w:r>
      <w:r>
        <w:rPr>
          <w:spacing w:val="-10"/>
        </w:rPr>
        <w:t xml:space="preserve"> </w:t>
      </w:r>
      <w:r>
        <w:t>repointing,</w:t>
      </w:r>
      <w:r>
        <w:rPr>
          <w:spacing w:val="-10"/>
        </w:rPr>
        <w:t xml:space="preserve"> </w:t>
      </w:r>
      <w:r>
        <w:t>sandblasting,</w:t>
      </w:r>
      <w:r>
        <w:rPr>
          <w:spacing w:val="-10"/>
        </w:rPr>
        <w:t xml:space="preserve"> </w:t>
      </w:r>
      <w:r>
        <w:t>chemical</w:t>
      </w:r>
      <w:r>
        <w:rPr>
          <w:spacing w:val="-10"/>
        </w:rPr>
        <w:t xml:space="preserve"> </w:t>
      </w:r>
      <w:r>
        <w:t>cleaning,</w:t>
      </w:r>
      <w:r>
        <w:rPr>
          <w:spacing w:val="-10"/>
        </w:rPr>
        <w:t xml:space="preserve"> </w:t>
      </w:r>
      <w:r>
        <w:t>painting</w:t>
      </w:r>
      <w:r>
        <w:rPr>
          <w:spacing w:val="-10"/>
        </w:rPr>
        <w:t xml:space="preserve"> </w:t>
      </w:r>
      <w:r>
        <w:t>where</w:t>
      </w:r>
      <w:r>
        <w:rPr>
          <w:spacing w:val="-7"/>
        </w:rPr>
        <w:t xml:space="preserve"> </w:t>
      </w:r>
      <w:r>
        <w:t>the</w:t>
      </w:r>
      <w:r>
        <w:rPr>
          <w:spacing w:val="-10"/>
        </w:rPr>
        <w:t xml:space="preserve"> </w:t>
      </w:r>
      <w:r>
        <w:t>masonry</w:t>
      </w:r>
      <w:r>
        <w:rPr>
          <w:spacing w:val="-10"/>
        </w:rPr>
        <w:t xml:space="preserve"> </w:t>
      </w:r>
      <w:r>
        <w:t>has never</w:t>
      </w:r>
      <w:r>
        <w:rPr>
          <w:spacing w:val="-9"/>
        </w:rPr>
        <w:t xml:space="preserve"> </w:t>
      </w:r>
      <w:r>
        <w:t>been</w:t>
      </w:r>
      <w:r>
        <w:rPr>
          <w:spacing w:val="-9"/>
        </w:rPr>
        <w:t xml:space="preserve"> </w:t>
      </w:r>
      <w:r>
        <w:t>painted,</w:t>
      </w:r>
      <w:r>
        <w:rPr>
          <w:spacing w:val="-8"/>
        </w:rPr>
        <w:t xml:space="preserve"> </w:t>
      </w:r>
      <w:r>
        <w:t>or</w:t>
      </w:r>
      <w:r>
        <w:rPr>
          <w:spacing w:val="-9"/>
        </w:rPr>
        <w:t xml:space="preserve"> </w:t>
      </w:r>
      <w:r>
        <w:t>conversely,</w:t>
      </w:r>
      <w:r>
        <w:rPr>
          <w:spacing w:val="-8"/>
        </w:rPr>
        <w:t xml:space="preserve"> </w:t>
      </w:r>
      <w:r>
        <w:t>removal</w:t>
      </w:r>
      <w:r>
        <w:rPr>
          <w:spacing w:val="-8"/>
        </w:rPr>
        <w:t xml:space="preserve"> </w:t>
      </w:r>
      <w:r>
        <w:t>of</w:t>
      </w:r>
      <w:r>
        <w:rPr>
          <w:spacing w:val="-9"/>
        </w:rPr>
        <w:t xml:space="preserve"> </w:t>
      </w:r>
      <w:r>
        <w:t>paint</w:t>
      </w:r>
      <w:r>
        <w:rPr>
          <w:spacing w:val="-7"/>
        </w:rPr>
        <w:t xml:space="preserve"> </w:t>
      </w:r>
      <w:r>
        <w:t>where</w:t>
      </w:r>
      <w:r>
        <w:rPr>
          <w:spacing w:val="-8"/>
        </w:rPr>
        <w:t xml:space="preserve"> </w:t>
      </w:r>
      <w:r>
        <w:t>the</w:t>
      </w:r>
      <w:r>
        <w:rPr>
          <w:spacing w:val="-8"/>
        </w:rPr>
        <w:t xml:space="preserve"> </w:t>
      </w:r>
      <w:r>
        <w:t>masonry</w:t>
      </w:r>
      <w:r>
        <w:rPr>
          <w:spacing w:val="-8"/>
        </w:rPr>
        <w:t xml:space="preserve"> </w:t>
      </w:r>
      <w:r>
        <w:t>historically</w:t>
      </w:r>
      <w:r>
        <w:rPr>
          <w:spacing w:val="-8"/>
        </w:rPr>
        <w:t xml:space="preserve"> </w:t>
      </w:r>
      <w:r>
        <w:t>has</w:t>
      </w:r>
      <w:r>
        <w:rPr>
          <w:spacing w:val="-9"/>
        </w:rPr>
        <w:t xml:space="preserve"> </w:t>
      </w:r>
      <w:r>
        <w:t>been</w:t>
      </w:r>
      <w:r>
        <w:rPr>
          <w:spacing w:val="-9"/>
        </w:rPr>
        <w:t xml:space="preserve"> </w:t>
      </w:r>
      <w:r>
        <w:t>painted</w:t>
      </w:r>
    </w:p>
    <w:p w:rsidR="0039310D" w:rsidRDefault="009B418E">
      <w:pPr>
        <w:pStyle w:val="ListParagraph"/>
        <w:numPr>
          <w:ilvl w:val="0"/>
          <w:numId w:val="2"/>
        </w:numPr>
        <w:tabs>
          <w:tab w:val="left" w:pos="839"/>
          <w:tab w:val="left" w:pos="840"/>
        </w:tabs>
        <w:spacing w:before="40" w:line="206" w:lineRule="auto"/>
        <w:ind w:right="168"/>
      </w:pPr>
      <w:r>
        <w:t>Installation</w:t>
      </w:r>
      <w:r>
        <w:rPr>
          <w:spacing w:val="-7"/>
        </w:rPr>
        <w:t xml:space="preserve"> </w:t>
      </w:r>
      <w:r>
        <w:t>or</w:t>
      </w:r>
      <w:r>
        <w:rPr>
          <w:spacing w:val="-7"/>
        </w:rPr>
        <w:t xml:space="preserve"> </w:t>
      </w:r>
      <w:r>
        <w:t>replacement</w:t>
      </w:r>
      <w:r>
        <w:rPr>
          <w:spacing w:val="-5"/>
        </w:rPr>
        <w:t xml:space="preserve"> </w:t>
      </w:r>
      <w:r>
        <w:t>of</w:t>
      </w:r>
      <w:r>
        <w:rPr>
          <w:spacing w:val="-7"/>
        </w:rPr>
        <w:t xml:space="preserve"> </w:t>
      </w:r>
      <w:r>
        <w:t>either</w:t>
      </w:r>
      <w:r>
        <w:rPr>
          <w:spacing w:val="-7"/>
        </w:rPr>
        <w:t xml:space="preserve"> </w:t>
      </w:r>
      <w:r>
        <w:t>roofing</w:t>
      </w:r>
      <w:r>
        <w:rPr>
          <w:spacing w:val="-6"/>
        </w:rPr>
        <w:t xml:space="preserve"> </w:t>
      </w:r>
      <w:r>
        <w:t>or</w:t>
      </w:r>
      <w:r>
        <w:rPr>
          <w:spacing w:val="-7"/>
        </w:rPr>
        <w:t xml:space="preserve"> </w:t>
      </w:r>
      <w:r>
        <w:t>gutters</w:t>
      </w:r>
      <w:r>
        <w:rPr>
          <w:spacing w:val="-7"/>
        </w:rPr>
        <w:t xml:space="preserve"> </w:t>
      </w:r>
      <w:r>
        <w:t>when</w:t>
      </w:r>
      <w:r>
        <w:rPr>
          <w:spacing w:val="-7"/>
        </w:rPr>
        <w:t xml:space="preserve"> </w:t>
      </w:r>
      <w:r>
        <w:t>they</w:t>
      </w:r>
      <w:r>
        <w:rPr>
          <w:spacing w:val="-6"/>
        </w:rPr>
        <w:t xml:space="preserve"> </w:t>
      </w:r>
      <w:r>
        <w:t>are</w:t>
      </w:r>
      <w:r>
        <w:rPr>
          <w:spacing w:val="-6"/>
        </w:rPr>
        <w:t xml:space="preserve"> </w:t>
      </w:r>
      <w:r>
        <w:t>a</w:t>
      </w:r>
      <w:r>
        <w:rPr>
          <w:spacing w:val="-6"/>
        </w:rPr>
        <w:t xml:space="preserve"> </w:t>
      </w:r>
      <w:r>
        <w:t>significant</w:t>
      </w:r>
      <w:r>
        <w:rPr>
          <w:spacing w:val="-5"/>
        </w:rPr>
        <w:t xml:space="preserve"> </w:t>
      </w:r>
      <w:r>
        <w:t>and</w:t>
      </w:r>
      <w:r>
        <w:rPr>
          <w:spacing w:val="-5"/>
        </w:rPr>
        <w:t xml:space="preserve"> </w:t>
      </w:r>
      <w:r>
        <w:t>integral</w:t>
      </w:r>
      <w:r>
        <w:rPr>
          <w:spacing w:val="-6"/>
        </w:rPr>
        <w:t xml:space="preserve"> </w:t>
      </w:r>
      <w:r>
        <w:t>feature of the</w:t>
      </w:r>
      <w:r>
        <w:rPr>
          <w:spacing w:val="-11"/>
        </w:rPr>
        <w:t xml:space="preserve"> </w:t>
      </w:r>
      <w:r>
        <w:t>structure</w:t>
      </w:r>
    </w:p>
    <w:p w:rsidR="0039310D" w:rsidRDefault="009B418E">
      <w:pPr>
        <w:pStyle w:val="ListParagraph"/>
        <w:numPr>
          <w:ilvl w:val="0"/>
          <w:numId w:val="2"/>
        </w:numPr>
        <w:tabs>
          <w:tab w:val="left" w:pos="839"/>
          <w:tab w:val="left" w:pos="840"/>
        </w:tabs>
        <w:spacing w:line="353" w:lineRule="exact"/>
      </w:pPr>
      <w:r>
        <w:t>Alteration</w:t>
      </w:r>
      <w:r>
        <w:rPr>
          <w:spacing w:val="-8"/>
        </w:rPr>
        <w:t xml:space="preserve"> </w:t>
      </w:r>
      <w:r>
        <w:t>of</w:t>
      </w:r>
      <w:r>
        <w:rPr>
          <w:spacing w:val="-8"/>
        </w:rPr>
        <w:t xml:space="preserve"> </w:t>
      </w:r>
      <w:r>
        <w:t>accessory</w:t>
      </w:r>
      <w:r>
        <w:rPr>
          <w:spacing w:val="-7"/>
        </w:rPr>
        <w:t xml:space="preserve"> </w:t>
      </w:r>
      <w:r>
        <w:t>structures</w:t>
      </w:r>
      <w:r>
        <w:rPr>
          <w:spacing w:val="-8"/>
        </w:rPr>
        <w:t xml:space="preserve"> </w:t>
      </w:r>
      <w:r>
        <w:t>such</w:t>
      </w:r>
      <w:r>
        <w:rPr>
          <w:spacing w:val="-8"/>
        </w:rPr>
        <w:t xml:space="preserve"> </w:t>
      </w:r>
      <w:r>
        <w:t>as</w:t>
      </w:r>
      <w:r>
        <w:rPr>
          <w:spacing w:val="-8"/>
        </w:rPr>
        <w:t xml:space="preserve"> </w:t>
      </w:r>
      <w:r>
        <w:t>garages</w:t>
      </w:r>
    </w:p>
    <w:p w:rsidR="0039310D" w:rsidRDefault="009B418E">
      <w:pPr>
        <w:pStyle w:val="Heading3"/>
        <w:spacing w:before="204" w:line="243" w:lineRule="exact"/>
        <w:ind w:left="119"/>
      </w:pPr>
      <w:r>
        <w:t>Additions and New Construction</w:t>
      </w:r>
    </w:p>
    <w:p w:rsidR="0039310D" w:rsidRDefault="009B418E">
      <w:pPr>
        <w:pStyle w:val="ListParagraph"/>
        <w:numPr>
          <w:ilvl w:val="0"/>
          <w:numId w:val="2"/>
        </w:numPr>
        <w:tabs>
          <w:tab w:val="left" w:pos="839"/>
          <w:tab w:val="left" w:pos="840"/>
        </w:tabs>
        <w:spacing w:line="333" w:lineRule="exact"/>
      </w:pPr>
      <w:r>
        <w:t>New</w:t>
      </w:r>
      <w:r>
        <w:rPr>
          <w:spacing w:val="-17"/>
        </w:rPr>
        <w:t xml:space="preserve"> </w:t>
      </w:r>
      <w:r>
        <w:t>Construction</w:t>
      </w:r>
    </w:p>
    <w:p w:rsidR="0039310D" w:rsidRDefault="009B418E">
      <w:pPr>
        <w:pStyle w:val="ListParagraph"/>
        <w:numPr>
          <w:ilvl w:val="0"/>
          <w:numId w:val="2"/>
        </w:numPr>
        <w:tabs>
          <w:tab w:val="left" w:pos="839"/>
          <w:tab w:val="left" w:pos="840"/>
        </w:tabs>
        <w:spacing w:line="314" w:lineRule="exact"/>
      </w:pPr>
      <w:r>
        <w:t>Building</w:t>
      </w:r>
      <w:r>
        <w:rPr>
          <w:spacing w:val="-9"/>
        </w:rPr>
        <w:t xml:space="preserve"> </w:t>
      </w:r>
      <w:r>
        <w:t>additions,</w:t>
      </w:r>
      <w:r>
        <w:rPr>
          <w:spacing w:val="-9"/>
        </w:rPr>
        <w:t xml:space="preserve"> </w:t>
      </w:r>
      <w:r>
        <w:t>including</w:t>
      </w:r>
      <w:r>
        <w:rPr>
          <w:spacing w:val="-9"/>
        </w:rPr>
        <w:t xml:space="preserve"> </w:t>
      </w:r>
      <w:r>
        <w:t>rooftop</w:t>
      </w:r>
      <w:r>
        <w:rPr>
          <w:spacing w:val="-9"/>
        </w:rPr>
        <w:t xml:space="preserve"> </w:t>
      </w:r>
      <w:r>
        <w:t>additions,</w:t>
      </w:r>
      <w:r>
        <w:rPr>
          <w:spacing w:val="-9"/>
        </w:rPr>
        <w:t xml:space="preserve"> </w:t>
      </w:r>
      <w:r>
        <w:t>dormers</w:t>
      </w:r>
      <w:r>
        <w:rPr>
          <w:spacing w:val="-9"/>
        </w:rPr>
        <w:t xml:space="preserve"> </w:t>
      </w:r>
      <w:r>
        <w:t>or</w:t>
      </w:r>
      <w:r>
        <w:rPr>
          <w:spacing w:val="-9"/>
        </w:rPr>
        <w:t xml:space="preserve"> </w:t>
      </w:r>
      <w:r>
        <w:t>decks</w:t>
      </w:r>
    </w:p>
    <w:p w:rsidR="0039310D" w:rsidRDefault="009B418E">
      <w:pPr>
        <w:pStyle w:val="ListParagraph"/>
        <w:numPr>
          <w:ilvl w:val="0"/>
          <w:numId w:val="2"/>
        </w:numPr>
        <w:tabs>
          <w:tab w:val="left" w:pos="839"/>
          <w:tab w:val="left" w:pos="840"/>
        </w:tabs>
        <w:spacing w:line="314" w:lineRule="exact"/>
      </w:pPr>
      <w:r>
        <w:t>Construction of accessory</w:t>
      </w:r>
      <w:r>
        <w:rPr>
          <w:spacing w:val="-35"/>
        </w:rPr>
        <w:t xml:space="preserve"> </w:t>
      </w:r>
      <w:r>
        <w:t>structures</w:t>
      </w:r>
    </w:p>
    <w:p w:rsidR="0039310D" w:rsidRDefault="009B418E">
      <w:pPr>
        <w:pStyle w:val="ListParagraph"/>
        <w:numPr>
          <w:ilvl w:val="0"/>
          <w:numId w:val="2"/>
        </w:numPr>
        <w:tabs>
          <w:tab w:val="left" w:pos="839"/>
          <w:tab w:val="left" w:pos="840"/>
        </w:tabs>
        <w:spacing w:line="314" w:lineRule="exact"/>
      </w:pPr>
      <w:r>
        <w:t>Installation</w:t>
      </w:r>
      <w:r>
        <w:rPr>
          <w:spacing w:val="-8"/>
        </w:rPr>
        <w:t xml:space="preserve"> </w:t>
      </w:r>
      <w:r>
        <w:t>of</w:t>
      </w:r>
      <w:r>
        <w:rPr>
          <w:spacing w:val="-8"/>
        </w:rPr>
        <w:t xml:space="preserve"> </w:t>
      </w:r>
      <w:r>
        <w:t>exterior</w:t>
      </w:r>
      <w:r>
        <w:rPr>
          <w:spacing w:val="-8"/>
        </w:rPr>
        <w:t xml:space="preserve"> </w:t>
      </w:r>
      <w:r>
        <w:t>access</w:t>
      </w:r>
      <w:r>
        <w:rPr>
          <w:spacing w:val="-8"/>
        </w:rPr>
        <w:t xml:space="preserve"> </w:t>
      </w:r>
      <w:r>
        <w:t>stairs</w:t>
      </w:r>
      <w:r>
        <w:rPr>
          <w:spacing w:val="-8"/>
        </w:rPr>
        <w:t xml:space="preserve"> </w:t>
      </w:r>
      <w:r>
        <w:t>or</w:t>
      </w:r>
      <w:r>
        <w:rPr>
          <w:spacing w:val="-8"/>
        </w:rPr>
        <w:t xml:space="preserve"> </w:t>
      </w:r>
      <w:r>
        <w:t>fire</w:t>
      </w:r>
      <w:r>
        <w:rPr>
          <w:spacing w:val="-7"/>
        </w:rPr>
        <w:t xml:space="preserve"> </w:t>
      </w:r>
      <w:r>
        <w:t>escapes</w:t>
      </w:r>
    </w:p>
    <w:p w:rsidR="0039310D" w:rsidRDefault="009B418E">
      <w:pPr>
        <w:pStyle w:val="ListParagraph"/>
        <w:numPr>
          <w:ilvl w:val="0"/>
          <w:numId w:val="2"/>
        </w:numPr>
        <w:tabs>
          <w:tab w:val="left" w:pos="839"/>
          <w:tab w:val="left" w:pos="840"/>
        </w:tabs>
        <w:spacing w:line="314" w:lineRule="exact"/>
      </w:pPr>
      <w:r>
        <w:t>Installation</w:t>
      </w:r>
      <w:r>
        <w:rPr>
          <w:spacing w:val="-9"/>
        </w:rPr>
        <w:t xml:space="preserve"> </w:t>
      </w:r>
      <w:r>
        <w:t>of</w:t>
      </w:r>
      <w:r>
        <w:rPr>
          <w:spacing w:val="-9"/>
        </w:rPr>
        <w:t xml:space="preserve"> </w:t>
      </w:r>
      <w:r>
        <w:t>antennas</w:t>
      </w:r>
      <w:r>
        <w:rPr>
          <w:spacing w:val="-9"/>
        </w:rPr>
        <w:t xml:space="preserve"> </w:t>
      </w:r>
      <w:r>
        <w:t>and</w:t>
      </w:r>
      <w:r>
        <w:rPr>
          <w:spacing w:val="-8"/>
        </w:rPr>
        <w:t xml:space="preserve"> </w:t>
      </w:r>
      <w:r>
        <w:t>satellite</w:t>
      </w:r>
      <w:r>
        <w:rPr>
          <w:spacing w:val="-9"/>
        </w:rPr>
        <w:t xml:space="preserve"> </w:t>
      </w:r>
      <w:r>
        <w:t>receiving</w:t>
      </w:r>
      <w:r>
        <w:rPr>
          <w:spacing w:val="-9"/>
        </w:rPr>
        <w:t xml:space="preserve"> </w:t>
      </w:r>
      <w:r>
        <w:t>dishes</w:t>
      </w:r>
    </w:p>
    <w:p w:rsidR="0039310D" w:rsidRDefault="009B418E">
      <w:pPr>
        <w:pStyle w:val="ListParagraph"/>
        <w:numPr>
          <w:ilvl w:val="0"/>
          <w:numId w:val="2"/>
        </w:numPr>
        <w:tabs>
          <w:tab w:val="left" w:pos="839"/>
          <w:tab w:val="left" w:pos="840"/>
        </w:tabs>
        <w:spacing w:line="314" w:lineRule="exact"/>
      </w:pPr>
      <w:r>
        <w:t>Installation of solar</w:t>
      </w:r>
      <w:r>
        <w:rPr>
          <w:spacing w:val="-34"/>
        </w:rPr>
        <w:t xml:space="preserve"> </w:t>
      </w:r>
      <w:r>
        <w:t>collectors</w:t>
      </w:r>
    </w:p>
    <w:p w:rsidR="0039310D" w:rsidRDefault="009B418E">
      <w:pPr>
        <w:pStyle w:val="ListParagraph"/>
        <w:numPr>
          <w:ilvl w:val="0"/>
          <w:numId w:val="2"/>
        </w:numPr>
        <w:tabs>
          <w:tab w:val="left" w:pos="839"/>
          <w:tab w:val="left" w:pos="840"/>
        </w:tabs>
        <w:spacing w:line="338" w:lineRule="exact"/>
      </w:pPr>
      <w:r>
        <w:t>Rooftop</w:t>
      </w:r>
      <w:r>
        <w:rPr>
          <w:spacing w:val="-25"/>
        </w:rPr>
        <w:t xml:space="preserve"> </w:t>
      </w:r>
      <w:r>
        <w:t>mechanicals</w:t>
      </w:r>
    </w:p>
    <w:p w:rsidR="0039310D" w:rsidRDefault="009B418E">
      <w:pPr>
        <w:pStyle w:val="Heading3"/>
        <w:spacing w:before="204" w:line="243" w:lineRule="exact"/>
        <w:ind w:left="119"/>
      </w:pPr>
      <w:r>
        <w:t>Signage and Exterior Utilities</w:t>
      </w:r>
    </w:p>
    <w:p w:rsidR="0039310D" w:rsidRDefault="003353E9" w:rsidP="003353E9">
      <w:pPr>
        <w:tabs>
          <w:tab w:val="left" w:pos="839"/>
          <w:tab w:val="left" w:pos="840"/>
        </w:tabs>
        <w:spacing w:line="333" w:lineRule="exact"/>
      </w:pPr>
      <w:r w:rsidRPr="003353E9">
        <w:rPr>
          <w:highlight w:val="yellow"/>
        </w:rPr>
        <w:t>X</w:t>
      </w:r>
      <w:r w:rsidRPr="003353E9">
        <w:rPr>
          <w:highlight w:val="yellow"/>
        </w:rPr>
        <w:tab/>
      </w:r>
      <w:r w:rsidR="009B418E" w:rsidRPr="003353E9">
        <w:rPr>
          <w:highlight w:val="yellow"/>
        </w:rPr>
        <w:t>Installation</w:t>
      </w:r>
      <w:r w:rsidR="009B418E" w:rsidRPr="003353E9">
        <w:rPr>
          <w:spacing w:val="-8"/>
          <w:highlight w:val="yellow"/>
        </w:rPr>
        <w:t xml:space="preserve"> </w:t>
      </w:r>
      <w:r w:rsidR="009B418E" w:rsidRPr="003353E9">
        <w:rPr>
          <w:highlight w:val="yellow"/>
        </w:rPr>
        <w:t>or</w:t>
      </w:r>
      <w:r w:rsidR="009B418E" w:rsidRPr="003353E9">
        <w:rPr>
          <w:spacing w:val="-8"/>
          <w:highlight w:val="yellow"/>
        </w:rPr>
        <w:t xml:space="preserve"> </w:t>
      </w:r>
      <w:r w:rsidR="009B418E" w:rsidRPr="003353E9">
        <w:rPr>
          <w:highlight w:val="yellow"/>
        </w:rPr>
        <w:t>alteration</w:t>
      </w:r>
      <w:r w:rsidR="009B418E" w:rsidRPr="003353E9">
        <w:rPr>
          <w:spacing w:val="-8"/>
          <w:highlight w:val="yellow"/>
        </w:rPr>
        <w:t xml:space="preserve"> </w:t>
      </w:r>
      <w:r w:rsidR="009B418E" w:rsidRPr="003353E9">
        <w:rPr>
          <w:highlight w:val="yellow"/>
        </w:rPr>
        <w:t>of</w:t>
      </w:r>
      <w:r w:rsidR="009B418E" w:rsidRPr="003353E9">
        <w:rPr>
          <w:spacing w:val="-8"/>
          <w:highlight w:val="yellow"/>
        </w:rPr>
        <w:t xml:space="preserve"> </w:t>
      </w:r>
      <w:r w:rsidR="009B418E" w:rsidRPr="003353E9">
        <w:rPr>
          <w:highlight w:val="yellow"/>
        </w:rPr>
        <w:t>any</w:t>
      </w:r>
      <w:r w:rsidR="009B418E" w:rsidRPr="003353E9">
        <w:rPr>
          <w:spacing w:val="-7"/>
          <w:highlight w:val="yellow"/>
        </w:rPr>
        <w:t xml:space="preserve"> </w:t>
      </w:r>
      <w:r w:rsidR="009B418E" w:rsidRPr="003353E9">
        <w:rPr>
          <w:highlight w:val="yellow"/>
        </w:rPr>
        <w:t>exterior</w:t>
      </w:r>
      <w:r w:rsidR="009B418E" w:rsidRPr="003353E9">
        <w:rPr>
          <w:spacing w:val="-8"/>
          <w:highlight w:val="yellow"/>
        </w:rPr>
        <w:t xml:space="preserve"> </w:t>
      </w:r>
      <w:r w:rsidR="009B418E" w:rsidRPr="003353E9">
        <w:rPr>
          <w:highlight w:val="yellow"/>
        </w:rPr>
        <w:t>sign,</w:t>
      </w:r>
      <w:r w:rsidR="009B418E" w:rsidRPr="003353E9">
        <w:rPr>
          <w:spacing w:val="-7"/>
          <w:highlight w:val="yellow"/>
        </w:rPr>
        <w:t xml:space="preserve"> </w:t>
      </w:r>
      <w:r w:rsidR="009B418E" w:rsidRPr="003353E9">
        <w:rPr>
          <w:highlight w:val="yellow"/>
        </w:rPr>
        <w:t>awning,</w:t>
      </w:r>
      <w:r w:rsidR="009B418E" w:rsidRPr="003353E9">
        <w:rPr>
          <w:spacing w:val="-7"/>
          <w:highlight w:val="yellow"/>
        </w:rPr>
        <w:t xml:space="preserve"> </w:t>
      </w:r>
      <w:r w:rsidR="009B418E" w:rsidRPr="003353E9">
        <w:rPr>
          <w:highlight w:val="yellow"/>
        </w:rPr>
        <w:t>or</w:t>
      </w:r>
      <w:r w:rsidR="009B418E" w:rsidRPr="003353E9">
        <w:rPr>
          <w:spacing w:val="-8"/>
          <w:highlight w:val="yellow"/>
        </w:rPr>
        <w:t xml:space="preserve"> </w:t>
      </w:r>
      <w:r w:rsidR="009B418E" w:rsidRPr="003353E9">
        <w:rPr>
          <w:highlight w:val="yellow"/>
        </w:rPr>
        <w:t>related</w:t>
      </w:r>
      <w:r w:rsidR="009B418E" w:rsidRPr="003353E9">
        <w:rPr>
          <w:spacing w:val="-6"/>
          <w:highlight w:val="yellow"/>
        </w:rPr>
        <w:t xml:space="preserve"> </w:t>
      </w:r>
      <w:r w:rsidR="009B418E" w:rsidRPr="003353E9">
        <w:rPr>
          <w:highlight w:val="yellow"/>
        </w:rPr>
        <w:t>lighting</w:t>
      </w:r>
    </w:p>
    <w:p w:rsidR="0039310D" w:rsidRDefault="009B418E">
      <w:pPr>
        <w:pStyle w:val="ListParagraph"/>
        <w:numPr>
          <w:ilvl w:val="0"/>
          <w:numId w:val="2"/>
        </w:numPr>
        <w:tabs>
          <w:tab w:val="left" w:pos="839"/>
          <w:tab w:val="left" w:pos="840"/>
        </w:tabs>
        <w:spacing w:line="314" w:lineRule="exact"/>
      </w:pPr>
      <w:r>
        <w:t>Exterior</w:t>
      </w:r>
      <w:r>
        <w:rPr>
          <w:spacing w:val="-9"/>
        </w:rPr>
        <w:t xml:space="preserve"> </w:t>
      </w:r>
      <w:r>
        <w:t>lighting</w:t>
      </w:r>
      <w:r>
        <w:rPr>
          <w:spacing w:val="-9"/>
        </w:rPr>
        <w:t xml:space="preserve"> </w:t>
      </w:r>
      <w:r>
        <w:t>where</w:t>
      </w:r>
      <w:r>
        <w:rPr>
          <w:spacing w:val="-9"/>
        </w:rPr>
        <w:t xml:space="preserve"> </w:t>
      </w:r>
      <w:r>
        <w:t>proposed</w:t>
      </w:r>
      <w:r>
        <w:rPr>
          <w:spacing w:val="-8"/>
        </w:rPr>
        <w:t xml:space="preserve"> </w:t>
      </w:r>
      <w:r>
        <w:t>in</w:t>
      </w:r>
      <w:r>
        <w:rPr>
          <w:spacing w:val="-9"/>
        </w:rPr>
        <w:t xml:space="preserve"> </w:t>
      </w:r>
      <w:r>
        <w:t>conjunction</w:t>
      </w:r>
      <w:r>
        <w:rPr>
          <w:spacing w:val="-9"/>
        </w:rPr>
        <w:t xml:space="preserve"> </w:t>
      </w:r>
      <w:r>
        <w:t>with</w:t>
      </w:r>
      <w:r>
        <w:rPr>
          <w:spacing w:val="-9"/>
        </w:rPr>
        <w:t xml:space="preserve"> </w:t>
      </w:r>
      <w:r>
        <w:t>commercial</w:t>
      </w:r>
      <w:r>
        <w:rPr>
          <w:spacing w:val="-9"/>
        </w:rPr>
        <w:t xml:space="preserve"> </w:t>
      </w:r>
      <w:r>
        <w:t>and</w:t>
      </w:r>
      <w:r>
        <w:rPr>
          <w:spacing w:val="-8"/>
        </w:rPr>
        <w:t xml:space="preserve"> </w:t>
      </w:r>
      <w:r>
        <w:t>institutional</w:t>
      </w:r>
      <w:r>
        <w:rPr>
          <w:spacing w:val="-9"/>
        </w:rPr>
        <w:t xml:space="preserve"> </w:t>
      </w:r>
      <w:r>
        <w:t>signage</w:t>
      </w:r>
      <w:r>
        <w:rPr>
          <w:spacing w:val="-9"/>
        </w:rPr>
        <w:t xml:space="preserve"> </w:t>
      </w:r>
      <w:r>
        <w:t>or</w:t>
      </w:r>
      <w:r>
        <w:rPr>
          <w:spacing w:val="-9"/>
        </w:rPr>
        <w:t xml:space="preserve"> </w:t>
      </w:r>
      <w:r>
        <w:t>awnings</w:t>
      </w:r>
    </w:p>
    <w:p w:rsidR="0039310D" w:rsidRDefault="009B418E">
      <w:pPr>
        <w:pStyle w:val="ListParagraph"/>
        <w:numPr>
          <w:ilvl w:val="0"/>
          <w:numId w:val="2"/>
        </w:numPr>
        <w:tabs>
          <w:tab w:val="left" w:pos="839"/>
          <w:tab w:val="left" w:pos="840"/>
        </w:tabs>
        <w:spacing w:before="26" w:line="206" w:lineRule="auto"/>
        <w:ind w:right="633"/>
      </w:pPr>
      <w:r>
        <w:t>Exterior</w:t>
      </w:r>
      <w:r>
        <w:rPr>
          <w:spacing w:val="-8"/>
        </w:rPr>
        <w:t xml:space="preserve"> </w:t>
      </w:r>
      <w:r>
        <w:t>utilities,</w:t>
      </w:r>
      <w:r>
        <w:rPr>
          <w:spacing w:val="-7"/>
        </w:rPr>
        <w:t xml:space="preserve"> </w:t>
      </w:r>
      <w:r>
        <w:t>including</w:t>
      </w:r>
      <w:r>
        <w:rPr>
          <w:spacing w:val="-7"/>
        </w:rPr>
        <w:t xml:space="preserve"> </w:t>
      </w:r>
      <w:r>
        <w:t>mechanical,</w:t>
      </w:r>
      <w:r>
        <w:rPr>
          <w:spacing w:val="-7"/>
        </w:rPr>
        <w:t xml:space="preserve"> </w:t>
      </w:r>
      <w:r>
        <w:t>plumbing,</w:t>
      </w:r>
      <w:r>
        <w:rPr>
          <w:spacing w:val="-7"/>
        </w:rPr>
        <w:t xml:space="preserve"> </w:t>
      </w:r>
      <w:r>
        <w:t>and</w:t>
      </w:r>
      <w:r>
        <w:rPr>
          <w:spacing w:val="-6"/>
        </w:rPr>
        <w:t xml:space="preserve"> </w:t>
      </w:r>
      <w:r>
        <w:t>electrical,</w:t>
      </w:r>
      <w:r>
        <w:rPr>
          <w:spacing w:val="-7"/>
        </w:rPr>
        <w:t xml:space="preserve"> </w:t>
      </w:r>
      <w:r>
        <w:t>where</w:t>
      </w:r>
      <w:r>
        <w:rPr>
          <w:spacing w:val="-7"/>
        </w:rPr>
        <w:t xml:space="preserve"> </w:t>
      </w:r>
      <w:r>
        <w:t>placed</w:t>
      </w:r>
      <w:r>
        <w:rPr>
          <w:spacing w:val="-6"/>
        </w:rPr>
        <w:t xml:space="preserve"> </w:t>
      </w:r>
      <w:r>
        <w:t>on</w:t>
      </w:r>
      <w:r>
        <w:rPr>
          <w:spacing w:val="-8"/>
        </w:rPr>
        <w:t xml:space="preserve"> </w:t>
      </w:r>
      <w:r>
        <w:t>or</w:t>
      </w:r>
      <w:r>
        <w:rPr>
          <w:spacing w:val="-8"/>
        </w:rPr>
        <w:t xml:space="preserve"> </w:t>
      </w:r>
      <w:r>
        <w:t>near</w:t>
      </w:r>
      <w:r>
        <w:rPr>
          <w:spacing w:val="-8"/>
        </w:rPr>
        <w:t xml:space="preserve"> </w:t>
      </w:r>
      <w:r>
        <w:t>clearly visible</w:t>
      </w:r>
      <w:r>
        <w:rPr>
          <w:spacing w:val="-12"/>
        </w:rPr>
        <w:t xml:space="preserve"> </w:t>
      </w:r>
      <w:r>
        <w:t>facades</w:t>
      </w:r>
    </w:p>
    <w:p w:rsidR="0039310D" w:rsidRDefault="0039310D">
      <w:pPr>
        <w:pStyle w:val="BodyText"/>
        <w:spacing w:before="5"/>
        <w:rPr>
          <w:sz w:val="21"/>
        </w:rPr>
      </w:pPr>
    </w:p>
    <w:p w:rsidR="0039310D" w:rsidRDefault="009B418E">
      <w:pPr>
        <w:pStyle w:val="Heading3"/>
        <w:spacing w:line="243" w:lineRule="exact"/>
        <w:ind w:left="119"/>
      </w:pPr>
      <w:r>
        <w:t>Site Alterations</w:t>
      </w:r>
    </w:p>
    <w:p w:rsidR="0039310D" w:rsidRDefault="009B418E">
      <w:pPr>
        <w:pStyle w:val="ListParagraph"/>
        <w:numPr>
          <w:ilvl w:val="0"/>
          <w:numId w:val="2"/>
        </w:numPr>
        <w:tabs>
          <w:tab w:val="left" w:pos="839"/>
          <w:tab w:val="left" w:pos="840"/>
        </w:tabs>
        <w:spacing w:before="45" w:line="206" w:lineRule="auto"/>
        <w:ind w:right="282"/>
      </w:pPr>
      <w:r>
        <w:t>Installation or modification of site features other than vegetation, including fencing,</w:t>
      </w:r>
      <w:r>
        <w:rPr>
          <w:spacing w:val="-21"/>
        </w:rPr>
        <w:t xml:space="preserve"> </w:t>
      </w:r>
      <w:r>
        <w:t>retaining walls, driveways, paving, and</w:t>
      </w:r>
      <w:r>
        <w:rPr>
          <w:spacing w:val="-33"/>
        </w:rPr>
        <w:t xml:space="preserve"> </w:t>
      </w:r>
      <w:r>
        <w:t>re-grading</w:t>
      </w:r>
    </w:p>
    <w:p w:rsidR="0039310D" w:rsidRDefault="0039310D">
      <w:pPr>
        <w:pStyle w:val="BodyText"/>
        <w:spacing w:before="5"/>
        <w:rPr>
          <w:sz w:val="21"/>
        </w:rPr>
      </w:pPr>
    </w:p>
    <w:p w:rsidR="0039310D" w:rsidRDefault="009B418E">
      <w:pPr>
        <w:pStyle w:val="Heading3"/>
        <w:spacing w:line="243" w:lineRule="exact"/>
        <w:ind w:left="119"/>
      </w:pPr>
      <w:r>
        <w:t>Moving and Demolition</w:t>
      </w:r>
    </w:p>
    <w:p w:rsidR="0039310D" w:rsidRDefault="009B418E">
      <w:pPr>
        <w:pStyle w:val="ListParagraph"/>
        <w:numPr>
          <w:ilvl w:val="0"/>
          <w:numId w:val="2"/>
        </w:numPr>
        <w:tabs>
          <w:tab w:val="left" w:pos="839"/>
          <w:tab w:val="left" w:pos="840"/>
        </w:tabs>
        <w:spacing w:line="333" w:lineRule="exact"/>
      </w:pPr>
      <w:r>
        <w:t>Moving</w:t>
      </w:r>
      <w:r>
        <w:rPr>
          <w:spacing w:val="-5"/>
        </w:rPr>
        <w:t xml:space="preserve"> </w:t>
      </w:r>
      <w:r>
        <w:t>of</w:t>
      </w:r>
      <w:r>
        <w:rPr>
          <w:spacing w:val="-6"/>
        </w:rPr>
        <w:t xml:space="preserve"> </w:t>
      </w:r>
      <w:r>
        <w:t>structures</w:t>
      </w:r>
      <w:r>
        <w:rPr>
          <w:spacing w:val="-6"/>
        </w:rPr>
        <w:t xml:space="preserve"> </w:t>
      </w:r>
      <w:r>
        <w:t>or</w:t>
      </w:r>
      <w:r>
        <w:rPr>
          <w:spacing w:val="-6"/>
        </w:rPr>
        <w:t xml:space="preserve"> </w:t>
      </w:r>
      <w:r>
        <w:t>objects</w:t>
      </w:r>
      <w:r>
        <w:rPr>
          <w:spacing w:val="-6"/>
        </w:rPr>
        <w:t xml:space="preserve"> </w:t>
      </w:r>
      <w:r>
        <w:t>on</w:t>
      </w:r>
      <w:r>
        <w:rPr>
          <w:spacing w:val="-6"/>
        </w:rPr>
        <w:t xml:space="preserve"> </w:t>
      </w:r>
      <w:r>
        <w:t>the</w:t>
      </w:r>
      <w:r>
        <w:rPr>
          <w:spacing w:val="-5"/>
        </w:rPr>
        <w:t xml:space="preserve"> </w:t>
      </w:r>
      <w:r>
        <w:t>same</w:t>
      </w:r>
      <w:r>
        <w:rPr>
          <w:spacing w:val="-5"/>
        </w:rPr>
        <w:t xml:space="preserve"> </w:t>
      </w:r>
      <w:r>
        <w:t>site</w:t>
      </w:r>
      <w:r>
        <w:rPr>
          <w:spacing w:val="-5"/>
        </w:rPr>
        <w:t xml:space="preserve"> </w:t>
      </w:r>
      <w:r>
        <w:t>or</w:t>
      </w:r>
      <w:r>
        <w:rPr>
          <w:spacing w:val="-6"/>
        </w:rPr>
        <w:t xml:space="preserve"> </w:t>
      </w:r>
      <w:r>
        <w:t>to</w:t>
      </w:r>
      <w:r>
        <w:rPr>
          <w:spacing w:val="-6"/>
        </w:rPr>
        <w:t xml:space="preserve"> </w:t>
      </w:r>
      <w:r>
        <w:t>another</w:t>
      </w:r>
      <w:r>
        <w:rPr>
          <w:spacing w:val="-6"/>
        </w:rPr>
        <w:t xml:space="preserve"> </w:t>
      </w:r>
      <w:r>
        <w:t>site</w:t>
      </w:r>
    </w:p>
    <w:p w:rsidR="0039310D" w:rsidRDefault="009B418E">
      <w:pPr>
        <w:pStyle w:val="ListParagraph"/>
        <w:numPr>
          <w:ilvl w:val="0"/>
          <w:numId w:val="2"/>
        </w:numPr>
        <w:tabs>
          <w:tab w:val="left" w:pos="839"/>
          <w:tab w:val="left" w:pos="840"/>
        </w:tabs>
        <w:spacing w:before="27" w:line="206" w:lineRule="auto"/>
        <w:ind w:right="666"/>
      </w:pPr>
      <w:r>
        <w:t>Any</w:t>
      </w:r>
      <w:r>
        <w:rPr>
          <w:spacing w:val="-7"/>
        </w:rPr>
        <w:t xml:space="preserve"> </w:t>
      </w:r>
      <w:r>
        <w:t>demolition</w:t>
      </w:r>
      <w:r>
        <w:rPr>
          <w:spacing w:val="-8"/>
        </w:rPr>
        <w:t xml:space="preserve"> </w:t>
      </w:r>
      <w:r>
        <w:t>or</w:t>
      </w:r>
      <w:r>
        <w:rPr>
          <w:spacing w:val="-8"/>
        </w:rPr>
        <w:t xml:space="preserve"> </w:t>
      </w:r>
      <w:r>
        <w:t>relocation</w:t>
      </w:r>
      <w:r>
        <w:rPr>
          <w:spacing w:val="-8"/>
        </w:rPr>
        <w:t xml:space="preserve"> </w:t>
      </w:r>
      <w:r>
        <w:t>of</w:t>
      </w:r>
      <w:r>
        <w:rPr>
          <w:spacing w:val="-8"/>
        </w:rPr>
        <w:t xml:space="preserve"> </w:t>
      </w:r>
      <w:r>
        <w:t>a</w:t>
      </w:r>
      <w:r>
        <w:rPr>
          <w:spacing w:val="-7"/>
        </w:rPr>
        <w:t xml:space="preserve"> </w:t>
      </w:r>
      <w:r>
        <w:t>landmark</w:t>
      </w:r>
      <w:r>
        <w:rPr>
          <w:spacing w:val="-6"/>
        </w:rPr>
        <w:t xml:space="preserve"> </w:t>
      </w:r>
      <w:r>
        <w:t>contributing</w:t>
      </w:r>
      <w:r>
        <w:rPr>
          <w:spacing w:val="-5"/>
        </w:rPr>
        <w:t xml:space="preserve"> </w:t>
      </w:r>
      <w:r>
        <w:t>and/or</w:t>
      </w:r>
      <w:r>
        <w:rPr>
          <w:spacing w:val="-8"/>
        </w:rPr>
        <w:t xml:space="preserve"> </w:t>
      </w:r>
      <w:r>
        <w:t>contributing</w:t>
      </w:r>
      <w:r>
        <w:rPr>
          <w:spacing w:val="-7"/>
        </w:rPr>
        <w:t xml:space="preserve"> </w:t>
      </w:r>
      <w:r>
        <w:t>structure</w:t>
      </w:r>
      <w:r>
        <w:rPr>
          <w:spacing w:val="-7"/>
        </w:rPr>
        <w:t xml:space="preserve"> </w:t>
      </w:r>
      <w:r>
        <w:t>within</w:t>
      </w:r>
      <w:r>
        <w:rPr>
          <w:spacing w:val="-8"/>
        </w:rPr>
        <w:t xml:space="preserve"> </w:t>
      </w:r>
      <w:r>
        <w:t>a district</w:t>
      </w:r>
    </w:p>
    <w:p w:rsidR="0039310D" w:rsidRDefault="0039310D">
      <w:pPr>
        <w:pStyle w:val="BodyText"/>
        <w:spacing w:before="9"/>
        <w:rPr>
          <w:sz w:val="21"/>
        </w:rPr>
      </w:pPr>
    </w:p>
    <w:p w:rsidR="0039310D" w:rsidRDefault="009B418E">
      <w:pPr>
        <w:spacing w:line="228" w:lineRule="auto"/>
        <w:ind w:left="120" w:right="1294"/>
        <w:rPr>
          <w:sz w:val="23"/>
        </w:rPr>
      </w:pPr>
      <w:r>
        <w:rPr>
          <w:sz w:val="23"/>
        </w:rPr>
        <w:t>Note: Your project may also require a building permit. Please call Building Inspections (874-8703) to make this determination.</w:t>
      </w:r>
    </w:p>
    <w:p w:rsidR="0039310D" w:rsidRDefault="0039310D">
      <w:pPr>
        <w:spacing w:line="228" w:lineRule="auto"/>
        <w:rPr>
          <w:sz w:val="23"/>
        </w:rPr>
        <w:sectPr w:rsidR="0039310D">
          <w:pgSz w:w="12240" w:h="15840"/>
          <w:pgMar w:top="860" w:right="1340" w:bottom="580" w:left="1320" w:header="0" w:footer="386" w:gutter="0"/>
          <w:cols w:space="720"/>
        </w:sectPr>
      </w:pPr>
    </w:p>
    <w:p w:rsidR="0039310D" w:rsidRDefault="009B418E">
      <w:pPr>
        <w:pStyle w:val="Heading3"/>
        <w:spacing w:before="73"/>
        <w:ind w:left="120"/>
      </w:pPr>
      <w:r>
        <w:lastRenderedPageBreak/>
        <w:t>ATTACHMENTS</w:t>
      </w:r>
    </w:p>
    <w:p w:rsidR="0039310D" w:rsidRDefault="0039310D">
      <w:pPr>
        <w:pStyle w:val="BodyText"/>
        <w:spacing w:before="5"/>
        <w:rPr>
          <w:b/>
          <w:sz w:val="21"/>
        </w:rPr>
      </w:pPr>
    </w:p>
    <w:p w:rsidR="0039310D" w:rsidRDefault="009B418E">
      <w:pPr>
        <w:spacing w:line="246" w:lineRule="exact"/>
        <w:ind w:left="120"/>
        <w:rPr>
          <w:i/>
        </w:rPr>
      </w:pPr>
      <w:r>
        <w:t xml:space="preserve">To supplement your application, please submit the following items, </w:t>
      </w:r>
      <w:r>
        <w:rPr>
          <w:i/>
        </w:rPr>
        <w:t>as applicable to your project.</w:t>
      </w:r>
    </w:p>
    <w:p w:rsidR="0039310D" w:rsidRDefault="009B418E">
      <w:pPr>
        <w:pStyle w:val="BodyText"/>
        <w:spacing w:before="1" w:line="237" w:lineRule="auto"/>
        <w:ind w:left="120" w:right="328"/>
      </w:pPr>
      <w:r>
        <w:t>Keep in mind that the information you provide the Historic Preservation Board and staff is the only description they will have of your project or design. Therefore, it should precisely illustrate the proposed alteration(s).</w:t>
      </w:r>
    </w:p>
    <w:p w:rsidR="0039310D" w:rsidRDefault="0039310D">
      <w:pPr>
        <w:pStyle w:val="BodyText"/>
        <w:spacing w:before="8"/>
        <w:rPr>
          <w:sz w:val="21"/>
        </w:rPr>
      </w:pPr>
    </w:p>
    <w:p w:rsidR="0039310D" w:rsidRDefault="009B418E">
      <w:pPr>
        <w:pStyle w:val="BodyText"/>
        <w:tabs>
          <w:tab w:val="left" w:pos="670"/>
        </w:tabs>
        <w:spacing w:line="237" w:lineRule="auto"/>
        <w:ind w:left="839" w:right="328" w:hanging="720"/>
      </w:pPr>
      <w:r>
        <w:rPr>
          <w:w w:val="99"/>
          <w:u w:val="single"/>
        </w:rPr>
        <w:t xml:space="preserve"> </w:t>
      </w:r>
      <w:r w:rsidR="003353E9">
        <w:rPr>
          <w:w w:val="99"/>
          <w:u w:val="single"/>
        </w:rPr>
        <w:t>X</w:t>
      </w:r>
      <w:r>
        <w:rPr>
          <w:u w:val="single"/>
        </w:rPr>
        <w:tab/>
      </w:r>
      <w:r>
        <w:t xml:space="preserve">  </w:t>
      </w:r>
      <w:r>
        <w:rPr>
          <w:spacing w:val="3"/>
        </w:rPr>
        <w:t xml:space="preserve"> </w:t>
      </w:r>
      <w:r>
        <w:t>Exterior photographs (required for all applications.) Include general streetscape view, view</w:t>
      </w:r>
      <w:r>
        <w:rPr>
          <w:spacing w:val="-30"/>
        </w:rPr>
        <w:t xml:space="preserve"> </w:t>
      </w:r>
      <w:r>
        <w:t>of</w:t>
      </w:r>
      <w:r>
        <w:rPr>
          <w:spacing w:val="-8"/>
        </w:rPr>
        <w:t xml:space="preserve"> </w:t>
      </w:r>
      <w:r>
        <w:t>entire</w:t>
      </w:r>
      <w:r>
        <w:rPr>
          <w:w w:val="99"/>
        </w:rPr>
        <w:t xml:space="preserve"> </w:t>
      </w:r>
      <w:r>
        <w:t>building &amp; close-ups of affected</w:t>
      </w:r>
      <w:r>
        <w:rPr>
          <w:spacing w:val="-34"/>
        </w:rPr>
        <w:t xml:space="preserve"> </w:t>
      </w:r>
      <w:r>
        <w:t>area.</w:t>
      </w:r>
    </w:p>
    <w:p w:rsidR="0039310D" w:rsidRDefault="0039310D">
      <w:pPr>
        <w:pStyle w:val="BodyText"/>
        <w:spacing w:before="7"/>
        <w:rPr>
          <w:sz w:val="21"/>
        </w:rPr>
      </w:pPr>
    </w:p>
    <w:p w:rsidR="0039310D" w:rsidRDefault="009B418E">
      <w:pPr>
        <w:pStyle w:val="BodyText"/>
        <w:tabs>
          <w:tab w:val="left" w:pos="670"/>
        </w:tabs>
        <w:spacing w:before="1" w:line="237" w:lineRule="auto"/>
        <w:ind w:left="839" w:right="262" w:hanging="720"/>
      </w:pPr>
      <w:r>
        <w:rPr>
          <w:w w:val="99"/>
          <w:u w:val="single"/>
        </w:rPr>
        <w:t xml:space="preserve"> </w:t>
      </w:r>
      <w:r w:rsidR="003353E9">
        <w:rPr>
          <w:w w:val="99"/>
          <w:u w:val="single"/>
        </w:rPr>
        <w:t>X</w:t>
      </w:r>
      <w:r>
        <w:rPr>
          <w:u w:val="single"/>
        </w:rPr>
        <w:tab/>
      </w:r>
      <w:r>
        <w:t xml:space="preserve">  </w:t>
      </w:r>
      <w:r>
        <w:rPr>
          <w:spacing w:val="3"/>
        </w:rPr>
        <w:t xml:space="preserve"> </w:t>
      </w:r>
      <w:r>
        <w:t>Sketches or elevation drawings at a minimum 1/4” scale. Please label relevant dimensions.</w:t>
      </w:r>
      <w:r>
        <w:rPr>
          <w:spacing w:val="28"/>
        </w:rPr>
        <w:t xml:space="preserve"> </w:t>
      </w:r>
      <w:r>
        <w:t>All</w:t>
      </w:r>
      <w:r>
        <w:rPr>
          <w:spacing w:val="-6"/>
        </w:rPr>
        <w:t xml:space="preserve"> </w:t>
      </w:r>
      <w:r>
        <w:t>plans</w:t>
      </w:r>
      <w:r>
        <w:rPr>
          <w:w w:val="99"/>
        </w:rPr>
        <w:t xml:space="preserve"> </w:t>
      </w:r>
      <w:r>
        <w:t>shall be submitted in 11” x 17” format except for major projects, where 22” x 34” plans are requested. Applicants for major projects should submit one (1) 11” x 17” copy for scanning purposes.</w:t>
      </w:r>
    </w:p>
    <w:p w:rsidR="0039310D" w:rsidRDefault="0039310D">
      <w:pPr>
        <w:pStyle w:val="BodyText"/>
        <w:spacing w:before="6"/>
        <w:rPr>
          <w:sz w:val="21"/>
        </w:rPr>
      </w:pPr>
    </w:p>
    <w:p w:rsidR="0039310D" w:rsidRDefault="009B418E">
      <w:pPr>
        <w:pStyle w:val="BodyText"/>
        <w:tabs>
          <w:tab w:val="left" w:pos="670"/>
        </w:tabs>
        <w:ind w:left="119"/>
      </w:pPr>
      <w:r>
        <w:rPr>
          <w:w w:val="99"/>
          <w:u w:val="single"/>
        </w:rPr>
        <w:t xml:space="preserve"> </w:t>
      </w:r>
      <w:r>
        <w:rPr>
          <w:u w:val="single"/>
        </w:rPr>
        <w:tab/>
      </w:r>
      <w:r>
        <w:t xml:space="preserve">  </w:t>
      </w:r>
      <w:r>
        <w:rPr>
          <w:spacing w:val="3"/>
        </w:rPr>
        <w:t xml:space="preserve"> </w:t>
      </w:r>
      <w:r>
        <w:t>Details or wall sections, where</w:t>
      </w:r>
      <w:r>
        <w:rPr>
          <w:spacing w:val="-41"/>
        </w:rPr>
        <w:t xml:space="preserve"> </w:t>
      </w:r>
      <w:r>
        <w:t>applicable.</w:t>
      </w:r>
    </w:p>
    <w:p w:rsidR="0039310D" w:rsidRDefault="0039310D">
      <w:pPr>
        <w:pStyle w:val="BodyText"/>
        <w:spacing w:before="5"/>
        <w:rPr>
          <w:sz w:val="21"/>
        </w:rPr>
      </w:pPr>
    </w:p>
    <w:p w:rsidR="0039310D" w:rsidRDefault="009B418E">
      <w:pPr>
        <w:pStyle w:val="BodyText"/>
        <w:tabs>
          <w:tab w:val="left" w:pos="670"/>
        </w:tabs>
        <w:spacing w:before="1"/>
        <w:ind w:left="119"/>
      </w:pPr>
      <w:r>
        <w:rPr>
          <w:w w:val="99"/>
          <w:u w:val="single"/>
        </w:rPr>
        <w:t xml:space="preserve"> </w:t>
      </w:r>
      <w:r>
        <w:rPr>
          <w:u w:val="single"/>
        </w:rPr>
        <w:tab/>
      </w:r>
      <w:r>
        <w:t xml:space="preserve">  </w:t>
      </w:r>
      <w:r>
        <w:rPr>
          <w:spacing w:val="3"/>
        </w:rPr>
        <w:t xml:space="preserve"> </w:t>
      </w:r>
      <w:r>
        <w:t>Floor plans, where</w:t>
      </w:r>
      <w:r>
        <w:rPr>
          <w:spacing w:val="-38"/>
        </w:rPr>
        <w:t xml:space="preserve"> </w:t>
      </w:r>
      <w:r>
        <w:t>applicable.</w:t>
      </w:r>
    </w:p>
    <w:p w:rsidR="0039310D" w:rsidRDefault="0039310D">
      <w:pPr>
        <w:pStyle w:val="BodyText"/>
        <w:spacing w:before="6"/>
        <w:rPr>
          <w:sz w:val="21"/>
        </w:rPr>
      </w:pPr>
    </w:p>
    <w:p w:rsidR="0039310D" w:rsidRDefault="009B418E">
      <w:pPr>
        <w:pStyle w:val="BodyText"/>
        <w:tabs>
          <w:tab w:val="left" w:pos="670"/>
        </w:tabs>
        <w:ind w:left="119"/>
      </w:pPr>
      <w:r>
        <w:rPr>
          <w:w w:val="99"/>
          <w:u w:val="single"/>
        </w:rPr>
        <w:t xml:space="preserve"> </w:t>
      </w:r>
      <w:r>
        <w:rPr>
          <w:u w:val="single"/>
        </w:rPr>
        <w:tab/>
      </w:r>
      <w:r>
        <w:t xml:space="preserve">  </w:t>
      </w:r>
      <w:r>
        <w:rPr>
          <w:spacing w:val="3"/>
        </w:rPr>
        <w:t xml:space="preserve"> </w:t>
      </w:r>
      <w:r>
        <w:t>Site</w:t>
      </w:r>
      <w:r>
        <w:rPr>
          <w:spacing w:val="-8"/>
        </w:rPr>
        <w:t xml:space="preserve"> </w:t>
      </w:r>
      <w:r>
        <w:t>plan</w:t>
      </w:r>
      <w:r>
        <w:rPr>
          <w:spacing w:val="-9"/>
        </w:rPr>
        <w:t xml:space="preserve"> </w:t>
      </w:r>
      <w:r>
        <w:t>showing</w:t>
      </w:r>
      <w:r>
        <w:rPr>
          <w:spacing w:val="-8"/>
        </w:rPr>
        <w:t xml:space="preserve"> </w:t>
      </w:r>
      <w:r>
        <w:t>relative</w:t>
      </w:r>
      <w:r>
        <w:rPr>
          <w:spacing w:val="-8"/>
        </w:rPr>
        <w:t xml:space="preserve"> </w:t>
      </w:r>
      <w:r>
        <w:t>location</w:t>
      </w:r>
      <w:r>
        <w:rPr>
          <w:spacing w:val="-9"/>
        </w:rPr>
        <w:t xml:space="preserve"> </w:t>
      </w:r>
      <w:r>
        <w:t>of</w:t>
      </w:r>
      <w:r>
        <w:rPr>
          <w:spacing w:val="-9"/>
        </w:rPr>
        <w:t xml:space="preserve"> </w:t>
      </w:r>
      <w:r>
        <w:t>adjoining</w:t>
      </w:r>
      <w:r>
        <w:rPr>
          <w:spacing w:val="-8"/>
        </w:rPr>
        <w:t xml:space="preserve"> </w:t>
      </w:r>
      <w:r>
        <w:t>structures.</w:t>
      </w:r>
    </w:p>
    <w:p w:rsidR="0039310D" w:rsidRDefault="0039310D">
      <w:pPr>
        <w:pStyle w:val="BodyText"/>
        <w:spacing w:before="5"/>
        <w:rPr>
          <w:sz w:val="21"/>
        </w:rPr>
      </w:pPr>
    </w:p>
    <w:p w:rsidR="0039310D" w:rsidRDefault="009B418E">
      <w:pPr>
        <w:pStyle w:val="BodyText"/>
        <w:tabs>
          <w:tab w:val="left" w:pos="670"/>
        </w:tabs>
        <w:spacing w:before="1"/>
        <w:ind w:left="119"/>
      </w:pPr>
      <w:r>
        <w:rPr>
          <w:w w:val="99"/>
          <w:u w:val="single"/>
        </w:rPr>
        <w:t xml:space="preserve"> </w:t>
      </w:r>
      <w:r>
        <w:rPr>
          <w:u w:val="single"/>
        </w:rPr>
        <w:tab/>
      </w:r>
      <w:r>
        <w:t xml:space="preserve">  </w:t>
      </w:r>
      <w:r>
        <w:rPr>
          <w:spacing w:val="3"/>
        </w:rPr>
        <w:t xml:space="preserve"> </w:t>
      </w:r>
      <w:r>
        <w:t>Catalog</w:t>
      </w:r>
      <w:r>
        <w:rPr>
          <w:spacing w:val="-9"/>
        </w:rPr>
        <w:t xml:space="preserve"> </w:t>
      </w:r>
      <w:r>
        <w:t>cuts</w:t>
      </w:r>
      <w:r>
        <w:rPr>
          <w:spacing w:val="-10"/>
        </w:rPr>
        <w:t xml:space="preserve"> </w:t>
      </w:r>
      <w:r>
        <w:t>or</w:t>
      </w:r>
      <w:r>
        <w:rPr>
          <w:spacing w:val="-10"/>
        </w:rPr>
        <w:t xml:space="preserve"> </w:t>
      </w:r>
      <w:r>
        <w:t>product</w:t>
      </w:r>
      <w:r>
        <w:rPr>
          <w:spacing w:val="-8"/>
        </w:rPr>
        <w:t xml:space="preserve"> </w:t>
      </w:r>
      <w:r>
        <w:t>information</w:t>
      </w:r>
      <w:r>
        <w:rPr>
          <w:spacing w:val="-10"/>
        </w:rPr>
        <w:t xml:space="preserve"> </w:t>
      </w:r>
      <w:r>
        <w:t>(e.g.</w:t>
      </w:r>
      <w:r>
        <w:rPr>
          <w:spacing w:val="-9"/>
        </w:rPr>
        <w:t xml:space="preserve"> </w:t>
      </w:r>
      <w:r>
        <w:t>proposed</w:t>
      </w:r>
      <w:r>
        <w:rPr>
          <w:spacing w:val="-8"/>
        </w:rPr>
        <w:t xml:space="preserve"> </w:t>
      </w:r>
      <w:r>
        <w:t>windows,</w:t>
      </w:r>
      <w:r>
        <w:rPr>
          <w:spacing w:val="-9"/>
        </w:rPr>
        <w:t xml:space="preserve"> </w:t>
      </w:r>
      <w:r>
        <w:t>doors,</w:t>
      </w:r>
      <w:r>
        <w:rPr>
          <w:spacing w:val="-9"/>
        </w:rPr>
        <w:t xml:space="preserve"> </w:t>
      </w:r>
      <w:r>
        <w:t>lighting</w:t>
      </w:r>
      <w:r>
        <w:rPr>
          <w:spacing w:val="-9"/>
        </w:rPr>
        <w:t xml:space="preserve"> </w:t>
      </w:r>
      <w:r>
        <w:t>fixtures,</w:t>
      </w:r>
      <w:r>
        <w:rPr>
          <w:spacing w:val="-9"/>
        </w:rPr>
        <w:t xml:space="preserve"> </w:t>
      </w:r>
      <w:r>
        <w:t>fencing)</w:t>
      </w:r>
    </w:p>
    <w:p w:rsidR="0039310D" w:rsidRDefault="0039310D">
      <w:pPr>
        <w:pStyle w:val="BodyText"/>
        <w:spacing w:before="6"/>
        <w:rPr>
          <w:sz w:val="21"/>
        </w:rPr>
      </w:pPr>
    </w:p>
    <w:p w:rsidR="0039310D" w:rsidRDefault="009B418E">
      <w:pPr>
        <w:pStyle w:val="BodyText"/>
        <w:tabs>
          <w:tab w:val="left" w:pos="670"/>
        </w:tabs>
        <w:ind w:left="119"/>
      </w:pPr>
      <w:r>
        <w:rPr>
          <w:w w:val="99"/>
          <w:u w:val="single"/>
        </w:rPr>
        <w:t xml:space="preserve"> </w:t>
      </w:r>
      <w:r w:rsidR="003353E9">
        <w:rPr>
          <w:u w:val="single"/>
        </w:rPr>
        <w:t>X</w:t>
      </w:r>
      <w:r>
        <w:t xml:space="preserve">  </w:t>
      </w:r>
      <w:r>
        <w:rPr>
          <w:spacing w:val="3"/>
        </w:rPr>
        <w:t xml:space="preserve"> </w:t>
      </w:r>
      <w:r>
        <w:t>Materials - list all visible exterior materials. Samples are</w:t>
      </w:r>
      <w:r>
        <w:rPr>
          <w:spacing w:val="2"/>
        </w:rPr>
        <w:t xml:space="preserve"> </w:t>
      </w:r>
      <w:r>
        <w:t>helpful.</w:t>
      </w:r>
    </w:p>
    <w:p w:rsidR="0039310D" w:rsidRDefault="0039310D">
      <w:pPr>
        <w:pStyle w:val="BodyText"/>
        <w:spacing w:before="5"/>
        <w:rPr>
          <w:sz w:val="21"/>
        </w:rPr>
      </w:pPr>
    </w:p>
    <w:p w:rsidR="0039310D" w:rsidRDefault="009B418E">
      <w:pPr>
        <w:pStyle w:val="BodyText"/>
        <w:tabs>
          <w:tab w:val="left" w:pos="670"/>
          <w:tab w:val="left" w:pos="8702"/>
        </w:tabs>
        <w:spacing w:before="1"/>
        <w:ind w:left="119"/>
      </w:pPr>
      <w:r>
        <w:rPr>
          <w:w w:val="99"/>
          <w:u w:val="single"/>
        </w:rPr>
        <w:t xml:space="preserve"> </w:t>
      </w:r>
      <w:r>
        <w:rPr>
          <w:u w:val="single"/>
        </w:rPr>
        <w:tab/>
      </w:r>
      <w:r>
        <w:t xml:space="preserve">  </w:t>
      </w:r>
      <w:r>
        <w:rPr>
          <w:spacing w:val="3"/>
        </w:rPr>
        <w:t xml:space="preserve"> </w:t>
      </w:r>
      <w:r>
        <w:t>Other(explain)</w:t>
      </w:r>
      <w:r>
        <w:rPr>
          <w:u w:val="single"/>
        </w:rPr>
        <w:t xml:space="preserve"> </w:t>
      </w:r>
      <w:r>
        <w:rPr>
          <w:u w:val="single"/>
        </w:rPr>
        <w:tab/>
      </w:r>
    </w:p>
    <w:p w:rsidR="0039310D" w:rsidRDefault="0039310D">
      <w:pPr>
        <w:pStyle w:val="BodyText"/>
        <w:rPr>
          <w:sz w:val="20"/>
        </w:rPr>
      </w:pPr>
    </w:p>
    <w:p w:rsidR="0039310D" w:rsidRDefault="0001132E">
      <w:pPr>
        <w:pStyle w:val="BodyText"/>
        <w:spacing w:before="4"/>
        <w:rPr>
          <w:sz w:val="16"/>
        </w:rPr>
      </w:pPr>
      <w:r>
        <w:pict>
          <v:line id="_x0000_s1028" style="position:absolute;z-index:1624;mso-wrap-distance-left:0;mso-wrap-distance-right:0;mso-position-horizontal-relative:page" from="107.95pt,11.45pt" to="505.35pt,11.45pt" strokeweight=".19261mm">
            <w10:wrap type="topAndBottom" anchorx="page"/>
          </v:line>
        </w:pict>
      </w:r>
    </w:p>
    <w:p w:rsidR="0039310D" w:rsidRDefault="0039310D">
      <w:pPr>
        <w:pStyle w:val="BodyText"/>
        <w:rPr>
          <w:sz w:val="20"/>
        </w:rPr>
      </w:pPr>
    </w:p>
    <w:p w:rsidR="0039310D" w:rsidRDefault="0001132E">
      <w:pPr>
        <w:pStyle w:val="BodyText"/>
        <w:spacing w:before="5"/>
        <w:rPr>
          <w:sz w:val="16"/>
        </w:rPr>
      </w:pPr>
      <w:r>
        <w:pict>
          <v:line id="_x0000_s1027" style="position:absolute;z-index:1648;mso-wrap-distance-left:0;mso-wrap-distance-right:0;mso-position-horizontal-relative:page" from="108pt,11.5pt" to="505.35pt,11.5pt" strokeweight=".19261mm">
            <w10:wrap type="topAndBottom" anchorx="page"/>
          </v:line>
        </w:pict>
      </w:r>
    </w:p>
    <w:p w:rsidR="0039310D" w:rsidRDefault="0039310D">
      <w:pPr>
        <w:pStyle w:val="BodyText"/>
        <w:rPr>
          <w:sz w:val="20"/>
        </w:rPr>
      </w:pPr>
    </w:p>
    <w:p w:rsidR="0039310D" w:rsidRDefault="0039310D">
      <w:pPr>
        <w:pStyle w:val="BodyText"/>
        <w:spacing w:before="7"/>
        <w:rPr>
          <w:sz w:val="23"/>
        </w:rPr>
      </w:pPr>
    </w:p>
    <w:p w:rsidR="0039310D" w:rsidRDefault="0001132E">
      <w:pPr>
        <w:pStyle w:val="BodyText"/>
        <w:spacing w:line="237" w:lineRule="auto"/>
        <w:ind w:left="119" w:right="26"/>
      </w:pPr>
      <w:r>
        <w:pict>
          <v:line id="_x0000_s1026" style="position:absolute;left:0;text-align:left;z-index:-8248;mso-position-horizontal-relative:page" from="526.55pt,22.7pt" to="529.8pt,22.7pt" strokeweight=".6pt">
            <w10:wrap anchorx="page"/>
          </v:line>
        </w:pict>
      </w:r>
      <w:r w:rsidR="009B418E">
        <w:t xml:space="preserve">If you have any questions or need assistance in completing this form, please contact Historic Preservation staff: Deb Andrews (874-8726, </w:t>
      </w:r>
      <w:hyperlink r:id="rId13">
        <w:r w:rsidR="009B418E">
          <w:rPr>
            <w:color w:val="0000FF"/>
            <w:u w:val="single" w:color="0000FF"/>
          </w:rPr>
          <w:t>dga@portlandmaine.gov</w:t>
        </w:r>
        <w:r w:rsidR="009B418E">
          <w:rPr>
            <w:color w:val="0000FF"/>
          </w:rPr>
          <w:t xml:space="preserve"> </w:t>
        </w:r>
      </w:hyperlink>
      <w:r w:rsidR="009B418E">
        <w:t xml:space="preserve">or Rob Wiener (756-8023), </w:t>
      </w:r>
      <w:hyperlink r:id="rId14">
        <w:r w:rsidR="009B418E">
          <w:rPr>
            <w:color w:val="0000FF"/>
            <w:u w:val="single" w:color="0000FF"/>
          </w:rPr>
          <w:t>rwiener@portlandmaine.gov</w:t>
        </w:r>
      </w:hyperlink>
      <w:r w:rsidR="009B418E">
        <w:t>)</w:t>
      </w:r>
    </w:p>
    <w:p w:rsidR="0039310D" w:rsidRDefault="0039310D">
      <w:pPr>
        <w:pStyle w:val="BodyText"/>
        <w:rPr>
          <w:sz w:val="20"/>
        </w:rPr>
      </w:pPr>
    </w:p>
    <w:p w:rsidR="0039310D" w:rsidRDefault="0039310D">
      <w:pPr>
        <w:pStyle w:val="BodyText"/>
        <w:rPr>
          <w:sz w:val="20"/>
        </w:rPr>
      </w:pPr>
    </w:p>
    <w:p w:rsidR="0039310D" w:rsidRDefault="0039310D">
      <w:pPr>
        <w:pStyle w:val="BodyText"/>
        <w:rPr>
          <w:sz w:val="20"/>
        </w:rPr>
      </w:pPr>
    </w:p>
    <w:p w:rsidR="0039310D" w:rsidRDefault="0039310D">
      <w:pPr>
        <w:pStyle w:val="BodyText"/>
        <w:rPr>
          <w:sz w:val="20"/>
        </w:rPr>
      </w:pPr>
    </w:p>
    <w:p w:rsidR="0039310D" w:rsidRDefault="0039310D">
      <w:pPr>
        <w:pStyle w:val="BodyText"/>
        <w:rPr>
          <w:sz w:val="20"/>
        </w:rPr>
      </w:pPr>
    </w:p>
    <w:p w:rsidR="0039310D" w:rsidRDefault="0039310D">
      <w:pPr>
        <w:pStyle w:val="BodyText"/>
        <w:rPr>
          <w:sz w:val="20"/>
        </w:rPr>
      </w:pPr>
    </w:p>
    <w:p w:rsidR="0039310D" w:rsidRDefault="0039310D">
      <w:pPr>
        <w:pStyle w:val="BodyText"/>
        <w:rPr>
          <w:sz w:val="20"/>
        </w:rPr>
      </w:pPr>
    </w:p>
    <w:p w:rsidR="0039310D" w:rsidRDefault="0039310D">
      <w:pPr>
        <w:pStyle w:val="BodyText"/>
        <w:spacing w:before="10"/>
        <w:rPr>
          <w:sz w:val="24"/>
        </w:rPr>
      </w:pPr>
    </w:p>
    <w:p w:rsidR="0039310D" w:rsidRDefault="009B418E">
      <w:pPr>
        <w:pStyle w:val="Heading3"/>
        <w:spacing w:before="99"/>
        <w:ind w:left="120"/>
      </w:pPr>
      <w:r>
        <w:rPr>
          <w:u w:val="single"/>
        </w:rPr>
        <w:t>Please return this form, application fee (see attached fee schedule), and related materials to:</w:t>
      </w:r>
    </w:p>
    <w:p w:rsidR="0039310D" w:rsidRDefault="0039310D">
      <w:pPr>
        <w:pStyle w:val="BodyText"/>
        <w:spacing w:before="5"/>
        <w:rPr>
          <w:b/>
          <w:sz w:val="21"/>
        </w:rPr>
      </w:pPr>
    </w:p>
    <w:p w:rsidR="0039310D" w:rsidRDefault="009B418E">
      <w:pPr>
        <w:pStyle w:val="BodyText"/>
        <w:spacing w:line="246" w:lineRule="exact"/>
        <w:ind w:left="3000"/>
      </w:pPr>
      <w:r>
        <w:t>Historic Preservation Program</w:t>
      </w:r>
    </w:p>
    <w:p w:rsidR="0039310D" w:rsidRDefault="009B418E">
      <w:pPr>
        <w:pStyle w:val="BodyText"/>
        <w:spacing w:before="1" w:line="237" w:lineRule="auto"/>
        <w:ind w:left="3000" w:right="1656" w:hanging="1"/>
      </w:pPr>
      <w:r>
        <w:t>Department of Planning and Urban Development Portland City Hall, 4</w:t>
      </w:r>
      <w:r>
        <w:rPr>
          <w:position w:val="5"/>
          <w:sz w:val="14"/>
        </w:rPr>
        <w:t xml:space="preserve">th </w:t>
      </w:r>
      <w:r>
        <w:t>Floor</w:t>
      </w:r>
    </w:p>
    <w:p w:rsidR="0039310D" w:rsidRDefault="009B418E">
      <w:pPr>
        <w:pStyle w:val="BodyText"/>
        <w:spacing w:line="243" w:lineRule="exact"/>
        <w:ind w:left="3000"/>
      </w:pPr>
      <w:r>
        <w:t>389 Congress Street</w:t>
      </w:r>
    </w:p>
    <w:p w:rsidR="0039310D" w:rsidRDefault="009B418E">
      <w:pPr>
        <w:pStyle w:val="BodyText"/>
        <w:spacing w:line="246" w:lineRule="exact"/>
        <w:ind w:left="3000"/>
      </w:pPr>
      <w:r>
        <w:t>Portland, ME 04101</w:t>
      </w:r>
    </w:p>
    <w:p w:rsidR="0039310D" w:rsidRDefault="0039310D">
      <w:pPr>
        <w:spacing w:line="246" w:lineRule="exact"/>
        <w:sectPr w:rsidR="0039310D">
          <w:pgSz w:w="12240" w:h="15840"/>
          <w:pgMar w:top="860" w:right="1280" w:bottom="580" w:left="1320" w:header="0" w:footer="386" w:gutter="0"/>
          <w:cols w:space="720"/>
        </w:sectPr>
      </w:pPr>
    </w:p>
    <w:p w:rsidR="0039310D" w:rsidRDefault="009B418E">
      <w:pPr>
        <w:pStyle w:val="Heading3"/>
        <w:spacing w:before="69"/>
        <w:ind w:left="2169"/>
      </w:pPr>
      <w:bookmarkStart w:id="3" w:name="Standards_for_Review_of_Alterations_to_H"/>
      <w:bookmarkEnd w:id="3"/>
      <w:r>
        <w:lastRenderedPageBreak/>
        <w:t>Standards for Review of Alterations to Historic Buildings</w:t>
      </w:r>
    </w:p>
    <w:p w:rsidR="0039310D" w:rsidRDefault="0039310D">
      <w:pPr>
        <w:pStyle w:val="BodyText"/>
        <w:spacing w:before="8"/>
        <w:rPr>
          <w:b/>
          <w:sz w:val="21"/>
        </w:rPr>
      </w:pPr>
    </w:p>
    <w:p w:rsidR="0039310D" w:rsidRDefault="009B418E">
      <w:pPr>
        <w:pStyle w:val="BodyText"/>
        <w:spacing w:line="237" w:lineRule="auto"/>
        <w:ind w:left="119" w:right="360"/>
      </w:pPr>
      <w:r>
        <w:t>In considering an application for a Certificate of Appropriateness involving alterations, the Historic Preservation Board and Staff the following review standards, as provided in the City’s historic preservation ordinance:</w:t>
      </w:r>
    </w:p>
    <w:p w:rsidR="0039310D" w:rsidRDefault="0039310D">
      <w:pPr>
        <w:pStyle w:val="BodyText"/>
        <w:spacing w:before="7"/>
        <w:rPr>
          <w:sz w:val="21"/>
        </w:rPr>
      </w:pPr>
    </w:p>
    <w:p w:rsidR="0039310D" w:rsidRDefault="009B418E">
      <w:pPr>
        <w:pStyle w:val="ListParagraph"/>
        <w:numPr>
          <w:ilvl w:val="0"/>
          <w:numId w:val="1"/>
        </w:numPr>
        <w:tabs>
          <w:tab w:val="left" w:pos="839"/>
          <w:tab w:val="left" w:pos="840"/>
        </w:tabs>
        <w:spacing w:before="1" w:line="237" w:lineRule="auto"/>
        <w:ind w:right="452" w:hanging="720"/>
      </w:pPr>
      <w:r>
        <w:t>Every</w:t>
      </w:r>
      <w:r>
        <w:rPr>
          <w:spacing w:val="-7"/>
        </w:rPr>
        <w:t xml:space="preserve"> </w:t>
      </w:r>
      <w:r>
        <w:t>reasonable</w:t>
      </w:r>
      <w:r>
        <w:rPr>
          <w:spacing w:val="-7"/>
        </w:rPr>
        <w:t xml:space="preserve"> </w:t>
      </w:r>
      <w:r>
        <w:t>effort</w:t>
      </w:r>
      <w:r>
        <w:rPr>
          <w:spacing w:val="-6"/>
        </w:rPr>
        <w:t xml:space="preserve"> </w:t>
      </w:r>
      <w:r>
        <w:t>shall</w:t>
      </w:r>
      <w:r>
        <w:rPr>
          <w:spacing w:val="-7"/>
        </w:rPr>
        <w:t xml:space="preserve"> </w:t>
      </w:r>
      <w:r>
        <w:t>be</w:t>
      </w:r>
      <w:r>
        <w:rPr>
          <w:spacing w:val="-7"/>
        </w:rPr>
        <w:t xml:space="preserve"> </w:t>
      </w:r>
      <w:r>
        <w:t>made</w:t>
      </w:r>
      <w:r>
        <w:rPr>
          <w:spacing w:val="-7"/>
        </w:rPr>
        <w:t xml:space="preserve"> </w:t>
      </w:r>
      <w:r>
        <w:t>to</w:t>
      </w:r>
      <w:r>
        <w:rPr>
          <w:spacing w:val="-7"/>
        </w:rPr>
        <w:t xml:space="preserve"> </w:t>
      </w:r>
      <w:r>
        <w:t>provide</w:t>
      </w:r>
      <w:r>
        <w:rPr>
          <w:spacing w:val="-7"/>
        </w:rPr>
        <w:t xml:space="preserve"> </w:t>
      </w:r>
      <w:r>
        <w:t>a</w:t>
      </w:r>
      <w:r>
        <w:rPr>
          <w:spacing w:val="-7"/>
        </w:rPr>
        <w:t xml:space="preserve"> </w:t>
      </w:r>
      <w:r>
        <w:t>compatible</w:t>
      </w:r>
      <w:r>
        <w:rPr>
          <w:spacing w:val="-7"/>
        </w:rPr>
        <w:t xml:space="preserve"> </w:t>
      </w:r>
      <w:r>
        <w:t>use</w:t>
      </w:r>
      <w:r>
        <w:rPr>
          <w:spacing w:val="-7"/>
        </w:rPr>
        <w:t xml:space="preserve"> </w:t>
      </w:r>
      <w:r>
        <w:t>for</w:t>
      </w:r>
      <w:r>
        <w:rPr>
          <w:spacing w:val="-7"/>
        </w:rPr>
        <w:t xml:space="preserve"> </w:t>
      </w:r>
      <w:r>
        <w:t>the</w:t>
      </w:r>
      <w:r>
        <w:rPr>
          <w:spacing w:val="-7"/>
        </w:rPr>
        <w:t xml:space="preserve"> </w:t>
      </w:r>
      <w:r>
        <w:t>property</w:t>
      </w:r>
      <w:r>
        <w:rPr>
          <w:spacing w:val="-7"/>
        </w:rPr>
        <w:t xml:space="preserve"> </w:t>
      </w:r>
      <w:r>
        <w:t>which</w:t>
      </w:r>
      <w:r>
        <w:rPr>
          <w:spacing w:val="-7"/>
        </w:rPr>
        <w:t xml:space="preserve"> </w:t>
      </w:r>
      <w:r>
        <w:t>requires minimal alteration to the character-defining features of the structure, object or site and its environment</w:t>
      </w:r>
      <w:r>
        <w:rPr>
          <w:spacing w:val="-7"/>
        </w:rPr>
        <w:t xml:space="preserve"> </w:t>
      </w:r>
      <w:r>
        <w:t>or</w:t>
      </w:r>
      <w:r>
        <w:rPr>
          <w:spacing w:val="-9"/>
        </w:rPr>
        <w:t xml:space="preserve"> </w:t>
      </w:r>
      <w:r>
        <w:t>to</w:t>
      </w:r>
      <w:r>
        <w:rPr>
          <w:spacing w:val="-9"/>
        </w:rPr>
        <w:t xml:space="preserve"> </w:t>
      </w:r>
      <w:r>
        <w:t>use</w:t>
      </w:r>
      <w:r>
        <w:rPr>
          <w:spacing w:val="-8"/>
        </w:rPr>
        <w:t xml:space="preserve"> </w:t>
      </w:r>
      <w:r>
        <w:t>a</w:t>
      </w:r>
      <w:r>
        <w:rPr>
          <w:spacing w:val="-8"/>
        </w:rPr>
        <w:t xml:space="preserve"> </w:t>
      </w:r>
      <w:r>
        <w:t>property</w:t>
      </w:r>
      <w:r>
        <w:rPr>
          <w:spacing w:val="-8"/>
        </w:rPr>
        <w:t xml:space="preserve"> </w:t>
      </w:r>
      <w:r>
        <w:t>for</w:t>
      </w:r>
      <w:r>
        <w:rPr>
          <w:spacing w:val="-9"/>
        </w:rPr>
        <w:t xml:space="preserve"> </w:t>
      </w:r>
      <w:r>
        <w:t>its</w:t>
      </w:r>
      <w:r>
        <w:rPr>
          <w:spacing w:val="-9"/>
        </w:rPr>
        <w:t xml:space="preserve"> </w:t>
      </w:r>
      <w:r>
        <w:t>originally</w:t>
      </w:r>
      <w:r>
        <w:rPr>
          <w:spacing w:val="-8"/>
        </w:rPr>
        <w:t xml:space="preserve"> </w:t>
      </w:r>
      <w:r>
        <w:t>intended</w:t>
      </w:r>
      <w:r>
        <w:rPr>
          <w:spacing w:val="-7"/>
        </w:rPr>
        <w:t xml:space="preserve"> </w:t>
      </w:r>
      <w:r>
        <w:t>purpose.</w:t>
      </w:r>
    </w:p>
    <w:p w:rsidR="0039310D" w:rsidRDefault="0039310D">
      <w:pPr>
        <w:pStyle w:val="BodyText"/>
        <w:spacing w:before="8"/>
        <w:rPr>
          <w:sz w:val="21"/>
        </w:rPr>
      </w:pPr>
    </w:p>
    <w:p w:rsidR="0039310D" w:rsidRDefault="009B418E">
      <w:pPr>
        <w:pStyle w:val="ListParagraph"/>
        <w:numPr>
          <w:ilvl w:val="0"/>
          <w:numId w:val="1"/>
        </w:numPr>
        <w:tabs>
          <w:tab w:val="left" w:pos="840"/>
          <w:tab w:val="left" w:pos="841"/>
        </w:tabs>
        <w:spacing w:line="237" w:lineRule="auto"/>
        <w:ind w:left="840" w:right="109" w:hanging="720"/>
      </w:pPr>
      <w:r>
        <w:t>The</w:t>
      </w:r>
      <w:r>
        <w:rPr>
          <w:spacing w:val="-6"/>
        </w:rPr>
        <w:t xml:space="preserve"> </w:t>
      </w:r>
      <w:r>
        <w:t>distinguishing</w:t>
      </w:r>
      <w:r>
        <w:rPr>
          <w:spacing w:val="-6"/>
        </w:rPr>
        <w:t xml:space="preserve"> </w:t>
      </w:r>
      <w:r>
        <w:t>original</w:t>
      </w:r>
      <w:r>
        <w:rPr>
          <w:spacing w:val="-6"/>
        </w:rPr>
        <w:t xml:space="preserve"> </w:t>
      </w:r>
      <w:r>
        <w:t>qualities</w:t>
      </w:r>
      <w:r>
        <w:rPr>
          <w:spacing w:val="-7"/>
        </w:rPr>
        <w:t xml:space="preserve"> </w:t>
      </w:r>
      <w:r>
        <w:t>or</w:t>
      </w:r>
      <w:r>
        <w:rPr>
          <w:spacing w:val="-7"/>
        </w:rPr>
        <w:t xml:space="preserve"> </w:t>
      </w:r>
      <w:r>
        <w:t>character</w:t>
      </w:r>
      <w:r>
        <w:rPr>
          <w:spacing w:val="-7"/>
        </w:rPr>
        <w:t xml:space="preserve"> </w:t>
      </w:r>
      <w:r>
        <w:t>of</w:t>
      </w:r>
      <w:r>
        <w:rPr>
          <w:spacing w:val="-7"/>
        </w:rPr>
        <w:t xml:space="preserve"> </w:t>
      </w:r>
      <w:r>
        <w:t>a</w:t>
      </w:r>
      <w:r>
        <w:rPr>
          <w:spacing w:val="-6"/>
        </w:rPr>
        <w:t xml:space="preserve"> </w:t>
      </w:r>
      <w:r>
        <w:t>structure,</w:t>
      </w:r>
      <w:r>
        <w:rPr>
          <w:spacing w:val="-6"/>
        </w:rPr>
        <w:t xml:space="preserve"> </w:t>
      </w:r>
      <w:r>
        <w:t>object</w:t>
      </w:r>
      <w:r>
        <w:rPr>
          <w:spacing w:val="-5"/>
        </w:rPr>
        <w:t xml:space="preserve"> </w:t>
      </w:r>
      <w:r>
        <w:t>or</w:t>
      </w:r>
      <w:r>
        <w:rPr>
          <w:spacing w:val="-7"/>
        </w:rPr>
        <w:t xml:space="preserve"> </w:t>
      </w:r>
      <w:r>
        <w:t>site</w:t>
      </w:r>
      <w:r>
        <w:rPr>
          <w:spacing w:val="-6"/>
        </w:rPr>
        <w:t xml:space="preserve"> </w:t>
      </w:r>
      <w:r>
        <w:t>and</w:t>
      </w:r>
      <w:r>
        <w:rPr>
          <w:spacing w:val="-5"/>
        </w:rPr>
        <w:t xml:space="preserve"> </w:t>
      </w:r>
      <w:r>
        <w:t>its</w:t>
      </w:r>
      <w:r>
        <w:rPr>
          <w:spacing w:val="-7"/>
        </w:rPr>
        <w:t xml:space="preserve"> </w:t>
      </w:r>
      <w:r>
        <w:t>environment</w:t>
      </w:r>
      <w:r>
        <w:rPr>
          <w:spacing w:val="-5"/>
        </w:rPr>
        <w:t xml:space="preserve"> </w:t>
      </w:r>
      <w:r>
        <w:t>shall not be destroyed.  The removal or alteration of any historic material or distinctive architectural features</w:t>
      </w:r>
      <w:r>
        <w:rPr>
          <w:spacing w:val="-10"/>
        </w:rPr>
        <w:t xml:space="preserve"> </w:t>
      </w:r>
      <w:r>
        <w:t>should</w:t>
      </w:r>
      <w:r>
        <w:rPr>
          <w:spacing w:val="-8"/>
        </w:rPr>
        <w:t xml:space="preserve"> </w:t>
      </w:r>
      <w:r>
        <w:t>be</w:t>
      </w:r>
      <w:r>
        <w:rPr>
          <w:spacing w:val="-9"/>
        </w:rPr>
        <w:t xml:space="preserve"> </w:t>
      </w:r>
      <w:r>
        <w:t>avoided</w:t>
      </w:r>
      <w:r>
        <w:rPr>
          <w:spacing w:val="-8"/>
        </w:rPr>
        <w:t xml:space="preserve"> </w:t>
      </w:r>
      <w:r>
        <w:t>when</w:t>
      </w:r>
      <w:r>
        <w:rPr>
          <w:spacing w:val="-10"/>
        </w:rPr>
        <w:t xml:space="preserve"> </w:t>
      </w:r>
      <w:r>
        <w:t>possible.</w:t>
      </w:r>
    </w:p>
    <w:p w:rsidR="0039310D" w:rsidRDefault="0039310D">
      <w:pPr>
        <w:pStyle w:val="BodyText"/>
        <w:spacing w:before="7"/>
        <w:rPr>
          <w:sz w:val="21"/>
        </w:rPr>
      </w:pPr>
    </w:p>
    <w:p w:rsidR="0039310D" w:rsidRDefault="009B418E">
      <w:pPr>
        <w:pStyle w:val="ListParagraph"/>
        <w:numPr>
          <w:ilvl w:val="0"/>
          <w:numId w:val="1"/>
        </w:numPr>
        <w:tabs>
          <w:tab w:val="left" w:pos="841"/>
        </w:tabs>
        <w:spacing w:before="1" w:line="237" w:lineRule="auto"/>
        <w:ind w:left="840" w:right="613" w:hanging="720"/>
        <w:jc w:val="both"/>
      </w:pPr>
      <w:r>
        <w:t>All</w:t>
      </w:r>
      <w:r>
        <w:rPr>
          <w:spacing w:val="-5"/>
        </w:rPr>
        <w:t xml:space="preserve"> </w:t>
      </w:r>
      <w:r>
        <w:t>sites,</w:t>
      </w:r>
      <w:r>
        <w:rPr>
          <w:spacing w:val="-5"/>
        </w:rPr>
        <w:t xml:space="preserve"> </w:t>
      </w:r>
      <w:r>
        <w:t>structures</w:t>
      </w:r>
      <w:r>
        <w:rPr>
          <w:spacing w:val="-6"/>
        </w:rPr>
        <w:t xml:space="preserve"> </w:t>
      </w:r>
      <w:r>
        <w:t>and</w:t>
      </w:r>
      <w:r>
        <w:rPr>
          <w:spacing w:val="-4"/>
        </w:rPr>
        <w:t xml:space="preserve"> </w:t>
      </w:r>
      <w:r>
        <w:t>objects</w:t>
      </w:r>
      <w:r>
        <w:rPr>
          <w:spacing w:val="-6"/>
        </w:rPr>
        <w:t xml:space="preserve"> </w:t>
      </w:r>
      <w:r>
        <w:t>shall</w:t>
      </w:r>
      <w:r>
        <w:rPr>
          <w:spacing w:val="-5"/>
        </w:rPr>
        <w:t xml:space="preserve"> </w:t>
      </w:r>
      <w:r>
        <w:t>be</w:t>
      </w:r>
      <w:r>
        <w:rPr>
          <w:spacing w:val="-5"/>
        </w:rPr>
        <w:t xml:space="preserve"> </w:t>
      </w:r>
      <w:r>
        <w:t>recognized</w:t>
      </w:r>
      <w:r>
        <w:rPr>
          <w:spacing w:val="-4"/>
        </w:rPr>
        <w:t xml:space="preserve"> </w:t>
      </w:r>
      <w:r>
        <w:t>as</w:t>
      </w:r>
      <w:r>
        <w:rPr>
          <w:spacing w:val="-6"/>
        </w:rPr>
        <w:t xml:space="preserve"> </w:t>
      </w:r>
      <w:r>
        <w:t>products</w:t>
      </w:r>
      <w:r>
        <w:rPr>
          <w:spacing w:val="-6"/>
        </w:rPr>
        <w:t xml:space="preserve"> </w:t>
      </w:r>
      <w:r>
        <w:t>of</w:t>
      </w:r>
      <w:r>
        <w:rPr>
          <w:spacing w:val="-6"/>
        </w:rPr>
        <w:t xml:space="preserve"> </w:t>
      </w:r>
      <w:r>
        <w:t>their</w:t>
      </w:r>
      <w:r>
        <w:rPr>
          <w:spacing w:val="-6"/>
        </w:rPr>
        <w:t xml:space="preserve"> </w:t>
      </w:r>
      <w:r>
        <w:t>own</w:t>
      </w:r>
      <w:r>
        <w:rPr>
          <w:spacing w:val="-6"/>
        </w:rPr>
        <w:t xml:space="preserve"> </w:t>
      </w:r>
      <w:r>
        <w:t>time,</w:t>
      </w:r>
      <w:r>
        <w:rPr>
          <w:spacing w:val="-5"/>
        </w:rPr>
        <w:t xml:space="preserve"> </w:t>
      </w:r>
      <w:r>
        <w:t>place</w:t>
      </w:r>
      <w:r>
        <w:rPr>
          <w:spacing w:val="-5"/>
        </w:rPr>
        <w:t xml:space="preserve"> </w:t>
      </w:r>
      <w:r>
        <w:t>and</w:t>
      </w:r>
      <w:r>
        <w:rPr>
          <w:spacing w:val="-6"/>
        </w:rPr>
        <w:t xml:space="preserve"> </w:t>
      </w:r>
      <w:r>
        <w:t>use. Alterations</w:t>
      </w:r>
      <w:r>
        <w:rPr>
          <w:spacing w:val="-7"/>
        </w:rPr>
        <w:t xml:space="preserve"> </w:t>
      </w:r>
      <w:r>
        <w:t>that</w:t>
      </w:r>
      <w:r>
        <w:rPr>
          <w:spacing w:val="-5"/>
        </w:rPr>
        <w:t xml:space="preserve"> </w:t>
      </w:r>
      <w:r>
        <w:t>have</w:t>
      </w:r>
      <w:r>
        <w:rPr>
          <w:spacing w:val="-6"/>
        </w:rPr>
        <w:t xml:space="preserve"> </w:t>
      </w:r>
      <w:r>
        <w:t>no</w:t>
      </w:r>
      <w:r>
        <w:rPr>
          <w:spacing w:val="-7"/>
        </w:rPr>
        <w:t xml:space="preserve"> </w:t>
      </w:r>
      <w:r>
        <w:t>historical</w:t>
      </w:r>
      <w:r>
        <w:rPr>
          <w:spacing w:val="-6"/>
        </w:rPr>
        <w:t xml:space="preserve"> </w:t>
      </w:r>
      <w:r>
        <w:t>basis</w:t>
      </w:r>
      <w:r>
        <w:rPr>
          <w:spacing w:val="-7"/>
        </w:rPr>
        <w:t xml:space="preserve"> </w:t>
      </w:r>
      <w:r>
        <w:t>or</w:t>
      </w:r>
      <w:r>
        <w:rPr>
          <w:spacing w:val="-7"/>
        </w:rPr>
        <w:t xml:space="preserve"> </w:t>
      </w:r>
      <w:r>
        <w:t>create</w:t>
      </w:r>
      <w:r>
        <w:rPr>
          <w:spacing w:val="-6"/>
        </w:rPr>
        <w:t xml:space="preserve"> </w:t>
      </w:r>
      <w:r>
        <w:t>a</w:t>
      </w:r>
      <w:r>
        <w:rPr>
          <w:spacing w:val="-6"/>
        </w:rPr>
        <w:t xml:space="preserve"> </w:t>
      </w:r>
      <w:r>
        <w:t>false</w:t>
      </w:r>
      <w:r>
        <w:rPr>
          <w:spacing w:val="-6"/>
        </w:rPr>
        <w:t xml:space="preserve"> </w:t>
      </w:r>
      <w:r>
        <w:t>sense</w:t>
      </w:r>
      <w:r>
        <w:rPr>
          <w:spacing w:val="-6"/>
        </w:rPr>
        <w:t xml:space="preserve"> </w:t>
      </w:r>
      <w:r>
        <w:t>of</w:t>
      </w:r>
      <w:r>
        <w:rPr>
          <w:spacing w:val="-7"/>
        </w:rPr>
        <w:t xml:space="preserve"> </w:t>
      </w:r>
      <w:r>
        <w:t>historical</w:t>
      </w:r>
      <w:r>
        <w:rPr>
          <w:spacing w:val="-6"/>
        </w:rPr>
        <w:t xml:space="preserve"> </w:t>
      </w:r>
      <w:r>
        <w:t>development</w:t>
      </w:r>
      <w:r>
        <w:rPr>
          <w:spacing w:val="-5"/>
        </w:rPr>
        <w:t xml:space="preserve"> </w:t>
      </w:r>
      <w:r>
        <w:t>such</w:t>
      </w:r>
      <w:r>
        <w:rPr>
          <w:spacing w:val="-7"/>
        </w:rPr>
        <w:t xml:space="preserve"> </w:t>
      </w:r>
      <w:r>
        <w:t>as adding</w:t>
      </w:r>
      <w:r>
        <w:rPr>
          <w:spacing w:val="-8"/>
        </w:rPr>
        <w:t xml:space="preserve"> </w:t>
      </w:r>
      <w:r>
        <w:t>conjectural</w:t>
      </w:r>
      <w:r>
        <w:rPr>
          <w:spacing w:val="-8"/>
        </w:rPr>
        <w:t xml:space="preserve"> </w:t>
      </w:r>
      <w:r>
        <w:t>features</w:t>
      </w:r>
      <w:r>
        <w:rPr>
          <w:spacing w:val="-9"/>
        </w:rPr>
        <w:t xml:space="preserve"> </w:t>
      </w:r>
      <w:r>
        <w:t>or</w:t>
      </w:r>
      <w:r>
        <w:rPr>
          <w:spacing w:val="-9"/>
        </w:rPr>
        <w:t xml:space="preserve"> </w:t>
      </w:r>
      <w:r>
        <w:t>elements</w:t>
      </w:r>
      <w:r>
        <w:rPr>
          <w:spacing w:val="-9"/>
        </w:rPr>
        <w:t xml:space="preserve"> </w:t>
      </w:r>
      <w:r>
        <w:t>from</w:t>
      </w:r>
      <w:r>
        <w:rPr>
          <w:spacing w:val="-9"/>
        </w:rPr>
        <w:t xml:space="preserve"> </w:t>
      </w:r>
      <w:r>
        <w:t>other</w:t>
      </w:r>
      <w:r>
        <w:rPr>
          <w:spacing w:val="-9"/>
        </w:rPr>
        <w:t xml:space="preserve"> </w:t>
      </w:r>
      <w:r>
        <w:t>properties</w:t>
      </w:r>
      <w:r>
        <w:rPr>
          <w:spacing w:val="-9"/>
        </w:rPr>
        <w:t xml:space="preserve"> </w:t>
      </w:r>
      <w:r>
        <w:t>shall</w:t>
      </w:r>
      <w:r>
        <w:rPr>
          <w:spacing w:val="-8"/>
        </w:rPr>
        <w:t xml:space="preserve"> </w:t>
      </w:r>
      <w:r>
        <w:t>be</w:t>
      </w:r>
      <w:r>
        <w:rPr>
          <w:spacing w:val="-8"/>
        </w:rPr>
        <w:t xml:space="preserve"> </w:t>
      </w:r>
      <w:r>
        <w:t>discouraged.</w:t>
      </w:r>
    </w:p>
    <w:p w:rsidR="0039310D" w:rsidRDefault="0039310D">
      <w:pPr>
        <w:pStyle w:val="BodyText"/>
        <w:spacing w:before="8"/>
        <w:rPr>
          <w:sz w:val="21"/>
        </w:rPr>
      </w:pPr>
    </w:p>
    <w:p w:rsidR="0039310D" w:rsidRDefault="009B418E">
      <w:pPr>
        <w:pStyle w:val="ListParagraph"/>
        <w:numPr>
          <w:ilvl w:val="0"/>
          <w:numId w:val="1"/>
        </w:numPr>
        <w:tabs>
          <w:tab w:val="left" w:pos="840"/>
          <w:tab w:val="left" w:pos="841"/>
        </w:tabs>
        <w:spacing w:line="237" w:lineRule="auto"/>
        <w:ind w:left="840" w:right="1016" w:hanging="720"/>
      </w:pPr>
      <w:r>
        <w:t>Changes which may have taken place in the course of time are evidence of the history and development of a structure, object or site and its environment. Changes that have acquired significance</w:t>
      </w:r>
      <w:r>
        <w:rPr>
          <w:spacing w:val="-7"/>
        </w:rPr>
        <w:t xml:space="preserve"> </w:t>
      </w:r>
      <w:r>
        <w:t>in</w:t>
      </w:r>
      <w:r>
        <w:rPr>
          <w:spacing w:val="-8"/>
        </w:rPr>
        <w:t xml:space="preserve"> </w:t>
      </w:r>
      <w:r>
        <w:t>their</w:t>
      </w:r>
      <w:r>
        <w:rPr>
          <w:spacing w:val="-8"/>
        </w:rPr>
        <w:t xml:space="preserve"> </w:t>
      </w:r>
      <w:r>
        <w:t>own</w:t>
      </w:r>
      <w:r>
        <w:rPr>
          <w:spacing w:val="-8"/>
        </w:rPr>
        <w:t xml:space="preserve"> </w:t>
      </w:r>
      <w:r>
        <w:t>right,</w:t>
      </w:r>
      <w:r>
        <w:rPr>
          <w:spacing w:val="-7"/>
        </w:rPr>
        <w:t xml:space="preserve"> </w:t>
      </w:r>
      <w:r>
        <w:t>shall</w:t>
      </w:r>
      <w:r>
        <w:rPr>
          <w:spacing w:val="-7"/>
        </w:rPr>
        <w:t xml:space="preserve"> </w:t>
      </w:r>
      <w:r>
        <w:t>not</w:t>
      </w:r>
      <w:r>
        <w:rPr>
          <w:spacing w:val="-6"/>
        </w:rPr>
        <w:t xml:space="preserve"> </w:t>
      </w:r>
      <w:r>
        <w:t>be</w:t>
      </w:r>
      <w:r>
        <w:rPr>
          <w:spacing w:val="-7"/>
        </w:rPr>
        <w:t xml:space="preserve"> </w:t>
      </w:r>
      <w:r>
        <w:t>destroyed.</w:t>
      </w:r>
    </w:p>
    <w:p w:rsidR="0039310D" w:rsidRDefault="0039310D">
      <w:pPr>
        <w:pStyle w:val="BodyText"/>
        <w:spacing w:before="7"/>
        <w:rPr>
          <w:sz w:val="21"/>
        </w:rPr>
      </w:pPr>
    </w:p>
    <w:p w:rsidR="0039310D" w:rsidRDefault="009B418E">
      <w:pPr>
        <w:pStyle w:val="ListParagraph"/>
        <w:numPr>
          <w:ilvl w:val="0"/>
          <w:numId w:val="1"/>
        </w:numPr>
        <w:tabs>
          <w:tab w:val="left" w:pos="840"/>
          <w:tab w:val="left" w:pos="841"/>
        </w:tabs>
        <w:spacing w:before="1" w:line="237" w:lineRule="auto"/>
        <w:ind w:left="840" w:right="156" w:hanging="720"/>
      </w:pPr>
      <w:r>
        <w:t>Distinctive</w:t>
      </w:r>
      <w:r>
        <w:rPr>
          <w:spacing w:val="-8"/>
        </w:rPr>
        <w:t xml:space="preserve"> </w:t>
      </w:r>
      <w:r>
        <w:t>features,</w:t>
      </w:r>
      <w:r>
        <w:rPr>
          <w:spacing w:val="-8"/>
        </w:rPr>
        <w:t xml:space="preserve"> </w:t>
      </w:r>
      <w:r>
        <w:t>finishes,</w:t>
      </w:r>
      <w:r>
        <w:rPr>
          <w:spacing w:val="-8"/>
        </w:rPr>
        <w:t xml:space="preserve"> </w:t>
      </w:r>
      <w:r>
        <w:t>and</w:t>
      </w:r>
      <w:r>
        <w:rPr>
          <w:spacing w:val="-8"/>
        </w:rPr>
        <w:t xml:space="preserve"> </w:t>
      </w:r>
      <w:r>
        <w:t>construction</w:t>
      </w:r>
      <w:r>
        <w:rPr>
          <w:spacing w:val="-9"/>
        </w:rPr>
        <w:t xml:space="preserve"> </w:t>
      </w:r>
      <w:r>
        <w:t>techniques</w:t>
      </w:r>
      <w:r>
        <w:rPr>
          <w:spacing w:val="-9"/>
        </w:rPr>
        <w:t xml:space="preserve"> </w:t>
      </w:r>
      <w:r>
        <w:t>or</w:t>
      </w:r>
      <w:r>
        <w:rPr>
          <w:spacing w:val="-9"/>
        </w:rPr>
        <w:t xml:space="preserve"> </w:t>
      </w:r>
      <w:r>
        <w:t>examples</w:t>
      </w:r>
      <w:r>
        <w:rPr>
          <w:spacing w:val="-9"/>
        </w:rPr>
        <w:t xml:space="preserve"> </w:t>
      </w:r>
      <w:r>
        <w:t>of</w:t>
      </w:r>
      <w:r>
        <w:rPr>
          <w:spacing w:val="-9"/>
        </w:rPr>
        <w:t xml:space="preserve"> </w:t>
      </w:r>
      <w:r>
        <w:t>skilled</w:t>
      </w:r>
      <w:r>
        <w:rPr>
          <w:spacing w:val="-8"/>
        </w:rPr>
        <w:t xml:space="preserve"> </w:t>
      </w:r>
      <w:r>
        <w:t>craftsmanship</w:t>
      </w:r>
      <w:r>
        <w:rPr>
          <w:spacing w:val="-9"/>
        </w:rPr>
        <w:t xml:space="preserve"> </w:t>
      </w:r>
      <w:r>
        <w:t>which characterize</w:t>
      </w:r>
      <w:r>
        <w:rPr>
          <w:spacing w:val="-6"/>
        </w:rPr>
        <w:t xml:space="preserve"> </w:t>
      </w:r>
      <w:r>
        <w:t>a</w:t>
      </w:r>
      <w:r>
        <w:rPr>
          <w:spacing w:val="-6"/>
        </w:rPr>
        <w:t xml:space="preserve"> </w:t>
      </w:r>
      <w:r>
        <w:t>structure,</w:t>
      </w:r>
      <w:r>
        <w:rPr>
          <w:spacing w:val="-6"/>
        </w:rPr>
        <w:t xml:space="preserve"> </w:t>
      </w:r>
      <w:r>
        <w:t>object</w:t>
      </w:r>
      <w:r>
        <w:rPr>
          <w:spacing w:val="-5"/>
        </w:rPr>
        <w:t xml:space="preserve"> </w:t>
      </w:r>
      <w:r>
        <w:t>or</w:t>
      </w:r>
      <w:r>
        <w:rPr>
          <w:spacing w:val="-6"/>
        </w:rPr>
        <w:t xml:space="preserve"> </w:t>
      </w:r>
      <w:r>
        <w:t>site</w:t>
      </w:r>
      <w:r>
        <w:rPr>
          <w:spacing w:val="-6"/>
        </w:rPr>
        <w:t xml:space="preserve"> </w:t>
      </w:r>
      <w:r>
        <w:t>shall</w:t>
      </w:r>
      <w:r>
        <w:rPr>
          <w:spacing w:val="-6"/>
        </w:rPr>
        <w:t xml:space="preserve"> </w:t>
      </w:r>
      <w:r>
        <w:t>be</w:t>
      </w:r>
      <w:r>
        <w:rPr>
          <w:spacing w:val="-6"/>
        </w:rPr>
        <w:t xml:space="preserve"> </w:t>
      </w:r>
      <w:r>
        <w:t>treated</w:t>
      </w:r>
      <w:r>
        <w:rPr>
          <w:spacing w:val="-5"/>
        </w:rPr>
        <w:t xml:space="preserve"> </w:t>
      </w:r>
      <w:r>
        <w:t>with</w:t>
      </w:r>
      <w:r>
        <w:rPr>
          <w:spacing w:val="-6"/>
        </w:rPr>
        <w:t xml:space="preserve"> </w:t>
      </w:r>
      <w:r>
        <w:t>sensitivity.</w:t>
      </w:r>
    </w:p>
    <w:p w:rsidR="0039310D" w:rsidRDefault="0039310D">
      <w:pPr>
        <w:pStyle w:val="BodyText"/>
        <w:spacing w:before="8"/>
        <w:rPr>
          <w:sz w:val="21"/>
        </w:rPr>
      </w:pPr>
    </w:p>
    <w:p w:rsidR="0039310D" w:rsidRDefault="009B418E">
      <w:pPr>
        <w:pStyle w:val="ListParagraph"/>
        <w:numPr>
          <w:ilvl w:val="0"/>
          <w:numId w:val="1"/>
        </w:numPr>
        <w:tabs>
          <w:tab w:val="left" w:pos="840"/>
          <w:tab w:val="left" w:pos="841"/>
        </w:tabs>
        <w:spacing w:line="237" w:lineRule="auto"/>
        <w:ind w:left="840" w:right="315" w:hanging="720"/>
      </w:pPr>
      <w:r>
        <w:t>Deteriorated historic features shall be repaired rather than replaced wherever feasible. Where the severity</w:t>
      </w:r>
      <w:r>
        <w:rPr>
          <w:spacing w:val="-6"/>
        </w:rPr>
        <w:t xml:space="preserve"> </w:t>
      </w:r>
      <w:r>
        <w:t>of</w:t>
      </w:r>
      <w:r>
        <w:rPr>
          <w:spacing w:val="-7"/>
        </w:rPr>
        <w:t xml:space="preserve"> </w:t>
      </w:r>
      <w:r>
        <w:t>deterioration</w:t>
      </w:r>
      <w:r>
        <w:rPr>
          <w:spacing w:val="-7"/>
        </w:rPr>
        <w:t xml:space="preserve"> </w:t>
      </w:r>
      <w:r>
        <w:t>requires</w:t>
      </w:r>
      <w:r>
        <w:rPr>
          <w:spacing w:val="-7"/>
        </w:rPr>
        <w:t xml:space="preserve"> </w:t>
      </w:r>
      <w:r>
        <w:t>replacement</w:t>
      </w:r>
      <w:r>
        <w:rPr>
          <w:spacing w:val="-5"/>
        </w:rPr>
        <w:t xml:space="preserve"> </w:t>
      </w:r>
      <w:r>
        <w:t>of</w:t>
      </w:r>
      <w:r>
        <w:rPr>
          <w:spacing w:val="-7"/>
        </w:rPr>
        <w:t xml:space="preserve"> </w:t>
      </w:r>
      <w:r>
        <w:t>a</w:t>
      </w:r>
      <w:r>
        <w:rPr>
          <w:spacing w:val="-6"/>
        </w:rPr>
        <w:t xml:space="preserve"> </w:t>
      </w:r>
      <w:r>
        <w:t>distinctive</w:t>
      </w:r>
      <w:r>
        <w:rPr>
          <w:spacing w:val="-6"/>
        </w:rPr>
        <w:t xml:space="preserve"> </w:t>
      </w:r>
      <w:r>
        <w:t>feature,</w:t>
      </w:r>
      <w:r>
        <w:rPr>
          <w:spacing w:val="-6"/>
        </w:rPr>
        <w:t xml:space="preserve"> </w:t>
      </w:r>
      <w:r>
        <w:t>the</w:t>
      </w:r>
      <w:r>
        <w:rPr>
          <w:spacing w:val="-6"/>
        </w:rPr>
        <w:t xml:space="preserve"> </w:t>
      </w:r>
      <w:r>
        <w:t>new</w:t>
      </w:r>
      <w:r>
        <w:rPr>
          <w:spacing w:val="-5"/>
        </w:rPr>
        <w:t xml:space="preserve"> </w:t>
      </w:r>
      <w:r>
        <w:t>feature</w:t>
      </w:r>
      <w:r>
        <w:rPr>
          <w:spacing w:val="-6"/>
        </w:rPr>
        <w:t xml:space="preserve"> </w:t>
      </w:r>
      <w:r>
        <w:t>should</w:t>
      </w:r>
      <w:r>
        <w:rPr>
          <w:spacing w:val="-5"/>
        </w:rPr>
        <w:t xml:space="preserve"> </w:t>
      </w:r>
      <w:r>
        <w:t>match the feature being replaced in composition, design, texture and other visual qualities and, where possible, materials. Repair or replacement of missing historic features should be based on accurate duplications</w:t>
      </w:r>
      <w:r>
        <w:rPr>
          <w:spacing w:val="-9"/>
        </w:rPr>
        <w:t xml:space="preserve"> </w:t>
      </w:r>
      <w:r>
        <w:t>of</w:t>
      </w:r>
      <w:r>
        <w:rPr>
          <w:spacing w:val="-9"/>
        </w:rPr>
        <w:t xml:space="preserve"> </w:t>
      </w:r>
      <w:r>
        <w:t>features,</w:t>
      </w:r>
      <w:r>
        <w:rPr>
          <w:spacing w:val="-8"/>
        </w:rPr>
        <w:t xml:space="preserve"> </w:t>
      </w:r>
      <w:r>
        <w:t>substantiated</w:t>
      </w:r>
      <w:r>
        <w:rPr>
          <w:spacing w:val="-7"/>
        </w:rPr>
        <w:t xml:space="preserve"> </w:t>
      </w:r>
      <w:r>
        <w:t>by</w:t>
      </w:r>
      <w:r>
        <w:rPr>
          <w:spacing w:val="-8"/>
        </w:rPr>
        <w:t xml:space="preserve"> </w:t>
      </w:r>
      <w:r>
        <w:t>documentary,</w:t>
      </w:r>
      <w:r>
        <w:rPr>
          <w:spacing w:val="-8"/>
        </w:rPr>
        <w:t xml:space="preserve"> </w:t>
      </w:r>
      <w:r>
        <w:t>physical</w:t>
      </w:r>
      <w:r>
        <w:rPr>
          <w:spacing w:val="-8"/>
        </w:rPr>
        <w:t xml:space="preserve"> </w:t>
      </w:r>
      <w:r>
        <w:t>or</w:t>
      </w:r>
      <w:r>
        <w:rPr>
          <w:spacing w:val="-9"/>
        </w:rPr>
        <w:t xml:space="preserve"> </w:t>
      </w:r>
      <w:r>
        <w:t>pictorial</w:t>
      </w:r>
      <w:r>
        <w:rPr>
          <w:spacing w:val="-8"/>
        </w:rPr>
        <w:t xml:space="preserve"> </w:t>
      </w:r>
      <w:r>
        <w:t>evidence</w:t>
      </w:r>
      <w:r>
        <w:rPr>
          <w:spacing w:val="-8"/>
        </w:rPr>
        <w:t xml:space="preserve"> </w:t>
      </w:r>
      <w:r>
        <w:t>rather</w:t>
      </w:r>
      <w:r>
        <w:rPr>
          <w:spacing w:val="-9"/>
        </w:rPr>
        <w:t xml:space="preserve"> </w:t>
      </w:r>
      <w:r>
        <w:t>than</w:t>
      </w:r>
      <w:r>
        <w:rPr>
          <w:spacing w:val="-9"/>
        </w:rPr>
        <w:t xml:space="preserve"> </w:t>
      </w:r>
      <w:r>
        <w:t>on conjectural designs or the availability of different architectural elements from other structures or objects.</w:t>
      </w:r>
    </w:p>
    <w:p w:rsidR="0039310D" w:rsidRDefault="0039310D">
      <w:pPr>
        <w:pStyle w:val="BodyText"/>
        <w:spacing w:before="7"/>
        <w:rPr>
          <w:sz w:val="21"/>
        </w:rPr>
      </w:pPr>
    </w:p>
    <w:p w:rsidR="0039310D" w:rsidRDefault="009B418E">
      <w:pPr>
        <w:pStyle w:val="ListParagraph"/>
        <w:numPr>
          <w:ilvl w:val="0"/>
          <w:numId w:val="1"/>
        </w:numPr>
        <w:tabs>
          <w:tab w:val="left" w:pos="840"/>
          <w:tab w:val="left" w:pos="841"/>
        </w:tabs>
        <w:spacing w:before="1" w:line="237" w:lineRule="auto"/>
        <w:ind w:left="840" w:right="228" w:hanging="720"/>
      </w:pPr>
      <w:r>
        <w:t>The surface cleaning of structures and objects, if appropriate, shall be undertaken with the gentlest means possible. Chemical or physical treatments, such as sandblasting, that cause damage to</w:t>
      </w:r>
      <w:r>
        <w:rPr>
          <w:spacing w:val="-37"/>
        </w:rPr>
        <w:t xml:space="preserve"> </w:t>
      </w:r>
      <w:r>
        <w:t>historic materials shall not be</w:t>
      </w:r>
      <w:r>
        <w:rPr>
          <w:spacing w:val="-34"/>
        </w:rPr>
        <w:t xml:space="preserve"> </w:t>
      </w:r>
      <w:r>
        <w:t>undertaken.</w:t>
      </w:r>
    </w:p>
    <w:p w:rsidR="0039310D" w:rsidRDefault="0039310D">
      <w:pPr>
        <w:pStyle w:val="BodyText"/>
        <w:spacing w:before="8"/>
        <w:rPr>
          <w:sz w:val="21"/>
        </w:rPr>
      </w:pPr>
    </w:p>
    <w:p w:rsidR="0039310D" w:rsidRDefault="009B418E">
      <w:pPr>
        <w:pStyle w:val="ListParagraph"/>
        <w:numPr>
          <w:ilvl w:val="0"/>
          <w:numId w:val="1"/>
        </w:numPr>
        <w:tabs>
          <w:tab w:val="left" w:pos="840"/>
          <w:tab w:val="left" w:pos="841"/>
        </w:tabs>
        <w:spacing w:line="237" w:lineRule="auto"/>
        <w:ind w:left="840" w:right="369" w:hanging="720"/>
      </w:pPr>
      <w:r>
        <w:t>Every reasonable effort shall be made to protect and preserve significant archeological resources affected by or adjacent to any project. If resources must be disturbed, mitigation measures shall be undertaken.</w:t>
      </w:r>
    </w:p>
    <w:p w:rsidR="0039310D" w:rsidRDefault="0039310D">
      <w:pPr>
        <w:pStyle w:val="BodyText"/>
        <w:spacing w:before="7"/>
        <w:rPr>
          <w:sz w:val="21"/>
        </w:rPr>
      </w:pPr>
    </w:p>
    <w:p w:rsidR="0039310D" w:rsidRDefault="009B418E">
      <w:pPr>
        <w:pStyle w:val="ListParagraph"/>
        <w:numPr>
          <w:ilvl w:val="0"/>
          <w:numId w:val="1"/>
        </w:numPr>
        <w:tabs>
          <w:tab w:val="left" w:pos="840"/>
          <w:tab w:val="left" w:pos="841"/>
        </w:tabs>
        <w:spacing w:before="1" w:line="237" w:lineRule="auto"/>
        <w:ind w:left="840" w:right="213" w:hanging="720"/>
      </w:pPr>
      <w:r>
        <w:t>Contemporary design for alterations and additions to existing properties shall not be discouraged when such alterations and additions do not destroy significant cultural, historical, architectural or archeological materials that characterize the property. The new work shall be differentiated from the old and shall be compatible with the size, scale, color, material and character of the property, neighborhood or</w:t>
      </w:r>
      <w:r>
        <w:rPr>
          <w:spacing w:val="-46"/>
        </w:rPr>
        <w:t xml:space="preserve"> </w:t>
      </w:r>
      <w:r>
        <w:t>environment.</w:t>
      </w:r>
    </w:p>
    <w:p w:rsidR="0039310D" w:rsidRDefault="0039310D">
      <w:pPr>
        <w:pStyle w:val="BodyText"/>
        <w:spacing w:before="8"/>
        <w:rPr>
          <w:sz w:val="21"/>
        </w:rPr>
      </w:pPr>
    </w:p>
    <w:p w:rsidR="0039310D" w:rsidRDefault="009B418E">
      <w:pPr>
        <w:pStyle w:val="ListParagraph"/>
        <w:numPr>
          <w:ilvl w:val="0"/>
          <w:numId w:val="1"/>
        </w:numPr>
        <w:tabs>
          <w:tab w:val="left" w:pos="840"/>
          <w:tab w:val="left" w:pos="841"/>
        </w:tabs>
        <w:spacing w:line="237" w:lineRule="auto"/>
        <w:ind w:left="840" w:right="237" w:hanging="720"/>
      </w:pPr>
      <w:r>
        <w:t>Wherever</w:t>
      </w:r>
      <w:r>
        <w:rPr>
          <w:spacing w:val="-7"/>
        </w:rPr>
        <w:t xml:space="preserve"> </w:t>
      </w:r>
      <w:r>
        <w:t>possible,</w:t>
      </w:r>
      <w:r>
        <w:rPr>
          <w:spacing w:val="-6"/>
        </w:rPr>
        <w:t xml:space="preserve"> </w:t>
      </w:r>
      <w:r>
        <w:t>new</w:t>
      </w:r>
      <w:r>
        <w:rPr>
          <w:spacing w:val="-5"/>
        </w:rPr>
        <w:t xml:space="preserve"> </w:t>
      </w:r>
      <w:r>
        <w:t>additions</w:t>
      </w:r>
      <w:r>
        <w:rPr>
          <w:spacing w:val="-7"/>
        </w:rPr>
        <w:t xml:space="preserve"> </w:t>
      </w:r>
      <w:r>
        <w:t>or</w:t>
      </w:r>
      <w:r>
        <w:rPr>
          <w:spacing w:val="-7"/>
        </w:rPr>
        <w:t xml:space="preserve"> </w:t>
      </w:r>
      <w:r>
        <w:t>alterations</w:t>
      </w:r>
      <w:r>
        <w:rPr>
          <w:spacing w:val="-7"/>
        </w:rPr>
        <w:t xml:space="preserve"> </w:t>
      </w:r>
      <w:r>
        <w:t>to</w:t>
      </w:r>
      <w:r>
        <w:rPr>
          <w:spacing w:val="-7"/>
        </w:rPr>
        <w:t xml:space="preserve"> </w:t>
      </w:r>
      <w:r>
        <w:t>structures</w:t>
      </w:r>
      <w:r>
        <w:rPr>
          <w:spacing w:val="-7"/>
        </w:rPr>
        <w:t xml:space="preserve"> </w:t>
      </w:r>
      <w:r>
        <w:t>and</w:t>
      </w:r>
      <w:r>
        <w:rPr>
          <w:spacing w:val="-5"/>
        </w:rPr>
        <w:t xml:space="preserve"> </w:t>
      </w:r>
      <w:r>
        <w:t>objects</w:t>
      </w:r>
      <w:r>
        <w:rPr>
          <w:spacing w:val="-7"/>
        </w:rPr>
        <w:t xml:space="preserve"> </w:t>
      </w:r>
      <w:r>
        <w:t>shall</w:t>
      </w:r>
      <w:r>
        <w:rPr>
          <w:spacing w:val="-6"/>
        </w:rPr>
        <w:t xml:space="preserve"> </w:t>
      </w:r>
      <w:r>
        <w:t>be</w:t>
      </w:r>
      <w:r>
        <w:rPr>
          <w:spacing w:val="-6"/>
        </w:rPr>
        <w:t xml:space="preserve"> </w:t>
      </w:r>
      <w:r>
        <w:t>undertaken</w:t>
      </w:r>
      <w:r>
        <w:rPr>
          <w:spacing w:val="-5"/>
        </w:rPr>
        <w:t xml:space="preserve"> </w:t>
      </w:r>
      <w:r>
        <w:t>in</w:t>
      </w:r>
      <w:r>
        <w:rPr>
          <w:spacing w:val="-7"/>
        </w:rPr>
        <w:t xml:space="preserve"> </w:t>
      </w:r>
      <w:r>
        <w:t>such a manner that, if such additions or alterations were to be removed in the future, the essential form and</w:t>
      </w:r>
      <w:r>
        <w:rPr>
          <w:spacing w:val="-7"/>
        </w:rPr>
        <w:t xml:space="preserve"> </w:t>
      </w:r>
      <w:r>
        <w:t>integrity</w:t>
      </w:r>
      <w:r>
        <w:rPr>
          <w:spacing w:val="-8"/>
        </w:rPr>
        <w:t xml:space="preserve"> </w:t>
      </w:r>
      <w:r>
        <w:t>of</w:t>
      </w:r>
      <w:r>
        <w:rPr>
          <w:spacing w:val="-9"/>
        </w:rPr>
        <w:t xml:space="preserve"> </w:t>
      </w:r>
      <w:r>
        <w:t>the</w:t>
      </w:r>
      <w:r>
        <w:rPr>
          <w:spacing w:val="-8"/>
        </w:rPr>
        <w:t xml:space="preserve"> </w:t>
      </w:r>
      <w:r>
        <w:t>historic</w:t>
      </w:r>
      <w:r>
        <w:rPr>
          <w:spacing w:val="-8"/>
        </w:rPr>
        <w:t xml:space="preserve"> </w:t>
      </w:r>
      <w:r>
        <w:t>property</w:t>
      </w:r>
      <w:r>
        <w:rPr>
          <w:spacing w:val="-8"/>
        </w:rPr>
        <w:t xml:space="preserve"> </w:t>
      </w:r>
      <w:r>
        <w:t>would</w:t>
      </w:r>
      <w:r>
        <w:rPr>
          <w:spacing w:val="-7"/>
        </w:rPr>
        <w:t xml:space="preserve"> </w:t>
      </w:r>
      <w:r>
        <w:t>be</w:t>
      </w:r>
      <w:r>
        <w:rPr>
          <w:spacing w:val="-8"/>
        </w:rPr>
        <w:t xml:space="preserve"> </w:t>
      </w:r>
      <w:r>
        <w:t>unimpaired.</w:t>
      </w:r>
    </w:p>
    <w:sectPr w:rsidR="0039310D">
      <w:pgSz w:w="12240" w:h="15840"/>
      <w:pgMar w:top="1100" w:right="1340" w:bottom="580" w:left="1320" w:header="0" w:footer="3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32E" w:rsidRDefault="0001132E">
      <w:r>
        <w:separator/>
      </w:r>
    </w:p>
  </w:endnote>
  <w:endnote w:type="continuationSeparator" w:id="0">
    <w:p w:rsidR="0001132E" w:rsidRDefault="0001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0D" w:rsidRDefault="0001132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57.65pt;margin-top:761.7pt;width:47.3pt;height:13.05pt;z-index:-251658752;mso-position-horizontal-relative:page;mso-position-vertical-relative:page" filled="f" stroked="f">
          <v:textbox inset="0,0,0,0">
            <w:txbxContent>
              <w:p w:rsidR="0039310D" w:rsidRDefault="009B418E">
                <w:pPr>
                  <w:spacing w:before="10"/>
                  <w:ind w:left="20"/>
                  <w:rPr>
                    <w:rFonts w:ascii="Times New Roman"/>
                    <w:sz w:val="20"/>
                  </w:rPr>
                </w:pPr>
                <w:r>
                  <w:rPr>
                    <w:rFonts w:ascii="Times New Roman"/>
                    <w:sz w:val="20"/>
                  </w:rPr>
                  <w:t xml:space="preserve">Page </w:t>
                </w:r>
                <w:r>
                  <w:fldChar w:fldCharType="begin"/>
                </w:r>
                <w:r>
                  <w:rPr>
                    <w:rFonts w:ascii="Times New Roman"/>
                    <w:sz w:val="20"/>
                  </w:rPr>
                  <w:instrText xml:space="preserve"> PAGE </w:instrText>
                </w:r>
                <w:r>
                  <w:fldChar w:fldCharType="separate"/>
                </w:r>
                <w:r w:rsidR="007341F3">
                  <w:rPr>
                    <w:rFonts w:ascii="Times New Roman"/>
                    <w:noProof/>
                    <w:sz w:val="20"/>
                  </w:rPr>
                  <w:t>2</w:t>
                </w:r>
                <w:r>
                  <w:fldChar w:fldCharType="end"/>
                </w:r>
                <w:r>
                  <w:rPr>
                    <w:rFonts w:ascii="Times New Roman"/>
                    <w:sz w:val="20"/>
                  </w:rPr>
                  <w:t xml:space="preserve"> of 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32E" w:rsidRDefault="0001132E">
      <w:r>
        <w:separator/>
      </w:r>
    </w:p>
  </w:footnote>
  <w:footnote w:type="continuationSeparator" w:id="0">
    <w:p w:rsidR="0001132E" w:rsidRDefault="00011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156F1"/>
    <w:multiLevelType w:val="hybridMultilevel"/>
    <w:tmpl w:val="3BC66A88"/>
    <w:lvl w:ilvl="0" w:tplc="7F7A0E60">
      <w:numFmt w:val="bullet"/>
      <w:lvlText w:val="□"/>
      <w:lvlJc w:val="left"/>
      <w:pPr>
        <w:ind w:left="840" w:hanging="720"/>
      </w:pPr>
      <w:rPr>
        <w:rFonts w:ascii="Courier New" w:eastAsia="Courier New" w:hAnsi="Courier New" w:cs="Courier New" w:hint="default"/>
        <w:w w:val="99"/>
        <w:sz w:val="32"/>
        <w:szCs w:val="32"/>
      </w:rPr>
    </w:lvl>
    <w:lvl w:ilvl="1" w:tplc="EFDEE138">
      <w:numFmt w:val="bullet"/>
      <w:lvlText w:val="•"/>
      <w:lvlJc w:val="left"/>
      <w:pPr>
        <w:ind w:left="3360" w:hanging="720"/>
      </w:pPr>
      <w:rPr>
        <w:rFonts w:hint="default"/>
      </w:rPr>
    </w:lvl>
    <w:lvl w:ilvl="2" w:tplc="BB6CD8C6">
      <w:numFmt w:val="bullet"/>
      <w:lvlText w:val="•"/>
      <w:lvlJc w:val="left"/>
      <w:pPr>
        <w:ind w:left="4051" w:hanging="720"/>
      </w:pPr>
      <w:rPr>
        <w:rFonts w:hint="default"/>
      </w:rPr>
    </w:lvl>
    <w:lvl w:ilvl="3" w:tplc="E5C8DE10">
      <w:numFmt w:val="bullet"/>
      <w:lvlText w:val="•"/>
      <w:lvlJc w:val="left"/>
      <w:pPr>
        <w:ind w:left="4742" w:hanging="720"/>
      </w:pPr>
      <w:rPr>
        <w:rFonts w:hint="default"/>
      </w:rPr>
    </w:lvl>
    <w:lvl w:ilvl="4" w:tplc="91E0A630">
      <w:numFmt w:val="bullet"/>
      <w:lvlText w:val="•"/>
      <w:lvlJc w:val="left"/>
      <w:pPr>
        <w:ind w:left="5433" w:hanging="720"/>
      </w:pPr>
      <w:rPr>
        <w:rFonts w:hint="default"/>
      </w:rPr>
    </w:lvl>
    <w:lvl w:ilvl="5" w:tplc="23747FBA">
      <w:numFmt w:val="bullet"/>
      <w:lvlText w:val="•"/>
      <w:lvlJc w:val="left"/>
      <w:pPr>
        <w:ind w:left="6124" w:hanging="720"/>
      </w:pPr>
      <w:rPr>
        <w:rFonts w:hint="default"/>
      </w:rPr>
    </w:lvl>
    <w:lvl w:ilvl="6" w:tplc="8E84D976">
      <w:numFmt w:val="bullet"/>
      <w:lvlText w:val="•"/>
      <w:lvlJc w:val="left"/>
      <w:pPr>
        <w:ind w:left="6815" w:hanging="720"/>
      </w:pPr>
      <w:rPr>
        <w:rFonts w:hint="default"/>
      </w:rPr>
    </w:lvl>
    <w:lvl w:ilvl="7" w:tplc="1542D362">
      <w:numFmt w:val="bullet"/>
      <w:lvlText w:val="•"/>
      <w:lvlJc w:val="left"/>
      <w:pPr>
        <w:ind w:left="7506" w:hanging="720"/>
      </w:pPr>
      <w:rPr>
        <w:rFonts w:hint="default"/>
      </w:rPr>
    </w:lvl>
    <w:lvl w:ilvl="8" w:tplc="D47C4FC4">
      <w:numFmt w:val="bullet"/>
      <w:lvlText w:val="•"/>
      <w:lvlJc w:val="left"/>
      <w:pPr>
        <w:ind w:left="8197" w:hanging="720"/>
      </w:pPr>
      <w:rPr>
        <w:rFonts w:hint="default"/>
      </w:rPr>
    </w:lvl>
  </w:abstractNum>
  <w:abstractNum w:abstractNumId="1">
    <w:nsid w:val="503E31BA"/>
    <w:multiLevelType w:val="hybridMultilevel"/>
    <w:tmpl w:val="ED021A88"/>
    <w:lvl w:ilvl="0" w:tplc="426A43C8">
      <w:numFmt w:val="bullet"/>
      <w:lvlText w:val=""/>
      <w:lvlJc w:val="left"/>
      <w:pPr>
        <w:ind w:left="460" w:hanging="360"/>
      </w:pPr>
      <w:rPr>
        <w:rFonts w:ascii="Symbol" w:eastAsia="Symbol" w:hAnsi="Symbol" w:cs="Symbol" w:hint="default"/>
        <w:w w:val="99"/>
        <w:sz w:val="16"/>
        <w:szCs w:val="16"/>
      </w:rPr>
    </w:lvl>
    <w:lvl w:ilvl="1" w:tplc="A120DB5E">
      <w:numFmt w:val="bullet"/>
      <w:lvlText w:val="•"/>
      <w:lvlJc w:val="left"/>
      <w:pPr>
        <w:ind w:left="1332" w:hanging="360"/>
      </w:pPr>
      <w:rPr>
        <w:rFonts w:hint="default"/>
      </w:rPr>
    </w:lvl>
    <w:lvl w:ilvl="2" w:tplc="30F6935E">
      <w:numFmt w:val="bullet"/>
      <w:lvlText w:val="•"/>
      <w:lvlJc w:val="left"/>
      <w:pPr>
        <w:ind w:left="2204" w:hanging="360"/>
      </w:pPr>
      <w:rPr>
        <w:rFonts w:hint="default"/>
      </w:rPr>
    </w:lvl>
    <w:lvl w:ilvl="3" w:tplc="F54885BC">
      <w:numFmt w:val="bullet"/>
      <w:lvlText w:val="•"/>
      <w:lvlJc w:val="left"/>
      <w:pPr>
        <w:ind w:left="3076" w:hanging="360"/>
      </w:pPr>
      <w:rPr>
        <w:rFonts w:hint="default"/>
      </w:rPr>
    </w:lvl>
    <w:lvl w:ilvl="4" w:tplc="0B424D8E">
      <w:numFmt w:val="bullet"/>
      <w:lvlText w:val="•"/>
      <w:lvlJc w:val="left"/>
      <w:pPr>
        <w:ind w:left="3948" w:hanging="360"/>
      </w:pPr>
      <w:rPr>
        <w:rFonts w:hint="default"/>
      </w:rPr>
    </w:lvl>
    <w:lvl w:ilvl="5" w:tplc="CE10BF86">
      <w:numFmt w:val="bullet"/>
      <w:lvlText w:val="•"/>
      <w:lvlJc w:val="left"/>
      <w:pPr>
        <w:ind w:left="4820" w:hanging="360"/>
      </w:pPr>
      <w:rPr>
        <w:rFonts w:hint="default"/>
      </w:rPr>
    </w:lvl>
    <w:lvl w:ilvl="6" w:tplc="1438232E">
      <w:numFmt w:val="bullet"/>
      <w:lvlText w:val="•"/>
      <w:lvlJc w:val="left"/>
      <w:pPr>
        <w:ind w:left="5692" w:hanging="360"/>
      </w:pPr>
      <w:rPr>
        <w:rFonts w:hint="default"/>
      </w:rPr>
    </w:lvl>
    <w:lvl w:ilvl="7" w:tplc="FD3A52EC">
      <w:numFmt w:val="bullet"/>
      <w:lvlText w:val="•"/>
      <w:lvlJc w:val="left"/>
      <w:pPr>
        <w:ind w:left="6564" w:hanging="360"/>
      </w:pPr>
      <w:rPr>
        <w:rFonts w:hint="default"/>
      </w:rPr>
    </w:lvl>
    <w:lvl w:ilvl="8" w:tplc="9C667D74">
      <w:numFmt w:val="bullet"/>
      <w:lvlText w:val="•"/>
      <w:lvlJc w:val="left"/>
      <w:pPr>
        <w:ind w:left="7436" w:hanging="360"/>
      </w:pPr>
      <w:rPr>
        <w:rFonts w:hint="default"/>
      </w:rPr>
    </w:lvl>
  </w:abstractNum>
  <w:abstractNum w:abstractNumId="2">
    <w:nsid w:val="561655CD"/>
    <w:multiLevelType w:val="hybridMultilevel"/>
    <w:tmpl w:val="C562D970"/>
    <w:lvl w:ilvl="0" w:tplc="4EC43F20">
      <w:start w:val="1"/>
      <w:numFmt w:val="decimal"/>
      <w:lvlText w:val="(%1)"/>
      <w:lvlJc w:val="left"/>
      <w:pPr>
        <w:ind w:left="839" w:hanging="721"/>
        <w:jc w:val="left"/>
      </w:pPr>
      <w:rPr>
        <w:rFonts w:ascii="Garamond" w:eastAsia="Garamond" w:hAnsi="Garamond" w:cs="Garamond" w:hint="default"/>
        <w:spacing w:val="0"/>
        <w:w w:val="99"/>
        <w:sz w:val="22"/>
        <w:szCs w:val="22"/>
      </w:rPr>
    </w:lvl>
    <w:lvl w:ilvl="1" w:tplc="FE70D13A">
      <w:numFmt w:val="bullet"/>
      <w:lvlText w:val="•"/>
      <w:lvlJc w:val="left"/>
      <w:pPr>
        <w:ind w:left="1714" w:hanging="721"/>
      </w:pPr>
      <w:rPr>
        <w:rFonts w:hint="default"/>
      </w:rPr>
    </w:lvl>
    <w:lvl w:ilvl="2" w:tplc="13B2EBB2">
      <w:numFmt w:val="bullet"/>
      <w:lvlText w:val="•"/>
      <w:lvlJc w:val="left"/>
      <w:pPr>
        <w:ind w:left="2588" w:hanging="721"/>
      </w:pPr>
      <w:rPr>
        <w:rFonts w:hint="default"/>
      </w:rPr>
    </w:lvl>
    <w:lvl w:ilvl="3" w:tplc="90E880D6">
      <w:numFmt w:val="bullet"/>
      <w:lvlText w:val="•"/>
      <w:lvlJc w:val="left"/>
      <w:pPr>
        <w:ind w:left="3462" w:hanging="721"/>
      </w:pPr>
      <w:rPr>
        <w:rFonts w:hint="default"/>
      </w:rPr>
    </w:lvl>
    <w:lvl w:ilvl="4" w:tplc="18D4BB12">
      <w:numFmt w:val="bullet"/>
      <w:lvlText w:val="•"/>
      <w:lvlJc w:val="left"/>
      <w:pPr>
        <w:ind w:left="4336" w:hanging="721"/>
      </w:pPr>
      <w:rPr>
        <w:rFonts w:hint="default"/>
      </w:rPr>
    </w:lvl>
    <w:lvl w:ilvl="5" w:tplc="1C08A90A">
      <w:numFmt w:val="bullet"/>
      <w:lvlText w:val="•"/>
      <w:lvlJc w:val="left"/>
      <w:pPr>
        <w:ind w:left="5210" w:hanging="721"/>
      </w:pPr>
      <w:rPr>
        <w:rFonts w:hint="default"/>
      </w:rPr>
    </w:lvl>
    <w:lvl w:ilvl="6" w:tplc="4E743AC2">
      <w:numFmt w:val="bullet"/>
      <w:lvlText w:val="•"/>
      <w:lvlJc w:val="left"/>
      <w:pPr>
        <w:ind w:left="6084" w:hanging="721"/>
      </w:pPr>
      <w:rPr>
        <w:rFonts w:hint="default"/>
      </w:rPr>
    </w:lvl>
    <w:lvl w:ilvl="7" w:tplc="7B60A618">
      <w:numFmt w:val="bullet"/>
      <w:lvlText w:val="•"/>
      <w:lvlJc w:val="left"/>
      <w:pPr>
        <w:ind w:left="6958" w:hanging="721"/>
      </w:pPr>
      <w:rPr>
        <w:rFonts w:hint="default"/>
      </w:rPr>
    </w:lvl>
    <w:lvl w:ilvl="8" w:tplc="7472C210">
      <w:numFmt w:val="bullet"/>
      <w:lvlText w:val="•"/>
      <w:lvlJc w:val="left"/>
      <w:pPr>
        <w:ind w:left="7832" w:hanging="72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9310D"/>
    <w:rsid w:val="0001132E"/>
    <w:rsid w:val="0001613D"/>
    <w:rsid w:val="00043BBF"/>
    <w:rsid w:val="0008749A"/>
    <w:rsid w:val="002D64C2"/>
    <w:rsid w:val="003353E9"/>
    <w:rsid w:val="0035513D"/>
    <w:rsid w:val="0039310D"/>
    <w:rsid w:val="004D3877"/>
    <w:rsid w:val="007341F3"/>
    <w:rsid w:val="009B418E"/>
    <w:rsid w:val="00A52C2F"/>
    <w:rsid w:val="00A8647E"/>
    <w:rsid w:val="00C631EE"/>
    <w:rsid w:val="00CC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spacing w:line="269" w:lineRule="exact"/>
      <w:ind w:left="2392" w:right="401"/>
      <w:jc w:val="center"/>
      <w:outlineLvl w:val="0"/>
    </w:pPr>
    <w:rPr>
      <w:b/>
      <w:bCs/>
      <w:sz w:val="24"/>
      <w:szCs w:val="24"/>
    </w:rPr>
  </w:style>
  <w:style w:type="paragraph" w:styleId="Heading2">
    <w:name w:val="heading 2"/>
    <w:basedOn w:val="Normal"/>
    <w:uiPriority w:val="1"/>
    <w:qFormat/>
    <w:pPr>
      <w:spacing w:before="1"/>
      <w:ind w:left="319"/>
      <w:jc w:val="both"/>
      <w:outlineLvl w:val="1"/>
    </w:pPr>
    <w:rPr>
      <w:sz w:val="24"/>
      <w:szCs w:val="24"/>
    </w:rPr>
  </w:style>
  <w:style w:type="paragraph" w:styleId="Heading3">
    <w:name w:val="heading 3"/>
    <w:basedOn w:val="Normal"/>
    <w:uiPriority w:val="1"/>
    <w:qFormat/>
    <w:pPr>
      <w:ind w:left="4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41F3"/>
    <w:rPr>
      <w:rFonts w:ascii="Tahoma" w:hAnsi="Tahoma" w:cs="Tahoma"/>
      <w:sz w:val="16"/>
      <w:szCs w:val="16"/>
    </w:rPr>
  </w:style>
  <w:style w:type="character" w:customStyle="1" w:styleId="BalloonTextChar">
    <w:name w:val="Balloon Text Char"/>
    <w:basedOn w:val="DefaultParagraphFont"/>
    <w:link w:val="BalloonText"/>
    <w:uiPriority w:val="99"/>
    <w:semiHidden/>
    <w:rsid w:val="007341F3"/>
    <w:rPr>
      <w:rFonts w:ascii="Tahoma" w:eastAsia="Garamond"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ga@portlandmaine.gov" TargetMode="External"/><Relationship Id="rId13" Type="http://schemas.openxmlformats.org/officeDocument/2006/relationships/hyperlink" Target="mailto:dga@portlandmain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wiener@portlandmaine.go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wiener@portland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Valued Gateway Client</dc:creator>
  <cp:lastModifiedBy>Staples, Inc.</cp:lastModifiedBy>
  <cp:revision>6</cp:revision>
  <cp:lastPrinted>2017-05-12T18:31:00Z</cp:lastPrinted>
  <dcterms:created xsi:type="dcterms:W3CDTF">2017-05-04T04:25:00Z</dcterms:created>
  <dcterms:modified xsi:type="dcterms:W3CDTF">2017-05-12T18:33:00Z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2016-07-25T00:00:00Z</vt:filetime>
  </property>
  <property fmtid="{D5CDD505-2E9C-101B-9397-08002B2CF9AE}" pid="3" name="Creator">
    <vt:lpwstr>Acrobat PDFMaker 15 for Word</vt:lpwstr>
  </property>
  <property fmtid="{D5CDD505-2E9C-101B-9397-08002B2CF9AE}" pid="4" name="LastSaved">
    <vt:filetime>2017-05-04T00:00:00Z</vt:filetime>
  </property>
</Properties>
</file>