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B" w:rsidRPr="0059004A" w:rsidRDefault="0059004A" w:rsidP="0059004A">
      <w:pPr>
        <w:spacing w:after="0"/>
        <w:jc w:val="center"/>
        <w:rPr>
          <w:b/>
          <w:sz w:val="24"/>
          <w:szCs w:val="24"/>
        </w:rPr>
      </w:pPr>
      <w:r w:rsidRPr="0059004A">
        <w:rPr>
          <w:b/>
          <w:sz w:val="24"/>
          <w:szCs w:val="24"/>
        </w:rPr>
        <w:t>IMT SITE PLAN MEETING AGENDA</w:t>
      </w:r>
    </w:p>
    <w:p w:rsidR="0059004A" w:rsidRPr="0059004A" w:rsidRDefault="0059004A" w:rsidP="0059004A">
      <w:pPr>
        <w:spacing w:after="0"/>
        <w:jc w:val="center"/>
        <w:rPr>
          <w:b/>
          <w:sz w:val="24"/>
          <w:szCs w:val="24"/>
        </w:rPr>
      </w:pPr>
      <w:r w:rsidRPr="0059004A">
        <w:rPr>
          <w:b/>
          <w:sz w:val="24"/>
          <w:szCs w:val="24"/>
        </w:rPr>
        <w:t>MAY 20, 2014</w:t>
      </w:r>
    </w:p>
    <w:p w:rsidR="0059004A" w:rsidRDefault="0059004A" w:rsidP="0059004A">
      <w:pPr>
        <w:jc w:val="center"/>
        <w:rPr>
          <w:sz w:val="24"/>
          <w:szCs w:val="24"/>
        </w:rPr>
      </w:pPr>
    </w:p>
    <w:p w:rsidR="0059004A" w:rsidRDefault="0059004A" w:rsidP="0059004A">
      <w:pPr>
        <w:rPr>
          <w:sz w:val="24"/>
          <w:szCs w:val="24"/>
        </w:rPr>
      </w:pPr>
    </w:p>
    <w:p w:rsidR="0059004A" w:rsidRDefault="0059004A" w:rsidP="005900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Circulation – Vehicle, Pedestrian and Bicycle</w:t>
      </w:r>
    </w:p>
    <w:p w:rsidR="00E476E6" w:rsidRDefault="00E476E6" w:rsidP="005900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Bruce Hyman Comments</w:t>
      </w:r>
    </w:p>
    <w:p w:rsidR="0059004A" w:rsidRDefault="0059004A" w:rsidP="005900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</w:t>
      </w:r>
      <w:proofErr w:type="spellStart"/>
      <w:r>
        <w:rPr>
          <w:b/>
          <w:sz w:val="24"/>
          <w:szCs w:val="24"/>
        </w:rPr>
        <w:t>Errico</w:t>
      </w:r>
      <w:proofErr w:type="spellEnd"/>
      <w:r>
        <w:rPr>
          <w:b/>
          <w:sz w:val="24"/>
          <w:szCs w:val="24"/>
        </w:rPr>
        <w:t xml:space="preserve"> Comments including email dated May 19, 2014</w:t>
      </w:r>
    </w:p>
    <w:p w:rsidR="0059004A" w:rsidRDefault="0059004A" w:rsidP="005900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Staff Comments</w:t>
      </w:r>
    </w:p>
    <w:p w:rsidR="00E476E6" w:rsidRDefault="00E476E6" w:rsidP="005900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Cobblestone treatment by Nova</w:t>
      </w:r>
    </w:p>
    <w:p w:rsidR="00934C6E" w:rsidRDefault="00934C6E" w:rsidP="005900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Also interior circulation</w:t>
      </w:r>
    </w:p>
    <w:p w:rsidR="0059004A" w:rsidRDefault="0059004A" w:rsidP="0059004A">
      <w:pPr>
        <w:ind w:left="360"/>
        <w:rPr>
          <w:b/>
          <w:sz w:val="24"/>
          <w:szCs w:val="24"/>
        </w:rPr>
      </w:pPr>
    </w:p>
    <w:p w:rsidR="0059004A" w:rsidRDefault="0059004A" w:rsidP="005900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Stormwater</w:t>
      </w:r>
      <w:proofErr w:type="spellEnd"/>
      <w:r>
        <w:rPr>
          <w:b/>
          <w:sz w:val="24"/>
          <w:szCs w:val="24"/>
        </w:rPr>
        <w:t xml:space="preserve"> Management </w:t>
      </w:r>
    </w:p>
    <w:p w:rsidR="0059004A" w:rsidRDefault="0059004A" w:rsidP="0059004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Senus</w:t>
      </w:r>
      <w:proofErr w:type="spellEnd"/>
      <w:r>
        <w:rPr>
          <w:b/>
          <w:sz w:val="24"/>
          <w:szCs w:val="24"/>
        </w:rPr>
        <w:t xml:space="preserve"> Comments</w:t>
      </w:r>
    </w:p>
    <w:p w:rsidR="00934C6E" w:rsidRDefault="00934C6E" w:rsidP="0059004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Staff Comments</w:t>
      </w:r>
    </w:p>
    <w:p w:rsidR="00934C6E" w:rsidRPr="00934C6E" w:rsidRDefault="00934C6E" w:rsidP="00934C6E">
      <w:pPr>
        <w:ind w:left="1395"/>
        <w:rPr>
          <w:b/>
          <w:sz w:val="24"/>
          <w:szCs w:val="24"/>
        </w:rPr>
      </w:pPr>
    </w:p>
    <w:p w:rsidR="0059004A" w:rsidRDefault="0059004A" w:rsidP="005900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Landscaping</w:t>
      </w:r>
    </w:p>
    <w:p w:rsidR="0059004A" w:rsidRDefault="00934C6E" w:rsidP="0059004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Concrete wall – Alternatives to 4 foot high concrete wall</w:t>
      </w:r>
    </w:p>
    <w:p w:rsidR="00934C6E" w:rsidRDefault="00934C6E" w:rsidP="00934C6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34C6E">
        <w:rPr>
          <w:b/>
          <w:sz w:val="24"/>
          <w:szCs w:val="24"/>
        </w:rPr>
        <w:t xml:space="preserve">Jeff </w:t>
      </w:r>
      <w:proofErr w:type="spellStart"/>
      <w:r w:rsidRPr="00934C6E">
        <w:rPr>
          <w:b/>
          <w:sz w:val="24"/>
          <w:szCs w:val="24"/>
        </w:rPr>
        <w:t>Tarling</w:t>
      </w:r>
      <w:proofErr w:type="spellEnd"/>
      <w:r w:rsidRPr="00934C6E">
        <w:rPr>
          <w:b/>
          <w:sz w:val="24"/>
          <w:szCs w:val="24"/>
        </w:rPr>
        <w:t xml:space="preserve"> Comments</w:t>
      </w:r>
    </w:p>
    <w:p w:rsidR="00934C6E" w:rsidRDefault="00934C6E" w:rsidP="00934C6E">
      <w:pPr>
        <w:rPr>
          <w:b/>
          <w:sz w:val="24"/>
          <w:szCs w:val="24"/>
        </w:rPr>
      </w:pPr>
    </w:p>
    <w:p w:rsidR="00934C6E" w:rsidRDefault="00934C6E" w:rsidP="00934C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Misc. Comments…See </w:t>
      </w:r>
      <w:r w:rsidR="00BA266D">
        <w:rPr>
          <w:b/>
          <w:sz w:val="24"/>
          <w:szCs w:val="24"/>
        </w:rPr>
        <w:t xml:space="preserve">also </w:t>
      </w:r>
      <w:r>
        <w:rPr>
          <w:b/>
          <w:sz w:val="24"/>
          <w:szCs w:val="24"/>
        </w:rPr>
        <w:t>Planning Staff   May 13</w:t>
      </w:r>
      <w:r w:rsidRPr="00934C6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Memo to PB</w:t>
      </w:r>
    </w:p>
    <w:p w:rsidR="00BA266D" w:rsidRDefault="00934C6E" w:rsidP="00934C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Cross-section of gravel areas</w:t>
      </w:r>
      <w:r w:rsidR="00A8168C">
        <w:rPr>
          <w:b/>
          <w:sz w:val="24"/>
          <w:szCs w:val="24"/>
        </w:rPr>
        <w:t xml:space="preserve"> (beyond chassis area);</w:t>
      </w:r>
      <w:r w:rsidR="003579AC">
        <w:rPr>
          <w:b/>
          <w:sz w:val="24"/>
          <w:szCs w:val="24"/>
        </w:rPr>
        <w:t xml:space="preserve"> </w:t>
      </w:r>
      <w:r w:rsidR="00BA266D">
        <w:rPr>
          <w:b/>
          <w:sz w:val="24"/>
          <w:szCs w:val="24"/>
        </w:rPr>
        <w:t>delineation of site surface treatment (grass v. gravel)</w:t>
      </w:r>
    </w:p>
    <w:p w:rsidR="00BA266D" w:rsidRDefault="00BA266D" w:rsidP="00934C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all power lines underground?</w:t>
      </w:r>
    </w:p>
    <w:p w:rsidR="00BA266D" w:rsidRDefault="00BA266D" w:rsidP="00934C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Detailing and dimensions of site plan features</w:t>
      </w:r>
    </w:p>
    <w:p w:rsidR="00414294" w:rsidRDefault="00414294" w:rsidP="00934C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Pineo</w:t>
      </w:r>
      <w:proofErr w:type="spellEnd"/>
      <w:r>
        <w:rPr>
          <w:b/>
          <w:sz w:val="24"/>
          <w:szCs w:val="24"/>
        </w:rPr>
        <w:t xml:space="preserve"> question on fee reduction request</w:t>
      </w:r>
    </w:p>
    <w:p w:rsidR="00414294" w:rsidRDefault="00414294" w:rsidP="00934C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Concrete barriers by existing IMT</w:t>
      </w:r>
      <w:bookmarkStart w:id="0" w:name="_GoBack"/>
      <w:bookmarkEnd w:id="0"/>
    </w:p>
    <w:p w:rsidR="003C2450" w:rsidRDefault="003C2450" w:rsidP="00934C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Marge </w:t>
      </w:r>
      <w:proofErr w:type="spellStart"/>
      <w:r>
        <w:rPr>
          <w:b/>
          <w:sz w:val="24"/>
          <w:szCs w:val="24"/>
        </w:rPr>
        <w:t>Schmuckal</w:t>
      </w:r>
      <w:proofErr w:type="spellEnd"/>
      <w:r>
        <w:rPr>
          <w:b/>
          <w:sz w:val="24"/>
          <w:szCs w:val="24"/>
        </w:rPr>
        <w:t xml:space="preserve"> comments </w:t>
      </w:r>
    </w:p>
    <w:p w:rsidR="002738C8" w:rsidRPr="00934C6E" w:rsidRDefault="002738C8" w:rsidP="00934C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Staff Comments</w:t>
      </w:r>
    </w:p>
    <w:p w:rsidR="00934C6E" w:rsidRPr="00934C6E" w:rsidRDefault="00934C6E" w:rsidP="00934C6E">
      <w:pPr>
        <w:rPr>
          <w:b/>
          <w:sz w:val="24"/>
          <w:szCs w:val="24"/>
        </w:rPr>
      </w:pPr>
    </w:p>
    <w:p w:rsidR="00934C6E" w:rsidRPr="003C2450" w:rsidRDefault="00934C6E" w:rsidP="003C2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C2450">
        <w:rPr>
          <w:b/>
          <w:sz w:val="24"/>
          <w:szCs w:val="24"/>
        </w:rPr>
        <w:t>Coordination with Adjacent Development Parcels (New Yard)</w:t>
      </w:r>
    </w:p>
    <w:sectPr w:rsidR="00934C6E" w:rsidRPr="003C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625"/>
    <w:multiLevelType w:val="hybridMultilevel"/>
    <w:tmpl w:val="660A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953"/>
    <w:multiLevelType w:val="hybridMultilevel"/>
    <w:tmpl w:val="0186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23F5"/>
    <w:multiLevelType w:val="hybridMultilevel"/>
    <w:tmpl w:val="6D663E6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66D25319"/>
    <w:multiLevelType w:val="hybridMultilevel"/>
    <w:tmpl w:val="4080C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AB421D"/>
    <w:multiLevelType w:val="hybridMultilevel"/>
    <w:tmpl w:val="F7BEC54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24"/>
    <w:rsid w:val="001F0AC6"/>
    <w:rsid w:val="002738C8"/>
    <w:rsid w:val="003579AC"/>
    <w:rsid w:val="003C2450"/>
    <w:rsid w:val="00414294"/>
    <w:rsid w:val="00426087"/>
    <w:rsid w:val="00526C31"/>
    <w:rsid w:val="0059004A"/>
    <w:rsid w:val="006B4624"/>
    <w:rsid w:val="00934C6E"/>
    <w:rsid w:val="00A8168C"/>
    <w:rsid w:val="00BA266D"/>
    <w:rsid w:val="00C4226E"/>
    <w:rsid w:val="00E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Rick Knowland</cp:lastModifiedBy>
  <cp:revision>5</cp:revision>
  <cp:lastPrinted>2014-05-21T16:48:00Z</cp:lastPrinted>
  <dcterms:created xsi:type="dcterms:W3CDTF">2014-05-20T19:27:00Z</dcterms:created>
  <dcterms:modified xsi:type="dcterms:W3CDTF">2014-05-21T17:01:00Z</dcterms:modified>
</cp:coreProperties>
</file>