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109" w:rsidRPr="00D01607" w:rsidRDefault="00D01607" w:rsidP="003B1170">
      <w:pPr>
        <w:pStyle w:val="NoSpacing"/>
        <w:rPr>
          <w:rFonts w:ascii="Times New Roman" w:hAnsi="Times New Roman" w:cs="Times New Roman"/>
        </w:rPr>
      </w:pPr>
      <w:r w:rsidRPr="00D01607">
        <w:rPr>
          <w:rFonts w:ascii="Times New Roman" w:hAnsi="Times New Roman" w:cs="Times New Roman"/>
        </w:rPr>
        <w:t>February 9, 2016</w:t>
      </w:r>
    </w:p>
    <w:p w:rsidR="00E16109" w:rsidRPr="00D01607" w:rsidRDefault="00E16109" w:rsidP="003B1170">
      <w:pPr>
        <w:pStyle w:val="NoSpacing"/>
        <w:rPr>
          <w:rFonts w:ascii="Times New Roman" w:hAnsi="Times New Roman" w:cs="Times New Roman"/>
        </w:rPr>
      </w:pPr>
    </w:p>
    <w:p w:rsidR="00E16109" w:rsidRPr="00D01607" w:rsidRDefault="00D01607" w:rsidP="00E16109">
      <w:pPr>
        <w:spacing w:after="0" w:line="240" w:lineRule="auto"/>
        <w:rPr>
          <w:rFonts w:ascii="Times New Roman" w:hAnsi="Times New Roman" w:cs="Times New Roman"/>
        </w:rPr>
      </w:pPr>
      <w:r w:rsidRPr="00D01607">
        <w:rPr>
          <w:rFonts w:ascii="Times New Roman" w:hAnsi="Times New Roman" w:cs="Times New Roman"/>
        </w:rPr>
        <w:t>Christopher Bond</w:t>
      </w:r>
    </w:p>
    <w:p w:rsidR="00D01607" w:rsidRPr="00D01607" w:rsidRDefault="00D01607" w:rsidP="00E16109">
      <w:pPr>
        <w:spacing w:after="0" w:line="240" w:lineRule="auto"/>
        <w:rPr>
          <w:rFonts w:ascii="Times New Roman" w:hAnsi="Times New Roman" w:cs="Times New Roman"/>
        </w:rPr>
      </w:pPr>
      <w:r w:rsidRPr="00D01607">
        <w:rPr>
          <w:rFonts w:ascii="Times New Roman" w:hAnsi="Times New Roman" w:cs="Times New Roman"/>
        </w:rPr>
        <w:t>213 Ocean House Rd.</w:t>
      </w:r>
    </w:p>
    <w:p w:rsidR="00E16109" w:rsidRPr="00D01607" w:rsidRDefault="00D01607" w:rsidP="00D01607">
      <w:pPr>
        <w:spacing w:after="0" w:line="240" w:lineRule="auto"/>
        <w:rPr>
          <w:rFonts w:ascii="Times New Roman" w:hAnsi="Times New Roman" w:cs="Times New Roman"/>
        </w:rPr>
      </w:pPr>
      <w:r w:rsidRPr="00D01607">
        <w:rPr>
          <w:rFonts w:ascii="Times New Roman" w:hAnsi="Times New Roman" w:cs="Times New Roman"/>
        </w:rPr>
        <w:t>Cape Elizabeth, ME 04107</w:t>
      </w:r>
    </w:p>
    <w:p w:rsidR="00746175" w:rsidRPr="00D01607" w:rsidRDefault="00746175" w:rsidP="00E16109">
      <w:pPr>
        <w:spacing w:after="0" w:line="240" w:lineRule="auto"/>
        <w:rPr>
          <w:rFonts w:ascii="Times New Roman" w:hAnsi="Times New Roman" w:cs="Times New Roman"/>
        </w:rPr>
      </w:pPr>
    </w:p>
    <w:p w:rsidR="00E16109" w:rsidRPr="00D01607" w:rsidRDefault="00E16109" w:rsidP="00E16109">
      <w:pPr>
        <w:spacing w:after="0" w:line="240" w:lineRule="auto"/>
        <w:rPr>
          <w:rFonts w:ascii="Times New Roman" w:hAnsi="Times New Roman" w:cs="Times New Roman"/>
        </w:rPr>
      </w:pPr>
      <w:r w:rsidRPr="00D01607">
        <w:rPr>
          <w:rFonts w:ascii="Times New Roman" w:hAnsi="Times New Roman" w:cs="Times New Roman"/>
        </w:rPr>
        <w:t>Re:</w:t>
      </w:r>
      <w:r w:rsidR="006E69E4" w:rsidRPr="00D01607">
        <w:rPr>
          <w:rFonts w:ascii="Times New Roman" w:hAnsi="Times New Roman" w:cs="Times New Roman"/>
        </w:rPr>
        <w:t xml:space="preserve"> </w:t>
      </w:r>
      <w:r w:rsidR="00D01607" w:rsidRPr="00D01607">
        <w:rPr>
          <w:rFonts w:ascii="Times New Roman" w:hAnsi="Times New Roman" w:cs="Times New Roman"/>
        </w:rPr>
        <w:t>203 Brackett St</w:t>
      </w:r>
      <w:r w:rsidRPr="00D01607">
        <w:rPr>
          <w:rFonts w:ascii="Times New Roman" w:hAnsi="Times New Roman" w:cs="Times New Roman"/>
        </w:rPr>
        <w:t xml:space="preserve">. – </w:t>
      </w:r>
      <w:r w:rsidR="00D01607" w:rsidRPr="00D01607">
        <w:rPr>
          <w:rFonts w:ascii="Times New Roman" w:hAnsi="Times New Roman" w:cs="Times New Roman"/>
        </w:rPr>
        <w:t>CBL 055 E041 – B-1</w:t>
      </w:r>
      <w:r w:rsidRPr="00D01607">
        <w:rPr>
          <w:rFonts w:ascii="Times New Roman" w:hAnsi="Times New Roman" w:cs="Times New Roman"/>
        </w:rPr>
        <w:t xml:space="preserve"> Community Business Zone – Unpermitted use</w:t>
      </w:r>
    </w:p>
    <w:p w:rsidR="00E16109" w:rsidRPr="00D01607" w:rsidRDefault="00E16109" w:rsidP="00E16109">
      <w:pPr>
        <w:spacing w:after="0" w:line="240" w:lineRule="auto"/>
        <w:rPr>
          <w:rFonts w:ascii="Times New Roman" w:hAnsi="Times New Roman" w:cs="Times New Roman"/>
        </w:rPr>
      </w:pPr>
    </w:p>
    <w:p w:rsidR="00E16109" w:rsidRPr="00D01607" w:rsidRDefault="00D01607" w:rsidP="00E16109">
      <w:pPr>
        <w:spacing w:after="0" w:line="240" w:lineRule="auto"/>
        <w:rPr>
          <w:rFonts w:ascii="Times New Roman" w:hAnsi="Times New Roman" w:cs="Times New Roman"/>
        </w:rPr>
      </w:pPr>
      <w:r w:rsidRPr="00D01607">
        <w:rPr>
          <w:rFonts w:ascii="Times New Roman" w:hAnsi="Times New Roman" w:cs="Times New Roman"/>
        </w:rPr>
        <w:t>Dear Mr. Bond</w:t>
      </w:r>
      <w:r w:rsidR="00E16109" w:rsidRPr="00D01607">
        <w:rPr>
          <w:rFonts w:ascii="Times New Roman" w:hAnsi="Times New Roman" w:cs="Times New Roman"/>
        </w:rPr>
        <w:t>:</w:t>
      </w:r>
    </w:p>
    <w:p w:rsidR="00E16109" w:rsidRPr="00D01607" w:rsidRDefault="00E16109" w:rsidP="00E16109">
      <w:pPr>
        <w:spacing w:after="0" w:line="240" w:lineRule="auto"/>
        <w:rPr>
          <w:rFonts w:ascii="Times New Roman" w:hAnsi="Times New Roman" w:cs="Times New Roman"/>
        </w:rPr>
      </w:pPr>
    </w:p>
    <w:p w:rsidR="00E16109" w:rsidRPr="00D01607" w:rsidRDefault="00291C68" w:rsidP="00E16109">
      <w:pPr>
        <w:spacing w:after="0" w:line="240" w:lineRule="auto"/>
        <w:rPr>
          <w:rFonts w:ascii="Times New Roman" w:hAnsi="Times New Roman" w:cs="Times New Roman"/>
        </w:rPr>
      </w:pPr>
      <w:r w:rsidRPr="00D01607">
        <w:rPr>
          <w:rFonts w:ascii="Times New Roman" w:hAnsi="Times New Roman" w:cs="Times New Roman"/>
        </w:rPr>
        <w:t xml:space="preserve">On </w:t>
      </w:r>
      <w:r w:rsidR="00D01607" w:rsidRPr="00D01607">
        <w:rPr>
          <w:rFonts w:ascii="Times New Roman" w:hAnsi="Times New Roman" w:cs="Times New Roman"/>
        </w:rPr>
        <w:t>February 4, 2016</w:t>
      </w:r>
      <w:r w:rsidRPr="00D01607">
        <w:rPr>
          <w:rFonts w:ascii="Times New Roman" w:hAnsi="Times New Roman" w:cs="Times New Roman"/>
        </w:rPr>
        <w:t>,</w:t>
      </w:r>
      <w:r w:rsidR="00E16109" w:rsidRPr="00D01607">
        <w:rPr>
          <w:rFonts w:ascii="Times New Roman" w:hAnsi="Times New Roman" w:cs="Times New Roman"/>
        </w:rPr>
        <w:t xml:space="preserve"> Code Enforcement Officer Chuck </w:t>
      </w:r>
      <w:proofErr w:type="spellStart"/>
      <w:r w:rsidR="00E16109" w:rsidRPr="00D01607">
        <w:rPr>
          <w:rFonts w:ascii="Times New Roman" w:hAnsi="Times New Roman" w:cs="Times New Roman"/>
        </w:rPr>
        <w:t>Fagone</w:t>
      </w:r>
      <w:proofErr w:type="spellEnd"/>
      <w:r w:rsidR="00E16109" w:rsidRPr="00D01607">
        <w:rPr>
          <w:rFonts w:ascii="Times New Roman" w:hAnsi="Times New Roman" w:cs="Times New Roman"/>
        </w:rPr>
        <w:t xml:space="preserve"> inspec</w:t>
      </w:r>
      <w:r w:rsidR="00D01607" w:rsidRPr="00D01607">
        <w:rPr>
          <w:rFonts w:ascii="Times New Roman" w:hAnsi="Times New Roman" w:cs="Times New Roman"/>
        </w:rPr>
        <w:t xml:space="preserve">ted your property at 203 Brackett Street, where </w:t>
      </w:r>
      <w:r w:rsidR="00E16109" w:rsidRPr="00D01607">
        <w:rPr>
          <w:rFonts w:ascii="Times New Roman" w:hAnsi="Times New Roman" w:cs="Times New Roman"/>
        </w:rPr>
        <w:t>he found that the building was bei</w:t>
      </w:r>
      <w:r w:rsidR="00D01607" w:rsidRPr="00D01607">
        <w:rPr>
          <w:rFonts w:ascii="Times New Roman" w:hAnsi="Times New Roman" w:cs="Times New Roman"/>
        </w:rPr>
        <w:t>ng used as six dwelling units and one lodging room</w:t>
      </w:r>
      <w:r w:rsidR="00E16109" w:rsidRPr="00D01607">
        <w:rPr>
          <w:rFonts w:ascii="Times New Roman" w:hAnsi="Times New Roman" w:cs="Times New Roman"/>
        </w:rPr>
        <w:t>.  Our records show that the</w:t>
      </w:r>
      <w:r w:rsidR="005D18B7" w:rsidRPr="00D01607">
        <w:rPr>
          <w:rFonts w:ascii="Times New Roman" w:hAnsi="Times New Roman" w:cs="Times New Roman"/>
        </w:rPr>
        <w:t xml:space="preserve"> last legal use of the property wa</w:t>
      </w:r>
      <w:r w:rsidR="00D01607" w:rsidRPr="00D01607">
        <w:rPr>
          <w:rFonts w:ascii="Times New Roman" w:hAnsi="Times New Roman" w:cs="Times New Roman"/>
        </w:rPr>
        <w:t>s as four dwelling units and a lodging house, per a Certificate of Occupancy issued in 1955</w:t>
      </w:r>
      <w:r w:rsidR="00E16109" w:rsidRPr="00D01607">
        <w:rPr>
          <w:rFonts w:ascii="Times New Roman" w:hAnsi="Times New Roman" w:cs="Times New Roman"/>
        </w:rPr>
        <w:t xml:space="preserve">.  </w:t>
      </w:r>
      <w:r w:rsidR="005D18B7" w:rsidRPr="00D01607">
        <w:rPr>
          <w:rFonts w:ascii="Times New Roman" w:hAnsi="Times New Roman" w:cs="Times New Roman"/>
        </w:rPr>
        <w:t>The</w:t>
      </w:r>
      <w:r w:rsidR="00D01607" w:rsidRPr="00D01607">
        <w:rPr>
          <w:rFonts w:ascii="Times New Roman" w:hAnsi="Times New Roman" w:cs="Times New Roman"/>
        </w:rPr>
        <w:t>re have been no per</w:t>
      </w:r>
      <w:r w:rsidR="00BD53EC">
        <w:rPr>
          <w:rFonts w:ascii="Times New Roman" w:hAnsi="Times New Roman" w:cs="Times New Roman"/>
        </w:rPr>
        <w:t>mits issued since then to approve</w:t>
      </w:r>
      <w:r w:rsidR="00D01607" w:rsidRPr="00D01607">
        <w:rPr>
          <w:rFonts w:ascii="Times New Roman" w:hAnsi="Times New Roman" w:cs="Times New Roman"/>
        </w:rPr>
        <w:t xml:space="preserve"> the change of use to the current number of dwelling units.  Y</w:t>
      </w:r>
      <w:r w:rsidR="00E16109" w:rsidRPr="00D01607">
        <w:rPr>
          <w:rFonts w:ascii="Times New Roman" w:hAnsi="Times New Roman" w:cs="Times New Roman"/>
        </w:rPr>
        <w:t>ou need to bring your property into compliance.</w:t>
      </w:r>
    </w:p>
    <w:p w:rsidR="00E16109" w:rsidRPr="00D01607" w:rsidRDefault="00E16109" w:rsidP="00E16109">
      <w:pPr>
        <w:spacing w:after="0" w:line="240" w:lineRule="auto"/>
        <w:rPr>
          <w:rFonts w:ascii="Times New Roman" w:hAnsi="Times New Roman" w:cs="Times New Roman"/>
        </w:rPr>
      </w:pPr>
    </w:p>
    <w:p w:rsidR="00E16109" w:rsidRPr="00D01607" w:rsidRDefault="00D01607" w:rsidP="00E16109">
      <w:pPr>
        <w:spacing w:after="0" w:line="240" w:lineRule="auto"/>
        <w:rPr>
          <w:rFonts w:ascii="Times New Roman" w:hAnsi="Times New Roman" w:cs="Times New Roman"/>
        </w:rPr>
      </w:pPr>
      <w:r w:rsidRPr="00D01607">
        <w:rPr>
          <w:rFonts w:ascii="Times New Roman" w:hAnsi="Times New Roman" w:cs="Times New Roman"/>
        </w:rPr>
        <w:t xml:space="preserve">This property </w:t>
      </w:r>
      <w:r w:rsidR="00E16109" w:rsidRPr="00D01607">
        <w:rPr>
          <w:rFonts w:ascii="Times New Roman" w:hAnsi="Times New Roman" w:cs="Times New Roman"/>
        </w:rPr>
        <w:t xml:space="preserve">is </w:t>
      </w:r>
      <w:r w:rsidRPr="00D01607">
        <w:rPr>
          <w:rFonts w:ascii="Times New Roman" w:hAnsi="Times New Roman" w:cs="Times New Roman"/>
        </w:rPr>
        <w:t>located in the B-1</w:t>
      </w:r>
      <w:r w:rsidR="00E16109" w:rsidRPr="00D01607">
        <w:rPr>
          <w:rFonts w:ascii="Times New Roman" w:hAnsi="Times New Roman" w:cs="Times New Roman"/>
        </w:rPr>
        <w:t xml:space="preserve"> Community Business Zone.  </w:t>
      </w:r>
      <w:r w:rsidRPr="00D01607">
        <w:rPr>
          <w:rFonts w:ascii="Times New Roman" w:hAnsi="Times New Roman" w:cs="Times New Roman"/>
        </w:rPr>
        <w:t>Multi-family dwellings and lodging houses are allowed in this zone.  Section 14-16</w:t>
      </w:r>
      <w:r w:rsidR="00E16109" w:rsidRPr="00D01607">
        <w:rPr>
          <w:rFonts w:ascii="Times New Roman" w:hAnsi="Times New Roman" w:cs="Times New Roman"/>
        </w:rPr>
        <w:t>5 of the</w:t>
      </w:r>
      <w:r w:rsidRPr="00D01607">
        <w:rPr>
          <w:rFonts w:ascii="Times New Roman" w:hAnsi="Times New Roman" w:cs="Times New Roman"/>
        </w:rPr>
        <w:t xml:space="preserve"> City’s</w:t>
      </w:r>
      <w:r w:rsidR="00E16109" w:rsidRPr="00D01607">
        <w:rPr>
          <w:rFonts w:ascii="Times New Roman" w:hAnsi="Times New Roman" w:cs="Times New Roman"/>
        </w:rPr>
        <w:t xml:space="preserve"> land use ordinance states that the required land area per dwelling unit is 435 square feet</w:t>
      </w:r>
      <w:r w:rsidRPr="00D01607">
        <w:rPr>
          <w:rFonts w:ascii="Times New Roman" w:hAnsi="Times New Roman" w:cs="Times New Roman"/>
        </w:rPr>
        <w:t>.  According to assessment records, this lot is 2,182 square feet in size, which means that only five dwelling units would be allowed under current rules.  Th</w:t>
      </w:r>
      <w:r w:rsidR="00BD53EC">
        <w:rPr>
          <w:rFonts w:ascii="Times New Roman" w:hAnsi="Times New Roman" w:cs="Times New Roman"/>
        </w:rPr>
        <w:t>erefore, the only process to gain</w:t>
      </w:r>
      <w:bookmarkStart w:id="0" w:name="_GoBack"/>
      <w:bookmarkEnd w:id="0"/>
      <w:r w:rsidRPr="00D01607">
        <w:rPr>
          <w:rFonts w:ascii="Times New Roman" w:hAnsi="Times New Roman" w:cs="Times New Roman"/>
        </w:rPr>
        <w:t xml:space="preserve"> approval for six dwelling units would be a legalization permit.</w:t>
      </w:r>
    </w:p>
    <w:p w:rsidR="00E16109" w:rsidRPr="00D01607" w:rsidRDefault="00E16109" w:rsidP="00E16109">
      <w:pPr>
        <w:spacing w:after="0" w:line="240" w:lineRule="auto"/>
        <w:rPr>
          <w:rFonts w:ascii="Times New Roman" w:hAnsi="Times New Roman" w:cs="Times New Roman"/>
        </w:rPr>
      </w:pPr>
    </w:p>
    <w:p w:rsidR="00E16109" w:rsidRPr="00D01607" w:rsidRDefault="00E16109" w:rsidP="00E16109">
      <w:pPr>
        <w:spacing w:after="0" w:line="240" w:lineRule="auto"/>
        <w:rPr>
          <w:rFonts w:ascii="Times New Roman" w:hAnsi="Times New Roman" w:cs="Times New Roman"/>
        </w:rPr>
      </w:pPr>
      <w:r w:rsidRPr="00D01607">
        <w:rPr>
          <w:rFonts w:ascii="Times New Roman" w:hAnsi="Times New Roman" w:cs="Times New Roman"/>
        </w:rPr>
        <w:t xml:space="preserve">Enclosed please find an application that can be used </w:t>
      </w:r>
      <w:r w:rsidR="00D01607" w:rsidRPr="00D01607">
        <w:rPr>
          <w:rFonts w:ascii="Times New Roman" w:hAnsi="Times New Roman" w:cs="Times New Roman"/>
        </w:rPr>
        <w:t>for the legalization.  The application instructions</w:t>
      </w:r>
      <w:r w:rsidRPr="00D01607">
        <w:rPr>
          <w:rFonts w:ascii="Times New Roman" w:hAnsi="Times New Roman" w:cs="Times New Roman"/>
        </w:rPr>
        <w:t xml:space="preserve"> explain the process and</w:t>
      </w:r>
      <w:r w:rsidR="00291C68" w:rsidRPr="00D01607">
        <w:rPr>
          <w:rFonts w:ascii="Times New Roman" w:hAnsi="Times New Roman" w:cs="Times New Roman"/>
        </w:rPr>
        <w:t xml:space="preserve"> standards that would need to be met</w:t>
      </w:r>
      <w:r w:rsidRPr="00D01607">
        <w:rPr>
          <w:rFonts w:ascii="Times New Roman" w:hAnsi="Times New Roman" w:cs="Times New Roman"/>
        </w:rPr>
        <w:t>.</w:t>
      </w:r>
      <w:r w:rsidR="00D01607" w:rsidRPr="00D01607">
        <w:rPr>
          <w:rFonts w:ascii="Times New Roman" w:hAnsi="Times New Roman" w:cs="Times New Roman"/>
        </w:rPr>
        <w:t xml:space="preserve">  </w:t>
      </w:r>
      <w:r w:rsidRPr="00D01607">
        <w:rPr>
          <w:rFonts w:ascii="Times New Roman" w:hAnsi="Times New Roman" w:cs="Times New Roman"/>
        </w:rPr>
        <w:t xml:space="preserve">You have thirty days to bring your property into compliance by applying for the change of use so that the property may be legally </w:t>
      </w:r>
      <w:r w:rsidR="00D01607" w:rsidRPr="00D01607">
        <w:rPr>
          <w:rFonts w:ascii="Times New Roman" w:hAnsi="Times New Roman" w:cs="Times New Roman"/>
        </w:rPr>
        <w:t>used as six dwelling units and a lodging room</w:t>
      </w:r>
      <w:r w:rsidRPr="00D01607">
        <w:rPr>
          <w:rFonts w:ascii="Times New Roman" w:hAnsi="Times New Roman" w:cs="Times New Roman"/>
        </w:rPr>
        <w:t>.</w:t>
      </w:r>
    </w:p>
    <w:p w:rsidR="00E16109" w:rsidRPr="00D01607" w:rsidRDefault="00E16109" w:rsidP="00E16109">
      <w:pPr>
        <w:spacing w:after="0" w:line="240" w:lineRule="auto"/>
        <w:rPr>
          <w:rFonts w:ascii="Times New Roman" w:hAnsi="Times New Roman" w:cs="Times New Roman"/>
        </w:rPr>
      </w:pPr>
    </w:p>
    <w:p w:rsidR="00E16109" w:rsidRPr="00D01607" w:rsidRDefault="00E16109" w:rsidP="00E16109">
      <w:pPr>
        <w:spacing w:after="0" w:line="240" w:lineRule="auto"/>
        <w:rPr>
          <w:rFonts w:ascii="Times New Roman" w:hAnsi="Times New Roman" w:cs="Times New Roman"/>
        </w:rPr>
      </w:pPr>
      <w:r w:rsidRPr="00D01607">
        <w:rPr>
          <w:rFonts w:ascii="Times New Roman" w:hAnsi="Times New Roman" w:cs="Times New Roman"/>
        </w:rPr>
        <w:t>You have the right to appeal my decision.  If you wish to exercise your right to appeal, you have thirty days from the date of this letter in which to file an appeal.  If you should fail to do so, my decision is binding and no longer subject to appeal.</w:t>
      </w:r>
      <w:r w:rsidR="00646475" w:rsidRPr="00D01607">
        <w:rPr>
          <w:rFonts w:ascii="Times New Roman" w:hAnsi="Times New Roman" w:cs="Times New Roman"/>
        </w:rPr>
        <w:t xml:space="preserve">  To file an appeal, please contact our office for the necessary paperwork.</w:t>
      </w:r>
    </w:p>
    <w:p w:rsidR="00E16109" w:rsidRPr="00D01607" w:rsidRDefault="00E16109" w:rsidP="00E16109">
      <w:pPr>
        <w:spacing w:after="0" w:line="240" w:lineRule="auto"/>
        <w:rPr>
          <w:rFonts w:ascii="Times New Roman" w:hAnsi="Times New Roman" w:cs="Times New Roman"/>
        </w:rPr>
      </w:pPr>
    </w:p>
    <w:p w:rsidR="00E16109" w:rsidRPr="00D01607" w:rsidRDefault="00E16109" w:rsidP="00E16109">
      <w:pPr>
        <w:spacing w:after="0" w:line="240" w:lineRule="auto"/>
        <w:rPr>
          <w:rFonts w:ascii="Times New Roman" w:hAnsi="Times New Roman" w:cs="Times New Roman"/>
        </w:rPr>
      </w:pPr>
      <w:r w:rsidRPr="00D01607">
        <w:rPr>
          <w:rFonts w:ascii="Times New Roman" w:hAnsi="Times New Roman" w:cs="Times New Roman"/>
        </w:rPr>
        <w:t>Please feel free to contact me with any questions.</w:t>
      </w:r>
    </w:p>
    <w:p w:rsidR="00E16109" w:rsidRPr="00D01607" w:rsidRDefault="00E16109" w:rsidP="00E16109">
      <w:pPr>
        <w:spacing w:after="0" w:line="240" w:lineRule="auto"/>
        <w:rPr>
          <w:rFonts w:ascii="Times New Roman" w:hAnsi="Times New Roman" w:cs="Times New Roman"/>
        </w:rPr>
      </w:pPr>
    </w:p>
    <w:p w:rsidR="00E16109" w:rsidRPr="00D01607" w:rsidRDefault="00E16109" w:rsidP="00E16109">
      <w:pPr>
        <w:spacing w:after="0" w:line="240" w:lineRule="auto"/>
        <w:rPr>
          <w:rFonts w:ascii="Times New Roman" w:hAnsi="Times New Roman" w:cs="Times New Roman"/>
        </w:rPr>
      </w:pPr>
      <w:r w:rsidRPr="00D01607">
        <w:rPr>
          <w:rFonts w:ascii="Times New Roman" w:hAnsi="Times New Roman" w:cs="Times New Roman"/>
        </w:rPr>
        <w:t>Sincerely,</w:t>
      </w:r>
    </w:p>
    <w:p w:rsidR="00746175" w:rsidRPr="00D01607" w:rsidRDefault="00746175" w:rsidP="00E16109">
      <w:pPr>
        <w:spacing w:after="0" w:line="240" w:lineRule="auto"/>
        <w:rPr>
          <w:rFonts w:ascii="Times New Roman" w:hAnsi="Times New Roman" w:cs="Times New Roman"/>
        </w:rPr>
      </w:pPr>
    </w:p>
    <w:p w:rsidR="00746175" w:rsidRPr="00D01607" w:rsidRDefault="00746175" w:rsidP="00E16109">
      <w:pPr>
        <w:spacing w:after="0" w:line="240" w:lineRule="auto"/>
        <w:rPr>
          <w:rFonts w:ascii="Times New Roman" w:hAnsi="Times New Roman" w:cs="Times New Roman"/>
        </w:rPr>
      </w:pPr>
    </w:p>
    <w:p w:rsidR="00E16109" w:rsidRPr="00D01607" w:rsidRDefault="00E16109" w:rsidP="00E16109">
      <w:pPr>
        <w:spacing w:after="0" w:line="240" w:lineRule="auto"/>
        <w:rPr>
          <w:rFonts w:ascii="Times New Roman" w:hAnsi="Times New Roman" w:cs="Times New Roman"/>
        </w:rPr>
      </w:pPr>
      <w:r w:rsidRPr="00D01607">
        <w:rPr>
          <w:rFonts w:ascii="Times New Roman" w:hAnsi="Times New Roman" w:cs="Times New Roman"/>
        </w:rPr>
        <w:t>Christina Stacey</w:t>
      </w:r>
    </w:p>
    <w:p w:rsidR="00E16109" w:rsidRPr="00D01607" w:rsidRDefault="00E16109" w:rsidP="00E16109">
      <w:pPr>
        <w:spacing w:after="0" w:line="240" w:lineRule="auto"/>
        <w:rPr>
          <w:rFonts w:ascii="Times New Roman" w:hAnsi="Times New Roman" w:cs="Times New Roman"/>
        </w:rPr>
      </w:pPr>
      <w:r w:rsidRPr="00D01607">
        <w:rPr>
          <w:rFonts w:ascii="Times New Roman" w:hAnsi="Times New Roman" w:cs="Times New Roman"/>
        </w:rPr>
        <w:t>Zoning Specialist</w:t>
      </w:r>
    </w:p>
    <w:p w:rsidR="00E16109" w:rsidRPr="00D01607" w:rsidRDefault="00E16109" w:rsidP="00E16109">
      <w:pPr>
        <w:spacing w:after="0" w:line="240" w:lineRule="auto"/>
        <w:rPr>
          <w:rFonts w:ascii="Times New Roman" w:hAnsi="Times New Roman" w:cs="Times New Roman"/>
        </w:rPr>
      </w:pPr>
      <w:r w:rsidRPr="00D01607">
        <w:rPr>
          <w:rFonts w:ascii="Times New Roman" w:hAnsi="Times New Roman" w:cs="Times New Roman"/>
        </w:rPr>
        <w:t>(207) 874-8695</w:t>
      </w:r>
    </w:p>
    <w:p w:rsidR="00E16109" w:rsidRPr="00D01607" w:rsidRDefault="00E16109" w:rsidP="00E16109">
      <w:pPr>
        <w:spacing w:after="0" w:line="240" w:lineRule="auto"/>
        <w:rPr>
          <w:rFonts w:ascii="Times New Roman" w:hAnsi="Times New Roman" w:cs="Times New Roman"/>
        </w:rPr>
      </w:pPr>
    </w:p>
    <w:p w:rsidR="00E16109" w:rsidRPr="00D01607" w:rsidRDefault="00DD59BC" w:rsidP="00E16109">
      <w:pPr>
        <w:spacing w:after="0" w:line="240" w:lineRule="auto"/>
        <w:rPr>
          <w:rFonts w:ascii="Times New Roman" w:hAnsi="Times New Roman" w:cs="Times New Roman"/>
        </w:rPr>
      </w:pPr>
      <w:r w:rsidRPr="00D01607">
        <w:rPr>
          <w:rFonts w:ascii="Times New Roman" w:hAnsi="Times New Roman" w:cs="Times New Roman"/>
        </w:rPr>
        <w:t>c</w:t>
      </w:r>
      <w:r w:rsidR="00E16109" w:rsidRPr="00D01607">
        <w:rPr>
          <w:rFonts w:ascii="Times New Roman" w:hAnsi="Times New Roman" w:cs="Times New Roman"/>
        </w:rPr>
        <w:t xml:space="preserve">c: Chuck </w:t>
      </w:r>
      <w:proofErr w:type="spellStart"/>
      <w:r w:rsidR="00E16109" w:rsidRPr="00D01607">
        <w:rPr>
          <w:rFonts w:ascii="Times New Roman" w:hAnsi="Times New Roman" w:cs="Times New Roman"/>
        </w:rPr>
        <w:t>Fagone</w:t>
      </w:r>
      <w:proofErr w:type="spellEnd"/>
    </w:p>
    <w:p w:rsidR="00766F7B" w:rsidRPr="00D01607" w:rsidRDefault="00E16109" w:rsidP="00D01607">
      <w:pPr>
        <w:spacing w:after="0" w:line="240" w:lineRule="auto"/>
        <w:rPr>
          <w:rFonts w:ascii="Times New Roman" w:hAnsi="Times New Roman" w:cs="Times New Roman"/>
        </w:rPr>
      </w:pPr>
      <w:r w:rsidRPr="00D01607">
        <w:rPr>
          <w:rFonts w:ascii="Times New Roman" w:hAnsi="Times New Roman" w:cs="Times New Roman"/>
        </w:rPr>
        <w:t xml:space="preserve">       </w:t>
      </w:r>
      <w:proofErr w:type="gramStart"/>
      <w:r w:rsidRPr="00D01607">
        <w:rPr>
          <w:rFonts w:ascii="Times New Roman" w:hAnsi="Times New Roman" w:cs="Times New Roman"/>
        </w:rPr>
        <w:t>file</w:t>
      </w:r>
      <w:proofErr w:type="gramEnd"/>
    </w:p>
    <w:sectPr w:rsidR="00766F7B" w:rsidRPr="00D01607" w:rsidSect="00766F7B">
      <w:head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52F" w:rsidRDefault="00F1052F" w:rsidP="00766F7B">
      <w:pPr>
        <w:spacing w:after="0" w:line="240" w:lineRule="auto"/>
      </w:pPr>
      <w:r>
        <w:separator/>
      </w:r>
    </w:p>
  </w:endnote>
  <w:endnote w:type="continuationSeparator" w:id="0">
    <w:p w:rsidR="00F1052F" w:rsidRDefault="00F1052F" w:rsidP="00766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7B" w:rsidRDefault="00766F7B" w:rsidP="00766F7B">
    <w:pPr>
      <w:pStyle w:val="Footer"/>
    </w:pPr>
    <w:r>
      <w:rPr>
        <w:noProof/>
      </w:rPr>
      <w:drawing>
        <wp:inline distT="0" distB="0" distL="0" distR="0" wp14:anchorId="6F97273F" wp14:editId="14C9829E">
          <wp:extent cx="5095410" cy="199453"/>
          <wp:effectExtent l="0" t="0" r="1016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5095410" cy="199453"/>
                  </a:xfrm>
                  <a:prstGeom prst="rect">
                    <a:avLst/>
                  </a:prstGeom>
                </pic:spPr>
              </pic:pic>
            </a:graphicData>
          </a:graphic>
        </wp:inline>
      </w:drawing>
    </w:r>
  </w:p>
  <w:p w:rsidR="00766F7B" w:rsidRDefault="00766F7B" w:rsidP="00766F7B">
    <w:pPr>
      <w:pStyle w:val="Footer"/>
    </w:pPr>
  </w:p>
  <w:p w:rsidR="00766F7B" w:rsidRDefault="00766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52F" w:rsidRDefault="00F1052F" w:rsidP="00766F7B">
      <w:pPr>
        <w:spacing w:after="0" w:line="240" w:lineRule="auto"/>
      </w:pPr>
      <w:r>
        <w:separator/>
      </w:r>
    </w:p>
  </w:footnote>
  <w:footnote w:type="continuationSeparator" w:id="0">
    <w:p w:rsidR="00F1052F" w:rsidRDefault="00F1052F" w:rsidP="00766F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7B" w:rsidRDefault="00766F7B">
    <w:pPr>
      <w:pStyle w:val="Header"/>
      <w:rPr>
        <w:rFonts w:ascii="Times New Roman" w:hAnsi="Times New Roman" w:cs="Times New Roman"/>
        <w:sz w:val="18"/>
        <w:szCs w:val="18"/>
      </w:rPr>
    </w:pPr>
    <w:r>
      <w:rPr>
        <w:rFonts w:ascii="Times New Roman" w:hAnsi="Times New Roman" w:cs="Times New Roman"/>
        <w:sz w:val="18"/>
        <w:szCs w:val="18"/>
      </w:rPr>
      <w:t>Letter to</w:t>
    </w:r>
  </w:p>
  <w:p w:rsidR="00766F7B" w:rsidRDefault="00766F7B">
    <w:pPr>
      <w:pStyle w:val="Header"/>
      <w:rPr>
        <w:rFonts w:ascii="Times New Roman" w:hAnsi="Times New Roman" w:cs="Times New Roman"/>
        <w:sz w:val="18"/>
        <w:szCs w:val="18"/>
      </w:rPr>
    </w:pPr>
    <w:r>
      <w:rPr>
        <w:rFonts w:ascii="Times New Roman" w:hAnsi="Times New Roman" w:cs="Times New Roman"/>
        <w:sz w:val="18"/>
        <w:szCs w:val="18"/>
      </w:rPr>
      <w:t>Page 2 of 2</w:t>
    </w:r>
  </w:p>
  <w:p w:rsidR="00766F7B" w:rsidRPr="00766F7B" w:rsidRDefault="00766F7B">
    <w:pPr>
      <w:pStyle w:val="Header"/>
      <w:rPr>
        <w:rFonts w:ascii="Times New Roman" w:hAnsi="Times New Roman" w:cs="Times New Roman"/>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7B" w:rsidRDefault="00766F7B" w:rsidP="00766F7B">
    <w:pPr>
      <w:pStyle w:val="Header"/>
    </w:pPr>
    <w:r>
      <w:rPr>
        <w:noProof/>
      </w:rPr>
      <w:drawing>
        <wp:inline distT="0" distB="0" distL="0" distR="0" wp14:anchorId="5F8C2872" wp14:editId="1EF87A8D">
          <wp:extent cx="54864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942975"/>
                  </a:xfrm>
                  <a:prstGeom prst="rect">
                    <a:avLst/>
                  </a:prstGeom>
                </pic:spPr>
              </pic:pic>
            </a:graphicData>
          </a:graphic>
        </wp:inline>
      </w:drawing>
    </w:r>
  </w:p>
  <w:p w:rsidR="00766F7B" w:rsidRDefault="00766F7B" w:rsidP="00766F7B">
    <w:pPr>
      <w:pStyle w:val="Header"/>
    </w:pPr>
  </w:p>
  <w:p w:rsidR="00766F7B" w:rsidRPr="00CC1D8A" w:rsidRDefault="00766F7B" w:rsidP="00766F7B">
    <w:pPr>
      <w:spacing w:after="0"/>
      <w:rPr>
        <w:i/>
        <w:sz w:val="20"/>
        <w:szCs w:val="20"/>
      </w:rPr>
    </w:pPr>
    <w:r w:rsidRPr="00CC1D8A">
      <w:rPr>
        <w:i/>
        <w:sz w:val="20"/>
        <w:szCs w:val="20"/>
      </w:rPr>
      <w:t>Jeff Levine, AICP, Director</w:t>
    </w:r>
  </w:p>
  <w:p w:rsidR="00766F7B" w:rsidRPr="00766F7B" w:rsidRDefault="00766F7B" w:rsidP="00766F7B">
    <w:pPr>
      <w:spacing w:after="0"/>
      <w:rPr>
        <w:i/>
        <w:sz w:val="20"/>
        <w:szCs w:val="20"/>
      </w:rPr>
    </w:pPr>
    <w:r>
      <w:rPr>
        <w:i/>
        <w:sz w:val="20"/>
        <w:szCs w:val="20"/>
      </w:rPr>
      <w:t>Ann Machado</w:t>
    </w:r>
    <w:r w:rsidRPr="00CC1D8A">
      <w:rPr>
        <w:i/>
        <w:sz w:val="20"/>
        <w:szCs w:val="20"/>
      </w:rPr>
      <w:t>,</w:t>
    </w:r>
    <w:r>
      <w:rPr>
        <w:i/>
        <w:sz w:val="20"/>
        <w:szCs w:val="20"/>
      </w:rPr>
      <w:t xml:space="preserve"> </w:t>
    </w:r>
    <w:r w:rsidRPr="00CC1D8A">
      <w:rPr>
        <w:i/>
        <w:sz w:val="20"/>
        <w:szCs w:val="20"/>
      </w:rPr>
      <w:t>Zoning Administrator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F7B"/>
    <w:rsid w:val="00286369"/>
    <w:rsid w:val="00291C68"/>
    <w:rsid w:val="003B1170"/>
    <w:rsid w:val="005D18B7"/>
    <w:rsid w:val="00611B52"/>
    <w:rsid w:val="00646475"/>
    <w:rsid w:val="006E69E4"/>
    <w:rsid w:val="00746175"/>
    <w:rsid w:val="00766F7B"/>
    <w:rsid w:val="00834860"/>
    <w:rsid w:val="00BD53EC"/>
    <w:rsid w:val="00D01607"/>
    <w:rsid w:val="00D42A85"/>
    <w:rsid w:val="00D5532C"/>
    <w:rsid w:val="00DD59BC"/>
    <w:rsid w:val="00E16109"/>
    <w:rsid w:val="00E83075"/>
    <w:rsid w:val="00EC798D"/>
    <w:rsid w:val="00F1052F"/>
    <w:rsid w:val="00F8055F"/>
    <w:rsid w:val="00F83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B6C57-BC8F-489D-AD08-9791CFEC2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F7B"/>
  </w:style>
  <w:style w:type="paragraph" w:styleId="Footer">
    <w:name w:val="footer"/>
    <w:basedOn w:val="Normal"/>
    <w:link w:val="FooterChar"/>
    <w:uiPriority w:val="99"/>
    <w:unhideWhenUsed/>
    <w:rsid w:val="00766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F7B"/>
  </w:style>
  <w:style w:type="paragraph" w:styleId="NoSpacing">
    <w:name w:val="No Spacing"/>
    <w:uiPriority w:val="1"/>
    <w:qFormat/>
    <w:rsid w:val="003B11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5DD3D-A51B-4904-B98F-97545C05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cstacey</dc:creator>
  <cp:keywords/>
  <dc:description/>
  <cp:lastModifiedBy>cstacey</cp:lastModifiedBy>
  <cp:revision>4</cp:revision>
  <cp:lastPrinted>2016-02-10T18:51:00Z</cp:lastPrinted>
  <dcterms:created xsi:type="dcterms:W3CDTF">2016-02-09T15:24:00Z</dcterms:created>
  <dcterms:modified xsi:type="dcterms:W3CDTF">2016-02-10T19:10:00Z</dcterms:modified>
</cp:coreProperties>
</file>