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74712" w14:textId="77777777" w:rsidR="000E1DF6" w:rsidRDefault="000E1DF6">
      <w:r w:rsidRPr="000E1DF6">
        <w:t>Hi Nell – The following are some initial comments on the Construction Management Plans. I will likely have additional</w:t>
      </w:r>
      <w:r>
        <w:t xml:space="preserve"> </w:t>
      </w:r>
      <w:r w:rsidRPr="000E1DF6">
        <w:t xml:space="preserve">questions after receiving responses to these comments. Please contact me if you have any questions. </w:t>
      </w:r>
    </w:p>
    <w:p w14:paraId="7BDFA01C" w14:textId="77777777" w:rsidR="000E1DF6" w:rsidRDefault="000E1DF6">
      <w:r w:rsidRPr="000E1DF6">
        <w:t xml:space="preserve">Thanks </w:t>
      </w:r>
    </w:p>
    <w:p w14:paraId="2C3D2620" w14:textId="4D0E4C61" w:rsidR="00136084" w:rsidRPr="000E1DF6" w:rsidRDefault="000E1DF6" w:rsidP="000E1DF6">
      <w:pPr>
        <w:ind w:firstLine="720"/>
        <w:rPr>
          <w:b/>
          <w:u w:val="single"/>
        </w:rPr>
      </w:pPr>
      <w:r w:rsidRPr="000E1DF6">
        <w:rPr>
          <w:b/>
          <w:u w:val="single"/>
        </w:rPr>
        <w:t>General</w:t>
      </w:r>
    </w:p>
    <w:p w14:paraId="6DA010B3" w14:textId="77777777" w:rsidR="000E1DF6" w:rsidRDefault="000E1DF6">
      <w:r w:rsidRPr="000E1DF6">
        <w:t xml:space="preserve">Provide durations for each </w:t>
      </w:r>
      <w:proofErr w:type="spellStart"/>
      <w:proofErr w:type="gramStart"/>
      <w:r w:rsidRPr="000E1DF6">
        <w:t>phase.Install</w:t>
      </w:r>
      <w:proofErr w:type="spellEnd"/>
      <w:proofErr w:type="gramEnd"/>
      <w:r w:rsidRPr="000E1DF6">
        <w:t xml:space="preserve"> W11-2 warning signs at the Congress Street temporary crosswalk. </w:t>
      </w:r>
      <w:r w:rsidRPr="000E1DF6">
        <w:rPr>
          <w:color w:val="FF0000"/>
        </w:rPr>
        <w:t>Added Signs.</w:t>
      </w:r>
    </w:p>
    <w:p w14:paraId="10A97CC4" w14:textId="45AF12DE" w:rsidR="000E1DF6" w:rsidRPr="000E1DF6" w:rsidRDefault="000E1DF6">
      <w:pPr>
        <w:rPr>
          <w:color w:val="FF0000"/>
        </w:rPr>
      </w:pPr>
      <w:r w:rsidRPr="000E1DF6">
        <w:t xml:space="preserve">What role will the flaggers have on CMP? </w:t>
      </w:r>
      <w:r w:rsidRPr="000E1DF6">
        <w:rPr>
          <w:color w:val="FF0000"/>
        </w:rPr>
        <w:t xml:space="preserve">Flaggers will assist vehicles entering/exiting Forest St. </w:t>
      </w:r>
      <w:r>
        <w:rPr>
          <w:color w:val="FF0000"/>
        </w:rPr>
        <w:t>Also, flaggers will direct traffic on Gilman for the alternating one-way portion of work. If other areas are determined to need flaggers, then it can be addressed by all parties onsite.</w:t>
      </w:r>
    </w:p>
    <w:p w14:paraId="195B873A" w14:textId="77777777" w:rsidR="000E1DF6" w:rsidRPr="000E1DF6" w:rsidRDefault="000E1DF6">
      <w:pPr>
        <w:rPr>
          <w:color w:val="FF0000"/>
        </w:rPr>
      </w:pPr>
      <w:r w:rsidRPr="000E1DF6">
        <w:t xml:space="preserve"> Add share the road signs for bicyclists.  </w:t>
      </w:r>
      <w:r w:rsidRPr="000E1DF6">
        <w:rPr>
          <w:color w:val="FF0000"/>
        </w:rPr>
        <w:t>Added Signs.</w:t>
      </w:r>
    </w:p>
    <w:p w14:paraId="7451CD01" w14:textId="36BD5B12" w:rsidR="000E1DF6" w:rsidRDefault="000E1DF6">
      <w:r w:rsidRPr="000E1DF6">
        <w:t xml:space="preserve">Please note if Bus stops are impacted. </w:t>
      </w:r>
      <w:r w:rsidRPr="000E1DF6">
        <w:rPr>
          <w:color w:val="FF0000"/>
        </w:rPr>
        <w:t>Possibly on Phase 2C, can work with city.</w:t>
      </w:r>
    </w:p>
    <w:p w14:paraId="0F2023D7" w14:textId="1B20071B" w:rsidR="000E1DF6" w:rsidRPr="000E1DF6" w:rsidRDefault="000E1DF6">
      <w:pPr>
        <w:rPr>
          <w:color w:val="FF0000"/>
        </w:rPr>
      </w:pPr>
      <w:r w:rsidRPr="000E1DF6">
        <w:t xml:space="preserve">Will the work zone obstruct sight lines to pedestrians in temporary crosswalk? </w:t>
      </w:r>
      <w:r w:rsidRPr="000E1DF6">
        <w:rPr>
          <w:color w:val="FF0000"/>
        </w:rPr>
        <w:t>Don’t</w:t>
      </w:r>
      <w:r w:rsidRPr="000E1DF6">
        <w:rPr>
          <w:color w:val="FF0000"/>
        </w:rPr>
        <w:t xml:space="preserve"> believe so.</w:t>
      </w:r>
    </w:p>
    <w:p w14:paraId="389508F8" w14:textId="6DC6019B" w:rsidR="000E1DF6" w:rsidRDefault="000E1DF6">
      <w:pPr>
        <w:rPr>
          <w:color w:val="FF0000"/>
        </w:rPr>
      </w:pPr>
      <w:r w:rsidRPr="000E1DF6">
        <w:t xml:space="preserve">What is meant by alternative flow on Gilman Street? Is this just for the last phase? </w:t>
      </w:r>
      <w:r w:rsidRPr="000E1DF6">
        <w:rPr>
          <w:color w:val="FF0000"/>
        </w:rPr>
        <w:t>Last Phase Only.</w:t>
      </w:r>
    </w:p>
    <w:p w14:paraId="603898DC" w14:textId="77777777" w:rsidR="00951458" w:rsidRPr="000E1DF6" w:rsidRDefault="00951458">
      <w:pPr>
        <w:rPr>
          <w:color w:val="FF0000"/>
        </w:rPr>
      </w:pPr>
    </w:p>
    <w:p w14:paraId="1472FB18" w14:textId="77777777" w:rsidR="000E1DF6" w:rsidRPr="000E1DF6" w:rsidRDefault="000E1DF6" w:rsidP="000E1DF6">
      <w:pPr>
        <w:ind w:firstLine="720"/>
        <w:rPr>
          <w:b/>
          <w:u w:val="single"/>
        </w:rPr>
      </w:pPr>
      <w:r w:rsidRPr="000E1DF6">
        <w:rPr>
          <w:b/>
          <w:u w:val="single"/>
        </w:rPr>
        <w:t>Phase 1A</w:t>
      </w:r>
    </w:p>
    <w:p w14:paraId="535D3125" w14:textId="631C15C2" w:rsidR="000E1DF6" w:rsidRDefault="000E1DF6">
      <w:pPr>
        <w:rPr>
          <w:color w:val="FF0000"/>
        </w:rPr>
      </w:pPr>
      <w:r w:rsidRPr="000E1DF6">
        <w:t xml:space="preserve">Provide taper calculations for lane shifts (for all phases). </w:t>
      </w:r>
      <w:r w:rsidRPr="000E1DF6">
        <w:rPr>
          <w:color w:val="FF0000"/>
        </w:rPr>
        <w:t>Added to Notes.</w:t>
      </w:r>
    </w:p>
    <w:p w14:paraId="477BA717" w14:textId="77777777" w:rsidR="00951458" w:rsidRDefault="00951458">
      <w:pPr>
        <w:rPr>
          <w:color w:val="FF0000"/>
        </w:rPr>
      </w:pPr>
    </w:p>
    <w:p w14:paraId="5AE6EAD5" w14:textId="3CCFF894" w:rsidR="000E1DF6" w:rsidRPr="000E1DF6" w:rsidRDefault="000E1DF6" w:rsidP="000E1DF6">
      <w:pPr>
        <w:ind w:firstLine="720"/>
        <w:rPr>
          <w:b/>
          <w:u w:val="single"/>
        </w:rPr>
      </w:pPr>
      <w:r w:rsidRPr="000E1DF6">
        <w:rPr>
          <w:b/>
          <w:u w:val="single"/>
        </w:rPr>
        <w:t>Phase 1</w:t>
      </w:r>
      <w:r>
        <w:rPr>
          <w:b/>
          <w:u w:val="single"/>
        </w:rPr>
        <w:t>B</w:t>
      </w:r>
    </w:p>
    <w:p w14:paraId="2FBD1D38" w14:textId="1CBF8ABD" w:rsidR="000E1DF6" w:rsidRDefault="000E1DF6">
      <w:pPr>
        <w:rPr>
          <w:color w:val="FF0000"/>
        </w:rPr>
      </w:pPr>
      <w:r w:rsidRPr="000E1DF6">
        <w:t>C</w:t>
      </w:r>
      <w:r w:rsidRPr="000E1DF6">
        <w:t xml:space="preserve">onflicting signs exiting garage on Forest should be addressed. </w:t>
      </w:r>
      <w:r w:rsidRPr="000E1DF6">
        <w:rPr>
          <w:color w:val="FF0000"/>
        </w:rPr>
        <w:t xml:space="preserve">Added another </w:t>
      </w:r>
      <w:r w:rsidRPr="000E1DF6">
        <w:rPr>
          <w:color w:val="FF0000"/>
        </w:rPr>
        <w:t>sign at</w:t>
      </w:r>
      <w:r w:rsidRPr="000E1DF6">
        <w:rPr>
          <w:color w:val="FF0000"/>
        </w:rPr>
        <w:t xml:space="preserve"> garage, Forest is proposed One Way</w:t>
      </w:r>
      <w:r>
        <w:rPr>
          <w:color w:val="FF0000"/>
        </w:rPr>
        <w:t xml:space="preserve"> away from Congress as once past the garage it is one-way street.</w:t>
      </w:r>
    </w:p>
    <w:p w14:paraId="5634A420" w14:textId="17F1C643" w:rsidR="000E1DF6" w:rsidRDefault="000E1DF6">
      <w:pPr>
        <w:rPr>
          <w:color w:val="FF0000"/>
        </w:rPr>
      </w:pPr>
      <w:r w:rsidRPr="000E1DF6">
        <w:t xml:space="preserve">Could a few of the on-street parking spaces be returned for use in front of Salvage BBQ. </w:t>
      </w:r>
      <w:r w:rsidRPr="000E1DF6">
        <w:rPr>
          <w:color w:val="FF0000"/>
        </w:rPr>
        <w:t>Removed signs, to be adjusted as</w:t>
      </w:r>
      <w:r>
        <w:rPr>
          <w:color w:val="FF0000"/>
        </w:rPr>
        <w:t xml:space="preserve"> </w:t>
      </w:r>
      <w:r w:rsidRPr="000E1DF6">
        <w:rPr>
          <w:color w:val="FF0000"/>
        </w:rPr>
        <w:t xml:space="preserve">needed in field by crew for safety.  </w:t>
      </w:r>
    </w:p>
    <w:p w14:paraId="314FA885" w14:textId="77777777" w:rsidR="00951458" w:rsidRDefault="00951458">
      <w:pPr>
        <w:rPr>
          <w:color w:val="FF0000"/>
        </w:rPr>
      </w:pPr>
    </w:p>
    <w:p w14:paraId="77519D31" w14:textId="21012E63" w:rsidR="000E1DF6" w:rsidRPr="000E1DF6" w:rsidRDefault="000E1DF6">
      <w:pPr>
        <w:rPr>
          <w:b/>
          <w:u w:val="single"/>
        </w:rPr>
      </w:pPr>
      <w:r w:rsidRPr="000E1DF6">
        <w:rPr>
          <w:color w:val="FF0000"/>
        </w:rPr>
        <w:t xml:space="preserve"> </w:t>
      </w:r>
      <w:r w:rsidR="004A3AD8">
        <w:rPr>
          <w:color w:val="FF0000"/>
        </w:rPr>
        <w:t xml:space="preserve"> </w:t>
      </w:r>
      <w:r w:rsidRPr="000E1DF6">
        <w:rPr>
          <w:color w:val="FF0000"/>
        </w:rPr>
        <w:t xml:space="preserve">           </w:t>
      </w:r>
      <w:r w:rsidRPr="000E1DF6">
        <w:rPr>
          <w:b/>
          <w:u w:val="single"/>
        </w:rPr>
        <w:t>Phase 1C</w:t>
      </w:r>
    </w:p>
    <w:p w14:paraId="0EC35901" w14:textId="77777777" w:rsidR="000E1DF6" w:rsidRDefault="000E1DF6">
      <w:pPr>
        <w:rPr>
          <w:color w:val="FF0000"/>
        </w:rPr>
      </w:pPr>
      <w:r w:rsidRPr="000E1DF6">
        <w:t xml:space="preserve">Seems like some on-street parking could be allowed. </w:t>
      </w:r>
      <w:r w:rsidRPr="000E1DF6">
        <w:rPr>
          <w:color w:val="FF0000"/>
        </w:rPr>
        <w:t>Removed signs, to be adjusted as needed in field by crew for safety.</w:t>
      </w:r>
    </w:p>
    <w:p w14:paraId="582B4B08" w14:textId="5800C849" w:rsidR="004A3AD8" w:rsidRDefault="000E1DF6" w:rsidP="004A3AD8">
      <w:pPr>
        <w:rPr>
          <w:color w:val="FF0000"/>
        </w:rPr>
      </w:pPr>
      <w:r w:rsidRPr="000E1DF6">
        <w:t xml:space="preserve"> Confirm ADA width requirements are met on Forest due to pole constraints. </w:t>
      </w:r>
      <w:r w:rsidRPr="000E1DF6">
        <w:rPr>
          <w:color w:val="FF0000"/>
        </w:rPr>
        <w:t>Looks to be 4' width, verify in field.</w:t>
      </w:r>
    </w:p>
    <w:p w14:paraId="31108DC9" w14:textId="77777777" w:rsidR="00951458" w:rsidRDefault="00951458" w:rsidP="004A3AD8">
      <w:pPr>
        <w:rPr>
          <w:color w:val="FF0000"/>
        </w:rPr>
      </w:pPr>
    </w:p>
    <w:p w14:paraId="2BCE5EC2" w14:textId="455D6115" w:rsidR="004A3AD8" w:rsidRDefault="004A3AD8" w:rsidP="004A3AD8">
      <w:pPr>
        <w:ind w:firstLine="720"/>
        <w:rPr>
          <w:b/>
          <w:u w:val="single"/>
        </w:rPr>
      </w:pPr>
      <w:r w:rsidRPr="004A3AD8">
        <w:rPr>
          <w:b/>
          <w:u w:val="single"/>
        </w:rPr>
        <w:t>Pha</w:t>
      </w:r>
      <w:r w:rsidRPr="004A3AD8">
        <w:rPr>
          <w:b/>
          <w:u w:val="single"/>
        </w:rPr>
        <w:t>se 2A/2A-1</w:t>
      </w:r>
    </w:p>
    <w:p w14:paraId="7A26E088" w14:textId="77777777" w:rsidR="004A3AD8" w:rsidRPr="004A3AD8" w:rsidRDefault="004A3AD8" w:rsidP="004A3AD8">
      <w:pPr>
        <w:rPr>
          <w:color w:val="FF0000"/>
        </w:rPr>
      </w:pPr>
      <w:bookmarkStart w:id="0" w:name="_GoBack"/>
      <w:r w:rsidRPr="004A3AD8">
        <w:t xml:space="preserve">Is the sidewalk closed on the north side of Congress at </w:t>
      </w:r>
      <w:proofErr w:type="gramStart"/>
      <w:r w:rsidRPr="004A3AD8">
        <w:t>Gilman.</w:t>
      </w:r>
      <w:proofErr w:type="gramEnd"/>
      <w:r w:rsidRPr="004A3AD8">
        <w:t xml:space="preserve"> </w:t>
      </w:r>
      <w:r w:rsidRPr="004A3AD8">
        <w:rPr>
          <w:color w:val="FF0000"/>
        </w:rPr>
        <w:t xml:space="preserve">Not proposed to be closed.    </w:t>
      </w:r>
    </w:p>
    <w:bookmarkEnd w:id="0"/>
    <w:p w14:paraId="2A6249A8" w14:textId="1148DDA9" w:rsidR="004A3AD8" w:rsidRDefault="004A3AD8" w:rsidP="004A3AD8">
      <w:pPr>
        <w:rPr>
          <w:color w:val="FF0000"/>
        </w:rPr>
      </w:pPr>
      <w:r w:rsidRPr="004A3AD8">
        <w:lastRenderedPageBreak/>
        <w:t xml:space="preserve">How is traffic being managed on Gilman between the closure and Park Avenue? Greater detail is required. </w:t>
      </w:r>
      <w:r w:rsidRPr="004A3AD8">
        <w:rPr>
          <w:color w:val="FF0000"/>
        </w:rPr>
        <w:t>Traffic</w:t>
      </w:r>
      <w:r w:rsidRPr="004A3AD8">
        <w:rPr>
          <w:color w:val="FF0000"/>
        </w:rPr>
        <w:t xml:space="preserve"> </w:t>
      </w:r>
      <w:r w:rsidRPr="004A3AD8">
        <w:rPr>
          <w:color w:val="FF0000"/>
        </w:rPr>
        <w:t xml:space="preserve">will be </w:t>
      </w:r>
      <w:r w:rsidRPr="004A3AD8">
        <w:rPr>
          <w:color w:val="FF0000"/>
        </w:rPr>
        <w:t>temporarily</w:t>
      </w:r>
      <w:r w:rsidRPr="004A3AD8">
        <w:rPr>
          <w:color w:val="FF0000"/>
        </w:rPr>
        <w:t xml:space="preserve"> two way on Gilman to allow a closure to install water main and sewer main and manhole on centerline of Gilman St. The road is 26' wide and there is not room for one lane of traffic with a centerline trench open. Will work with city for police details if needed.</w:t>
      </w:r>
    </w:p>
    <w:p w14:paraId="336C5FFB" w14:textId="39BDDB57" w:rsidR="004A3AD8" w:rsidRDefault="004A3AD8" w:rsidP="004A3AD8">
      <w:pPr>
        <w:rPr>
          <w:color w:val="FF0000"/>
        </w:rPr>
      </w:pPr>
    </w:p>
    <w:p w14:paraId="4394663B" w14:textId="764D0C01" w:rsidR="00951458" w:rsidRDefault="00951458" w:rsidP="004A3AD8">
      <w:pPr>
        <w:rPr>
          <w:b/>
          <w:u w:val="single"/>
        </w:rPr>
      </w:pPr>
      <w:r>
        <w:rPr>
          <w:color w:val="FF0000"/>
        </w:rPr>
        <w:tab/>
      </w:r>
      <w:r w:rsidRPr="00951458">
        <w:rPr>
          <w:b/>
          <w:u w:val="single"/>
        </w:rPr>
        <w:t>P</w:t>
      </w:r>
      <w:r w:rsidRPr="00951458">
        <w:rPr>
          <w:b/>
          <w:u w:val="single"/>
        </w:rPr>
        <w:t>hase 2C</w:t>
      </w:r>
    </w:p>
    <w:p w14:paraId="04D28BA3" w14:textId="4D9A2569" w:rsidR="00951458" w:rsidRPr="00951458" w:rsidRDefault="00951458" w:rsidP="004A3AD8">
      <w:pPr>
        <w:rPr>
          <w:color w:val="FF0000"/>
        </w:rPr>
      </w:pPr>
      <w:r w:rsidRPr="00951458">
        <w:t>I am concerned about pedestrians crossing on Congress Street west of Gilman, where multiple lanes and barrels</w:t>
      </w:r>
      <w:r>
        <w:t xml:space="preserve"> </w:t>
      </w:r>
      <w:r w:rsidRPr="00951458">
        <w:t>are provided. Greater detail or adjustment is suggested.</w:t>
      </w:r>
      <w:r>
        <w:t xml:space="preserve">  </w:t>
      </w:r>
      <w:r w:rsidRPr="00951458">
        <w:rPr>
          <w:color w:val="FF0000"/>
        </w:rPr>
        <w:t>Closed crosswalk west of Gilman, added signage to detour them across Congress St. at Valley St.</w:t>
      </w:r>
    </w:p>
    <w:p w14:paraId="0FDFCE15" w14:textId="77777777" w:rsidR="00951458" w:rsidRPr="00951458" w:rsidRDefault="00951458" w:rsidP="004A3AD8">
      <w:pPr>
        <w:rPr>
          <w:b/>
          <w:u w:val="single"/>
        </w:rPr>
      </w:pPr>
    </w:p>
    <w:sectPr w:rsidR="00951458" w:rsidRPr="00951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DF6"/>
    <w:rsid w:val="000E1DF6"/>
    <w:rsid w:val="00136084"/>
    <w:rsid w:val="004A3AD8"/>
    <w:rsid w:val="00951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6232F"/>
  <w15:chartTrackingRefBased/>
  <w15:docId w15:val="{A5106406-E6B4-4A0F-A138-2171060E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Kraig Lucas</dc:creator>
  <cp:keywords/>
  <dc:description/>
  <cp:lastModifiedBy>Kraig Lucas</cp:lastModifiedBy>
  <cp:revision>2</cp:revision>
  <dcterms:created xsi:type="dcterms:W3CDTF">2019-04-30T17:43:00Z</dcterms:created>
  <dcterms:modified xsi:type="dcterms:W3CDTF">2019-04-30T17:55:00Z</dcterms:modified>
</cp:coreProperties>
</file>