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D5BEF" w14:textId="77777777" w:rsidR="00AD6DD7" w:rsidRDefault="00AD6DD7" w:rsidP="00AD6DD7">
      <w:pPr>
        <w:rPr>
          <w:rFonts w:cs="Courier New"/>
          <w:szCs w:val="24"/>
        </w:rPr>
      </w:pPr>
      <w:r>
        <w:rPr>
          <w:rFonts w:cs="Courier New"/>
          <w:szCs w:val="24"/>
        </w:rPr>
        <w:t xml:space="preserve">(d) Dimensional requirements. </w:t>
      </w:r>
      <w:r>
        <w:rPr>
          <w:rFonts w:cs="Courier New"/>
        </w:rPr>
        <w:t>The MMC Institutional Overlay Zone shall have the dimensional requirements listed in the table and depicted in the maps, below.</w:t>
      </w:r>
    </w:p>
    <w:p w14:paraId="06BC9361" w14:textId="77777777" w:rsidR="00AD6DD7" w:rsidRDefault="00AD6DD7" w:rsidP="00AD6DD7">
      <w:pPr>
        <w:rPr>
          <w:rFonts w:cs="Courier New"/>
          <w:szCs w:val="24"/>
        </w:rPr>
      </w:pPr>
    </w:p>
    <w:tbl>
      <w:tblPr>
        <w:tblW w:w="9945" w:type="dxa"/>
        <w:tblInd w:w="5" w:type="dxa"/>
        <w:tblLayout w:type="fixed"/>
        <w:tblCellMar>
          <w:left w:w="0" w:type="dxa"/>
          <w:right w:w="0" w:type="dxa"/>
        </w:tblCellMar>
        <w:tblLook w:val="01E0" w:firstRow="1" w:lastRow="1" w:firstColumn="1" w:lastColumn="1" w:noHBand="0" w:noVBand="0"/>
      </w:tblPr>
      <w:tblGrid>
        <w:gridCol w:w="2576"/>
        <w:gridCol w:w="7369"/>
      </w:tblGrid>
      <w:tr w:rsidR="00AD6DD7" w14:paraId="2E5D7739" w14:textId="77777777" w:rsidTr="00AD6DD7">
        <w:trPr>
          <w:trHeight w:val="500"/>
        </w:trPr>
        <w:tc>
          <w:tcPr>
            <w:tcW w:w="9950" w:type="dxa"/>
            <w:gridSpan w:val="2"/>
            <w:tcBorders>
              <w:top w:val="single" w:sz="4" w:space="0" w:color="808285"/>
              <w:left w:val="single" w:sz="4" w:space="0" w:color="808285"/>
              <w:bottom w:val="single" w:sz="4" w:space="0" w:color="808285"/>
              <w:right w:val="single" w:sz="4" w:space="0" w:color="808285"/>
            </w:tcBorders>
            <w:shd w:val="clear" w:color="auto" w:fill="808285"/>
            <w:hideMark/>
          </w:tcPr>
          <w:p w14:paraId="0B6EA285" w14:textId="77777777" w:rsidR="00AD6DD7" w:rsidRDefault="00AD6DD7">
            <w:pPr>
              <w:pStyle w:val="TableParagraph"/>
              <w:spacing w:before="105"/>
              <w:ind w:left="135"/>
              <w:rPr>
                <w:rFonts w:ascii="Courier New" w:eastAsia="Arial" w:hAnsi="Courier New" w:cs="Courier New"/>
                <w:sz w:val="20"/>
                <w:szCs w:val="20"/>
              </w:rPr>
            </w:pPr>
            <w:r>
              <w:rPr>
                <w:rFonts w:ascii="Courier New" w:hAnsi="Courier New" w:cs="Courier New"/>
                <w:b/>
                <w:color w:val="FFFFFF"/>
                <w:spacing w:val="2"/>
              </w:rPr>
              <w:t>D</w:t>
            </w:r>
            <w:r>
              <w:rPr>
                <w:rFonts w:ascii="Courier New" w:hAnsi="Courier New" w:cs="Courier New"/>
                <w:b/>
                <w:color w:val="FFFFFF"/>
                <w:spacing w:val="3"/>
              </w:rPr>
              <w:t>imensional</w:t>
            </w:r>
            <w:r>
              <w:rPr>
                <w:rFonts w:ascii="Courier New" w:hAnsi="Courier New" w:cs="Courier New"/>
                <w:b/>
                <w:color w:val="FFFFFF"/>
                <w:spacing w:val="-38"/>
              </w:rPr>
              <w:t xml:space="preserve"> </w:t>
            </w:r>
            <w:r>
              <w:rPr>
                <w:rFonts w:ascii="Courier New" w:hAnsi="Courier New" w:cs="Courier New"/>
                <w:b/>
                <w:color w:val="FFFFFF"/>
                <w:spacing w:val="3"/>
              </w:rPr>
              <w:t>R</w:t>
            </w:r>
            <w:r>
              <w:rPr>
                <w:rFonts w:ascii="Courier New" w:hAnsi="Courier New" w:cs="Courier New"/>
                <w:b/>
                <w:color w:val="FFFFFF"/>
                <w:spacing w:val="2"/>
              </w:rPr>
              <w:t>e</w:t>
            </w:r>
            <w:r>
              <w:rPr>
                <w:rFonts w:ascii="Courier New" w:hAnsi="Courier New" w:cs="Courier New"/>
                <w:b/>
                <w:color w:val="FFFFFF"/>
                <w:spacing w:val="3"/>
              </w:rPr>
              <w:t>qui</w:t>
            </w:r>
            <w:r>
              <w:rPr>
                <w:rFonts w:ascii="Courier New" w:hAnsi="Courier New" w:cs="Courier New"/>
                <w:b/>
                <w:color w:val="FFFFFF"/>
                <w:spacing w:val="2"/>
              </w:rPr>
              <w:t>re</w:t>
            </w:r>
            <w:r>
              <w:rPr>
                <w:rFonts w:ascii="Courier New" w:hAnsi="Courier New" w:cs="Courier New"/>
                <w:b/>
                <w:color w:val="FFFFFF"/>
                <w:spacing w:val="3"/>
              </w:rPr>
              <w:t>me</w:t>
            </w:r>
            <w:r>
              <w:rPr>
                <w:rFonts w:ascii="Courier New" w:hAnsi="Courier New" w:cs="Courier New"/>
                <w:b/>
                <w:color w:val="FFFFFF"/>
                <w:spacing w:val="2"/>
              </w:rPr>
              <w:t>nt</w:t>
            </w:r>
            <w:r>
              <w:rPr>
                <w:rFonts w:ascii="Courier New" w:hAnsi="Courier New" w:cs="Courier New"/>
                <w:b/>
                <w:color w:val="FFFFFF"/>
                <w:spacing w:val="3"/>
              </w:rPr>
              <w:t>s</w:t>
            </w:r>
          </w:p>
        </w:tc>
      </w:tr>
      <w:tr w:rsidR="00AD6DD7" w14:paraId="09D92233" w14:textId="77777777" w:rsidTr="00AD6DD7">
        <w:trPr>
          <w:trHeight w:hRule="exact" w:val="1415"/>
        </w:trPr>
        <w:tc>
          <w:tcPr>
            <w:tcW w:w="2577" w:type="dxa"/>
            <w:tcBorders>
              <w:top w:val="single" w:sz="4" w:space="0" w:color="808285"/>
              <w:left w:val="nil"/>
              <w:bottom w:val="single" w:sz="4" w:space="0" w:color="939598"/>
              <w:right w:val="nil"/>
            </w:tcBorders>
            <w:hideMark/>
          </w:tcPr>
          <w:p w14:paraId="52B3944E" w14:textId="77777777" w:rsidR="00AD6DD7" w:rsidRDefault="00AD6DD7">
            <w:pPr>
              <w:pStyle w:val="TableParagraph"/>
              <w:spacing w:before="91"/>
              <w:rPr>
                <w:rFonts w:ascii="Courier New" w:eastAsia="Trebuchet MS" w:hAnsi="Courier New" w:cs="Courier New"/>
                <w:sz w:val="18"/>
                <w:szCs w:val="18"/>
              </w:rPr>
            </w:pPr>
            <w:r>
              <w:rPr>
                <w:rFonts w:ascii="Courier New" w:hAnsi="Courier New" w:cs="Courier New"/>
                <w:b/>
                <w:color w:val="323031"/>
                <w:w w:val="95"/>
                <w:sz w:val="18"/>
                <w:szCs w:val="18"/>
              </w:rPr>
              <w:t>Max.</w:t>
            </w:r>
            <w:r>
              <w:rPr>
                <w:rFonts w:ascii="Courier New" w:hAnsi="Courier New" w:cs="Courier New"/>
                <w:b/>
                <w:color w:val="323031"/>
                <w:spacing w:val="8"/>
                <w:w w:val="95"/>
                <w:sz w:val="18"/>
                <w:szCs w:val="18"/>
              </w:rPr>
              <w:t xml:space="preserve"> </w:t>
            </w:r>
            <w:r>
              <w:rPr>
                <w:rFonts w:ascii="Courier New" w:hAnsi="Courier New" w:cs="Courier New"/>
                <w:b/>
                <w:color w:val="323031"/>
                <w:w w:val="95"/>
                <w:sz w:val="18"/>
                <w:szCs w:val="18"/>
              </w:rPr>
              <w:t>Building</w:t>
            </w:r>
            <w:r>
              <w:rPr>
                <w:rFonts w:ascii="Courier New" w:hAnsi="Courier New" w:cs="Courier New"/>
                <w:b/>
                <w:color w:val="323031"/>
                <w:spacing w:val="8"/>
                <w:w w:val="95"/>
                <w:sz w:val="18"/>
                <w:szCs w:val="18"/>
              </w:rPr>
              <w:t xml:space="preserve"> </w:t>
            </w:r>
            <w:r>
              <w:rPr>
                <w:rFonts w:ascii="Courier New" w:hAnsi="Courier New" w:cs="Courier New"/>
                <w:b/>
                <w:color w:val="323031"/>
                <w:w w:val="95"/>
                <w:sz w:val="18"/>
                <w:szCs w:val="18"/>
              </w:rPr>
              <w:t>Heights</w:t>
            </w:r>
          </w:p>
        </w:tc>
        <w:tc>
          <w:tcPr>
            <w:tcW w:w="7373" w:type="dxa"/>
            <w:tcBorders>
              <w:top w:val="single" w:sz="4" w:space="0" w:color="808285"/>
              <w:left w:val="nil"/>
              <w:bottom w:val="single" w:sz="4" w:space="0" w:color="939598"/>
              <w:right w:val="nil"/>
            </w:tcBorders>
            <w:hideMark/>
          </w:tcPr>
          <w:p w14:paraId="4E4D62EE" w14:textId="77777777" w:rsidR="00AD6DD7" w:rsidRDefault="00AD6DD7">
            <w:pPr>
              <w:pStyle w:val="TableParagraph"/>
              <w:spacing w:before="92" w:line="312" w:lineRule="auto"/>
              <w:ind w:left="98" w:right="571"/>
              <w:rPr>
                <w:rFonts w:ascii="Courier New" w:eastAsia="Arial" w:hAnsi="Courier New" w:cs="Courier New"/>
                <w:sz w:val="18"/>
                <w:szCs w:val="18"/>
              </w:rPr>
            </w:pPr>
            <w:r>
              <w:rPr>
                <w:rFonts w:ascii="Courier New" w:eastAsia="Arial" w:hAnsi="Courier New" w:cs="Courier New"/>
                <w:color w:val="323031"/>
                <w:sz w:val="18"/>
                <w:szCs w:val="18"/>
              </w:rPr>
              <w:t>Max.</w:t>
            </w:r>
            <w:r>
              <w:rPr>
                <w:rFonts w:ascii="Courier New" w:eastAsia="Arial" w:hAnsi="Courier New" w:cs="Courier New"/>
                <w:color w:val="323031"/>
                <w:spacing w:val="-5"/>
                <w:sz w:val="18"/>
                <w:szCs w:val="18"/>
              </w:rPr>
              <w:t xml:space="preserve"> </w:t>
            </w:r>
            <w:r>
              <w:rPr>
                <w:rFonts w:ascii="Courier New" w:eastAsia="Arial" w:hAnsi="Courier New" w:cs="Courier New"/>
                <w:color w:val="323031"/>
                <w:sz w:val="18"/>
                <w:szCs w:val="18"/>
              </w:rPr>
              <w:t>building</w:t>
            </w:r>
            <w:r>
              <w:rPr>
                <w:rFonts w:ascii="Courier New" w:eastAsia="Arial" w:hAnsi="Courier New" w:cs="Courier New"/>
                <w:color w:val="323031"/>
                <w:spacing w:val="-5"/>
                <w:sz w:val="18"/>
                <w:szCs w:val="18"/>
              </w:rPr>
              <w:t xml:space="preserve"> </w:t>
            </w:r>
            <w:r>
              <w:rPr>
                <w:rFonts w:ascii="Courier New" w:eastAsia="Arial" w:hAnsi="Courier New" w:cs="Courier New"/>
                <w:color w:val="323031"/>
                <w:sz w:val="18"/>
                <w:szCs w:val="18"/>
              </w:rPr>
              <w:t>heights</w:t>
            </w:r>
            <w:r>
              <w:rPr>
                <w:rFonts w:ascii="Courier New" w:eastAsia="Arial" w:hAnsi="Courier New" w:cs="Courier New"/>
                <w:color w:val="323031"/>
                <w:spacing w:val="-5"/>
                <w:sz w:val="18"/>
                <w:szCs w:val="18"/>
              </w:rPr>
              <w:t xml:space="preserve"> </w:t>
            </w:r>
            <w:r>
              <w:rPr>
                <w:rFonts w:ascii="Courier New" w:eastAsia="Arial" w:hAnsi="Courier New" w:cs="Courier New"/>
                <w:color w:val="323031"/>
                <w:sz w:val="18"/>
                <w:szCs w:val="18"/>
              </w:rPr>
              <w:t>for</w:t>
            </w:r>
            <w:r>
              <w:rPr>
                <w:rFonts w:ascii="Courier New" w:eastAsia="Arial" w:hAnsi="Courier New" w:cs="Courier New"/>
                <w:color w:val="323031"/>
                <w:spacing w:val="-5"/>
                <w:sz w:val="18"/>
                <w:szCs w:val="18"/>
              </w:rPr>
              <w:t xml:space="preserve"> </w:t>
            </w:r>
            <w:r>
              <w:rPr>
                <w:rFonts w:ascii="Courier New" w:eastAsia="Arial" w:hAnsi="Courier New" w:cs="Courier New"/>
                <w:color w:val="323031"/>
                <w:sz w:val="18"/>
                <w:szCs w:val="18"/>
              </w:rPr>
              <w:t>new</w:t>
            </w:r>
            <w:r>
              <w:rPr>
                <w:rFonts w:ascii="Courier New" w:eastAsia="Arial" w:hAnsi="Courier New" w:cs="Courier New"/>
                <w:color w:val="323031"/>
                <w:spacing w:val="-5"/>
                <w:sz w:val="18"/>
                <w:szCs w:val="18"/>
              </w:rPr>
              <w:t xml:space="preserve"> </w:t>
            </w:r>
            <w:r>
              <w:rPr>
                <w:rFonts w:ascii="Courier New" w:eastAsia="Arial" w:hAnsi="Courier New" w:cs="Courier New"/>
                <w:color w:val="323031"/>
                <w:sz w:val="18"/>
                <w:szCs w:val="18"/>
              </w:rPr>
              <w:t>buildings</w:t>
            </w:r>
            <w:r>
              <w:rPr>
                <w:rFonts w:ascii="Courier New" w:eastAsia="Arial" w:hAnsi="Courier New" w:cs="Courier New"/>
                <w:color w:val="323031"/>
                <w:spacing w:val="-5"/>
                <w:sz w:val="18"/>
                <w:szCs w:val="18"/>
              </w:rPr>
              <w:t xml:space="preserve"> </w:t>
            </w:r>
            <w:r>
              <w:rPr>
                <w:rFonts w:ascii="Courier New" w:eastAsia="Arial" w:hAnsi="Courier New" w:cs="Courier New"/>
                <w:color w:val="323031"/>
                <w:sz w:val="18"/>
                <w:szCs w:val="18"/>
              </w:rPr>
              <w:t>within</w:t>
            </w:r>
            <w:r>
              <w:rPr>
                <w:rFonts w:ascii="Courier New" w:eastAsia="Arial" w:hAnsi="Courier New" w:cs="Courier New"/>
                <w:color w:val="323031"/>
                <w:spacing w:val="-5"/>
                <w:sz w:val="18"/>
                <w:szCs w:val="18"/>
              </w:rPr>
              <w:t xml:space="preserve"> </w:t>
            </w:r>
            <w:r>
              <w:rPr>
                <w:rFonts w:ascii="Courier New" w:eastAsia="Arial" w:hAnsi="Courier New" w:cs="Courier New"/>
                <w:color w:val="323031"/>
                <w:sz w:val="18"/>
                <w:szCs w:val="18"/>
              </w:rPr>
              <w:t>the</w:t>
            </w:r>
            <w:r>
              <w:rPr>
                <w:rFonts w:ascii="Courier New" w:eastAsia="Arial" w:hAnsi="Courier New" w:cs="Courier New"/>
                <w:color w:val="323031"/>
                <w:spacing w:val="-5"/>
                <w:sz w:val="18"/>
                <w:szCs w:val="18"/>
              </w:rPr>
              <w:t xml:space="preserve"> </w:t>
            </w:r>
            <w:r>
              <w:rPr>
                <w:rFonts w:ascii="Courier New" w:eastAsia="Arial" w:hAnsi="Courier New" w:cs="Courier New"/>
                <w:color w:val="323031"/>
                <w:sz w:val="18"/>
                <w:szCs w:val="18"/>
              </w:rPr>
              <w:t>IOZ</w:t>
            </w:r>
            <w:r>
              <w:rPr>
                <w:rFonts w:ascii="Courier New" w:eastAsia="Arial" w:hAnsi="Courier New" w:cs="Courier New"/>
                <w:color w:val="323031"/>
                <w:spacing w:val="-5"/>
                <w:sz w:val="18"/>
                <w:szCs w:val="18"/>
              </w:rPr>
              <w:t xml:space="preserve"> </w:t>
            </w:r>
            <w:r>
              <w:rPr>
                <w:rFonts w:ascii="Courier New" w:eastAsia="Arial" w:hAnsi="Courier New" w:cs="Courier New"/>
                <w:color w:val="323031"/>
                <w:sz w:val="18"/>
                <w:szCs w:val="18"/>
              </w:rPr>
              <w:t>shall</w:t>
            </w:r>
            <w:r>
              <w:rPr>
                <w:rFonts w:ascii="Courier New" w:eastAsia="Arial" w:hAnsi="Courier New" w:cs="Courier New"/>
                <w:color w:val="323031"/>
                <w:spacing w:val="-5"/>
                <w:sz w:val="18"/>
                <w:szCs w:val="18"/>
              </w:rPr>
              <w:t xml:space="preserve"> </w:t>
            </w:r>
            <w:r>
              <w:rPr>
                <w:rFonts w:ascii="Courier New" w:eastAsia="Arial" w:hAnsi="Courier New" w:cs="Courier New"/>
                <w:color w:val="323031"/>
                <w:sz w:val="18"/>
                <w:szCs w:val="18"/>
              </w:rPr>
              <w:t>be</w:t>
            </w:r>
            <w:r>
              <w:rPr>
                <w:rFonts w:ascii="Courier New" w:eastAsia="Arial" w:hAnsi="Courier New" w:cs="Courier New"/>
                <w:color w:val="323031"/>
                <w:spacing w:val="-5"/>
                <w:sz w:val="18"/>
                <w:szCs w:val="18"/>
              </w:rPr>
              <w:t xml:space="preserve"> </w:t>
            </w:r>
            <w:r>
              <w:rPr>
                <w:rFonts w:ascii="Courier New" w:eastAsia="Arial" w:hAnsi="Courier New" w:cs="Courier New"/>
                <w:color w:val="323031"/>
                <w:sz w:val="18"/>
                <w:szCs w:val="18"/>
              </w:rPr>
              <w:t>governed</w:t>
            </w:r>
            <w:r>
              <w:rPr>
                <w:rFonts w:ascii="Courier New" w:eastAsia="Arial" w:hAnsi="Courier New" w:cs="Courier New"/>
                <w:color w:val="323031"/>
                <w:spacing w:val="-5"/>
                <w:sz w:val="18"/>
                <w:szCs w:val="18"/>
              </w:rPr>
              <w:t xml:space="preserve"> </w:t>
            </w:r>
            <w:r>
              <w:rPr>
                <w:rFonts w:ascii="Courier New" w:eastAsia="Arial" w:hAnsi="Courier New" w:cs="Courier New"/>
                <w:color w:val="323031"/>
                <w:sz w:val="18"/>
                <w:szCs w:val="18"/>
              </w:rPr>
              <w:t>by</w:t>
            </w:r>
            <w:r>
              <w:rPr>
                <w:rFonts w:ascii="Courier New" w:eastAsia="Arial" w:hAnsi="Courier New" w:cs="Courier New"/>
                <w:color w:val="323031"/>
                <w:w w:val="94"/>
                <w:sz w:val="18"/>
                <w:szCs w:val="18"/>
              </w:rPr>
              <w:t xml:space="preserve"> the Maximum Building Heights </w:t>
            </w:r>
            <w:r>
              <w:rPr>
                <w:rFonts w:ascii="Courier New" w:eastAsia="Arial" w:hAnsi="Courier New" w:cs="Courier New"/>
                <w:color w:val="323031"/>
                <w:sz w:val="18"/>
                <w:szCs w:val="18"/>
              </w:rPr>
              <w:t>Map,</w:t>
            </w:r>
            <w:r>
              <w:rPr>
                <w:rFonts w:ascii="Courier New" w:eastAsia="Arial" w:hAnsi="Courier New" w:cs="Courier New"/>
                <w:color w:val="323031"/>
                <w:spacing w:val="-8"/>
                <w:sz w:val="18"/>
                <w:szCs w:val="18"/>
              </w:rPr>
              <w:t xml:space="preserve"> </w:t>
            </w:r>
            <w:r>
              <w:rPr>
                <w:rFonts w:ascii="Courier New" w:eastAsia="Arial" w:hAnsi="Courier New" w:cs="Courier New"/>
                <w:color w:val="323031"/>
                <w:sz w:val="18"/>
                <w:szCs w:val="18"/>
              </w:rPr>
              <w:t>or</w:t>
            </w:r>
            <w:r>
              <w:rPr>
                <w:rFonts w:ascii="Courier New" w:eastAsia="Arial" w:hAnsi="Courier New" w:cs="Courier New"/>
                <w:color w:val="323031"/>
                <w:spacing w:val="-8"/>
                <w:sz w:val="18"/>
                <w:szCs w:val="18"/>
              </w:rPr>
              <w:t xml:space="preserve"> </w:t>
            </w:r>
            <w:r>
              <w:rPr>
                <w:rFonts w:ascii="Courier New" w:eastAsia="Arial" w:hAnsi="Courier New" w:cs="Courier New"/>
                <w:color w:val="323031"/>
                <w:sz w:val="18"/>
                <w:szCs w:val="18"/>
              </w:rPr>
              <w:t>by</w:t>
            </w:r>
            <w:r>
              <w:rPr>
                <w:rFonts w:ascii="Courier New" w:eastAsia="Arial" w:hAnsi="Courier New" w:cs="Courier New"/>
                <w:color w:val="323031"/>
                <w:spacing w:val="-8"/>
                <w:sz w:val="18"/>
                <w:szCs w:val="18"/>
              </w:rPr>
              <w:t xml:space="preserve"> </w:t>
            </w:r>
            <w:r>
              <w:rPr>
                <w:rFonts w:ascii="Courier New" w:eastAsia="Arial" w:hAnsi="Courier New" w:cs="Courier New"/>
                <w:color w:val="323031"/>
                <w:sz w:val="18"/>
                <w:szCs w:val="18"/>
              </w:rPr>
              <w:t>the</w:t>
            </w:r>
            <w:r>
              <w:rPr>
                <w:rFonts w:ascii="Courier New" w:eastAsia="Arial" w:hAnsi="Courier New" w:cs="Courier New"/>
                <w:color w:val="323031"/>
                <w:spacing w:val="-8"/>
                <w:sz w:val="18"/>
                <w:szCs w:val="18"/>
              </w:rPr>
              <w:t xml:space="preserve"> </w:t>
            </w:r>
            <w:r>
              <w:rPr>
                <w:rFonts w:ascii="Courier New" w:eastAsia="Arial" w:hAnsi="Courier New" w:cs="Courier New"/>
                <w:color w:val="323031"/>
                <w:spacing w:val="-3"/>
                <w:sz w:val="18"/>
                <w:szCs w:val="18"/>
              </w:rPr>
              <w:t>T</w:t>
            </w:r>
            <w:r>
              <w:rPr>
                <w:rFonts w:ascii="Courier New" w:eastAsia="Arial" w:hAnsi="Courier New" w:cs="Courier New"/>
                <w:color w:val="323031"/>
                <w:spacing w:val="-2"/>
                <w:sz w:val="18"/>
                <w:szCs w:val="18"/>
              </w:rPr>
              <w:t>ransition</w:t>
            </w:r>
            <w:r>
              <w:rPr>
                <w:rFonts w:ascii="Courier New" w:eastAsia="Arial" w:hAnsi="Courier New" w:cs="Courier New"/>
                <w:color w:val="323031"/>
                <w:spacing w:val="-8"/>
                <w:sz w:val="18"/>
                <w:szCs w:val="18"/>
              </w:rPr>
              <w:t xml:space="preserve"> </w:t>
            </w:r>
            <w:r>
              <w:rPr>
                <w:rFonts w:ascii="Courier New" w:eastAsia="Arial" w:hAnsi="Courier New" w:cs="Courier New"/>
                <w:color w:val="323031"/>
                <w:sz w:val="18"/>
                <w:szCs w:val="18"/>
              </w:rPr>
              <w:t>Zones</w:t>
            </w:r>
            <w:r>
              <w:rPr>
                <w:rFonts w:ascii="Courier New" w:eastAsia="Arial" w:hAnsi="Courier New" w:cs="Courier New"/>
                <w:color w:val="323031"/>
                <w:spacing w:val="-8"/>
                <w:sz w:val="18"/>
                <w:szCs w:val="18"/>
              </w:rPr>
              <w:t xml:space="preserve"> </w:t>
            </w:r>
            <w:r>
              <w:rPr>
                <w:rFonts w:ascii="Courier New" w:eastAsia="Arial" w:hAnsi="Courier New" w:cs="Courier New"/>
                <w:color w:val="323031"/>
                <w:sz w:val="18"/>
                <w:szCs w:val="18"/>
              </w:rPr>
              <w:t>clause</w:t>
            </w:r>
            <w:r>
              <w:rPr>
                <w:rFonts w:ascii="Courier New" w:eastAsia="Arial" w:hAnsi="Courier New" w:cs="Courier New"/>
                <w:color w:val="323031"/>
                <w:spacing w:val="-8"/>
                <w:sz w:val="18"/>
                <w:szCs w:val="18"/>
              </w:rPr>
              <w:t xml:space="preserve"> </w:t>
            </w:r>
            <w:r>
              <w:rPr>
                <w:rFonts w:ascii="Courier New" w:eastAsia="Arial" w:hAnsi="Courier New" w:cs="Courier New"/>
                <w:color w:val="323031"/>
                <w:sz w:val="18"/>
                <w:szCs w:val="18"/>
              </w:rPr>
              <w:t>of</w:t>
            </w:r>
            <w:r>
              <w:rPr>
                <w:rFonts w:ascii="Courier New" w:eastAsia="Arial" w:hAnsi="Courier New" w:cs="Courier New"/>
                <w:color w:val="323031"/>
                <w:spacing w:val="-8"/>
                <w:sz w:val="18"/>
                <w:szCs w:val="18"/>
              </w:rPr>
              <w:t xml:space="preserve"> </w:t>
            </w:r>
            <w:r>
              <w:rPr>
                <w:rFonts w:ascii="Courier New" w:eastAsia="Arial" w:hAnsi="Courier New" w:cs="Courier New"/>
                <w:color w:val="323031"/>
                <w:sz w:val="18"/>
                <w:szCs w:val="18"/>
              </w:rPr>
              <w:t>this</w:t>
            </w:r>
            <w:r>
              <w:rPr>
                <w:rFonts w:ascii="Courier New" w:eastAsia="Arial" w:hAnsi="Courier New" w:cs="Courier New"/>
                <w:color w:val="323031"/>
                <w:spacing w:val="-9"/>
                <w:sz w:val="18"/>
                <w:szCs w:val="18"/>
              </w:rPr>
              <w:t xml:space="preserve"> </w:t>
            </w:r>
            <w:r>
              <w:rPr>
                <w:rFonts w:ascii="Courier New" w:eastAsia="Arial" w:hAnsi="Courier New" w:cs="Courier New"/>
                <w:color w:val="323031"/>
                <w:sz w:val="18"/>
                <w:szCs w:val="18"/>
              </w:rPr>
              <w:t>table</w:t>
            </w:r>
            <w:r>
              <w:rPr>
                <w:rFonts w:ascii="Courier New" w:eastAsia="Arial" w:hAnsi="Courier New" w:cs="Courier New"/>
                <w:color w:val="323031"/>
                <w:spacing w:val="-8"/>
                <w:sz w:val="18"/>
                <w:szCs w:val="18"/>
              </w:rPr>
              <w:t xml:space="preserve"> </w:t>
            </w:r>
            <w:r>
              <w:rPr>
                <w:rFonts w:ascii="Courier New" w:eastAsia="Arial" w:hAnsi="Courier New" w:cs="Courier New"/>
                <w:color w:val="323031"/>
                <w:sz w:val="18"/>
                <w:szCs w:val="18"/>
              </w:rPr>
              <w:t>(see</w:t>
            </w:r>
            <w:r>
              <w:rPr>
                <w:rFonts w:ascii="Courier New" w:eastAsia="Arial" w:hAnsi="Courier New" w:cs="Courier New"/>
                <w:color w:val="323031"/>
                <w:spacing w:val="-8"/>
                <w:sz w:val="18"/>
                <w:szCs w:val="18"/>
              </w:rPr>
              <w:t xml:space="preserve"> </w:t>
            </w:r>
            <w:r>
              <w:rPr>
                <w:rFonts w:ascii="Courier New" w:eastAsia="Arial" w:hAnsi="Courier New" w:cs="Courier New"/>
                <w:color w:val="323031"/>
                <w:sz w:val="18"/>
                <w:szCs w:val="18"/>
              </w:rPr>
              <w:t>below)</w:t>
            </w:r>
            <w:r>
              <w:rPr>
                <w:rFonts w:ascii="Courier New" w:eastAsia="Arial" w:hAnsi="Courier New" w:cs="Courier New"/>
                <w:color w:val="323031"/>
                <w:spacing w:val="-8"/>
                <w:sz w:val="18"/>
                <w:szCs w:val="18"/>
              </w:rPr>
              <w:t xml:space="preserve"> </w:t>
            </w:r>
            <w:r>
              <w:rPr>
                <w:rFonts w:ascii="Courier New" w:eastAsia="Arial" w:hAnsi="Courier New" w:cs="Courier New"/>
                <w:color w:val="323031"/>
                <w:sz w:val="18"/>
                <w:szCs w:val="18"/>
              </w:rPr>
              <w:t>for</w:t>
            </w:r>
            <w:r>
              <w:rPr>
                <w:rFonts w:ascii="Courier New" w:eastAsia="Arial" w:hAnsi="Courier New" w:cs="Courier New"/>
                <w:color w:val="323031"/>
                <w:spacing w:val="-8"/>
                <w:sz w:val="18"/>
                <w:szCs w:val="18"/>
              </w:rPr>
              <w:t xml:space="preserve"> </w:t>
            </w:r>
            <w:r>
              <w:rPr>
                <w:rFonts w:ascii="Courier New" w:eastAsia="Arial" w:hAnsi="Courier New" w:cs="Courier New"/>
                <w:color w:val="323031"/>
                <w:sz w:val="18"/>
                <w:szCs w:val="18"/>
              </w:rPr>
              <w:t>those</w:t>
            </w:r>
            <w:r>
              <w:rPr>
                <w:rFonts w:ascii="Courier New" w:eastAsia="Arial" w:hAnsi="Courier New" w:cs="Courier New"/>
                <w:color w:val="323031"/>
                <w:spacing w:val="21"/>
                <w:w w:val="95"/>
                <w:sz w:val="18"/>
                <w:szCs w:val="18"/>
              </w:rPr>
              <w:t xml:space="preserve"> </w:t>
            </w:r>
            <w:r>
              <w:rPr>
                <w:rFonts w:ascii="Courier New" w:eastAsia="Arial" w:hAnsi="Courier New" w:cs="Courier New"/>
                <w:color w:val="323031"/>
                <w:sz w:val="18"/>
                <w:szCs w:val="18"/>
              </w:rPr>
              <w:t>buildings</w:t>
            </w:r>
            <w:r>
              <w:rPr>
                <w:rFonts w:ascii="Courier New" w:eastAsia="Arial" w:hAnsi="Courier New" w:cs="Courier New"/>
                <w:color w:val="323031"/>
                <w:spacing w:val="-4"/>
                <w:sz w:val="18"/>
                <w:szCs w:val="18"/>
              </w:rPr>
              <w:t xml:space="preserve"> </w:t>
            </w:r>
            <w:r>
              <w:rPr>
                <w:rFonts w:ascii="Courier New" w:eastAsia="Arial" w:hAnsi="Courier New" w:cs="Courier New"/>
                <w:color w:val="323031"/>
                <w:sz w:val="18"/>
                <w:szCs w:val="18"/>
              </w:rPr>
              <w:t>located</w:t>
            </w:r>
            <w:r>
              <w:rPr>
                <w:rFonts w:ascii="Courier New" w:eastAsia="Arial" w:hAnsi="Courier New" w:cs="Courier New"/>
                <w:color w:val="323031"/>
                <w:spacing w:val="-3"/>
                <w:sz w:val="18"/>
                <w:szCs w:val="18"/>
              </w:rPr>
              <w:t xml:space="preserve"> </w:t>
            </w:r>
            <w:r>
              <w:rPr>
                <w:rFonts w:ascii="Courier New" w:eastAsia="Arial" w:hAnsi="Courier New" w:cs="Courier New"/>
                <w:color w:val="323031"/>
                <w:sz w:val="18"/>
                <w:szCs w:val="18"/>
              </w:rPr>
              <w:t>in</w:t>
            </w:r>
            <w:r>
              <w:rPr>
                <w:rFonts w:ascii="Courier New" w:eastAsia="Arial" w:hAnsi="Courier New" w:cs="Courier New"/>
                <w:color w:val="323031"/>
                <w:spacing w:val="-3"/>
                <w:sz w:val="18"/>
                <w:szCs w:val="18"/>
              </w:rPr>
              <w:t xml:space="preserve"> T</w:t>
            </w:r>
            <w:r>
              <w:rPr>
                <w:rFonts w:ascii="Courier New" w:eastAsia="Arial" w:hAnsi="Courier New" w:cs="Courier New"/>
                <w:color w:val="323031"/>
                <w:spacing w:val="-2"/>
                <w:sz w:val="18"/>
                <w:szCs w:val="18"/>
              </w:rPr>
              <w:t>ransition</w:t>
            </w:r>
            <w:r>
              <w:rPr>
                <w:rFonts w:ascii="Courier New" w:eastAsia="Arial" w:hAnsi="Courier New" w:cs="Courier New"/>
                <w:color w:val="323031"/>
                <w:spacing w:val="-3"/>
                <w:sz w:val="18"/>
                <w:szCs w:val="18"/>
              </w:rPr>
              <w:t xml:space="preserve"> </w:t>
            </w:r>
            <w:r>
              <w:rPr>
                <w:rFonts w:ascii="Courier New" w:eastAsia="Arial" w:hAnsi="Courier New" w:cs="Courier New"/>
                <w:color w:val="323031"/>
                <w:sz w:val="18"/>
                <w:szCs w:val="18"/>
              </w:rPr>
              <w:t>Zones.</w:t>
            </w:r>
            <w:r>
              <w:rPr>
                <w:rFonts w:ascii="Courier New" w:eastAsia="Arial" w:hAnsi="Courier New" w:cs="Courier New"/>
                <w:color w:val="323031"/>
                <w:spacing w:val="-4"/>
                <w:sz w:val="18"/>
                <w:szCs w:val="18"/>
              </w:rPr>
              <w:t xml:space="preserve"> </w:t>
            </w:r>
            <w:r>
              <w:rPr>
                <w:rFonts w:ascii="Courier New" w:eastAsia="Arial" w:hAnsi="Courier New" w:cs="Courier New"/>
                <w:color w:val="323031"/>
                <w:sz w:val="18"/>
                <w:szCs w:val="18"/>
              </w:rPr>
              <w:t>Refer</w:t>
            </w:r>
            <w:r>
              <w:rPr>
                <w:rFonts w:ascii="Courier New" w:eastAsia="Arial" w:hAnsi="Courier New" w:cs="Courier New"/>
                <w:color w:val="323031"/>
                <w:spacing w:val="-3"/>
                <w:sz w:val="18"/>
                <w:szCs w:val="18"/>
              </w:rPr>
              <w:t xml:space="preserve"> </w:t>
            </w:r>
            <w:r>
              <w:rPr>
                <w:rFonts w:ascii="Courier New" w:eastAsia="Arial" w:hAnsi="Courier New" w:cs="Courier New"/>
                <w:color w:val="323031"/>
                <w:sz w:val="18"/>
                <w:szCs w:val="18"/>
              </w:rPr>
              <w:t>to</w:t>
            </w:r>
            <w:r>
              <w:rPr>
                <w:rFonts w:ascii="Courier New" w:eastAsia="Arial" w:hAnsi="Courier New" w:cs="Courier New"/>
                <w:color w:val="323031"/>
                <w:spacing w:val="-3"/>
                <w:sz w:val="18"/>
                <w:szCs w:val="18"/>
              </w:rPr>
              <w:t xml:space="preserve"> </w:t>
            </w:r>
            <w:r>
              <w:rPr>
                <w:rFonts w:ascii="Courier New" w:eastAsia="Arial" w:hAnsi="Courier New" w:cs="Courier New"/>
                <w:color w:val="323031"/>
                <w:sz w:val="18"/>
                <w:szCs w:val="18"/>
              </w:rPr>
              <w:t>IDP</w:t>
            </w:r>
            <w:r>
              <w:rPr>
                <w:rFonts w:ascii="Courier New" w:eastAsia="Arial" w:hAnsi="Courier New" w:cs="Courier New"/>
                <w:color w:val="323031"/>
                <w:spacing w:val="-3"/>
                <w:sz w:val="18"/>
                <w:szCs w:val="18"/>
              </w:rPr>
              <w:t xml:space="preserve"> </w:t>
            </w:r>
            <w:r>
              <w:rPr>
                <w:rFonts w:ascii="Courier New" w:eastAsia="Arial" w:hAnsi="Courier New" w:cs="Courier New"/>
                <w:color w:val="323031"/>
                <w:sz w:val="18"/>
                <w:szCs w:val="18"/>
              </w:rPr>
              <w:t>“Chapter</w:t>
            </w:r>
            <w:r>
              <w:rPr>
                <w:rFonts w:ascii="Courier New" w:eastAsia="Arial" w:hAnsi="Courier New" w:cs="Courier New"/>
                <w:color w:val="323031"/>
                <w:spacing w:val="-3"/>
                <w:sz w:val="18"/>
                <w:szCs w:val="18"/>
              </w:rPr>
              <w:t xml:space="preserve"> </w:t>
            </w:r>
            <w:r>
              <w:rPr>
                <w:rFonts w:ascii="Courier New" w:eastAsia="Arial" w:hAnsi="Courier New" w:cs="Courier New"/>
                <w:color w:val="323031"/>
                <w:sz w:val="18"/>
                <w:szCs w:val="18"/>
              </w:rPr>
              <w:t>5.</w:t>
            </w:r>
            <w:r>
              <w:rPr>
                <w:rFonts w:ascii="Courier New" w:eastAsia="Arial" w:hAnsi="Courier New" w:cs="Courier New"/>
                <w:color w:val="323031"/>
                <w:spacing w:val="-4"/>
                <w:sz w:val="18"/>
                <w:szCs w:val="18"/>
              </w:rPr>
              <w:t xml:space="preserve"> </w:t>
            </w:r>
            <w:r>
              <w:rPr>
                <w:rFonts w:ascii="Courier New" w:eastAsia="Arial" w:hAnsi="Courier New" w:cs="Courier New"/>
                <w:color w:val="323031"/>
                <w:sz w:val="18"/>
                <w:szCs w:val="18"/>
              </w:rPr>
              <w:t>Design”</w:t>
            </w:r>
            <w:r>
              <w:rPr>
                <w:rFonts w:ascii="Courier New" w:eastAsia="Arial" w:hAnsi="Courier New" w:cs="Courier New"/>
                <w:color w:val="323031"/>
                <w:spacing w:val="-3"/>
                <w:sz w:val="18"/>
                <w:szCs w:val="18"/>
              </w:rPr>
              <w:t xml:space="preserve"> </w:t>
            </w:r>
            <w:r>
              <w:rPr>
                <w:rFonts w:ascii="Courier New" w:eastAsia="Arial" w:hAnsi="Courier New" w:cs="Courier New"/>
                <w:color w:val="323031"/>
                <w:sz w:val="18"/>
                <w:szCs w:val="18"/>
              </w:rPr>
              <w:t>for</w:t>
            </w:r>
            <w:r>
              <w:rPr>
                <w:rFonts w:ascii="Courier New" w:eastAsia="Arial" w:hAnsi="Courier New" w:cs="Courier New"/>
                <w:color w:val="323031"/>
                <w:spacing w:val="21"/>
                <w:w w:val="99"/>
                <w:sz w:val="18"/>
                <w:szCs w:val="18"/>
              </w:rPr>
              <w:t xml:space="preserve"> </w:t>
            </w:r>
            <w:r>
              <w:rPr>
                <w:rFonts w:ascii="Courier New" w:eastAsia="Arial" w:hAnsi="Courier New" w:cs="Courier New"/>
                <w:color w:val="323031"/>
                <w:sz w:val="18"/>
                <w:szCs w:val="18"/>
              </w:rPr>
              <w:t>methodology</w:t>
            </w:r>
            <w:r>
              <w:rPr>
                <w:rFonts w:ascii="Courier New" w:eastAsia="Arial" w:hAnsi="Courier New" w:cs="Courier New"/>
                <w:color w:val="323031"/>
                <w:spacing w:val="-21"/>
                <w:sz w:val="18"/>
                <w:szCs w:val="18"/>
              </w:rPr>
              <w:t xml:space="preserve"> </w:t>
            </w:r>
            <w:r>
              <w:rPr>
                <w:rFonts w:ascii="Courier New" w:eastAsia="Arial" w:hAnsi="Courier New" w:cs="Courier New"/>
                <w:color w:val="323031"/>
                <w:sz w:val="18"/>
                <w:szCs w:val="18"/>
              </w:rPr>
              <w:t>on</w:t>
            </w:r>
            <w:r>
              <w:rPr>
                <w:rFonts w:ascii="Courier New" w:eastAsia="Arial" w:hAnsi="Courier New" w:cs="Courier New"/>
                <w:color w:val="323031"/>
                <w:spacing w:val="-21"/>
                <w:sz w:val="18"/>
                <w:szCs w:val="18"/>
              </w:rPr>
              <w:t xml:space="preserve"> </w:t>
            </w:r>
            <w:r>
              <w:rPr>
                <w:rFonts w:ascii="Courier New" w:eastAsia="Arial" w:hAnsi="Courier New" w:cs="Courier New"/>
                <w:color w:val="323031"/>
                <w:sz w:val="18"/>
                <w:szCs w:val="18"/>
              </w:rPr>
              <w:t>determining</w:t>
            </w:r>
            <w:r>
              <w:rPr>
                <w:rFonts w:ascii="Courier New" w:eastAsia="Arial" w:hAnsi="Courier New" w:cs="Courier New"/>
                <w:color w:val="323031"/>
                <w:spacing w:val="-20"/>
                <w:sz w:val="18"/>
                <w:szCs w:val="18"/>
              </w:rPr>
              <w:t xml:space="preserve"> </w:t>
            </w:r>
            <w:r>
              <w:rPr>
                <w:rFonts w:ascii="Courier New" w:eastAsia="Arial" w:hAnsi="Courier New" w:cs="Courier New"/>
                <w:color w:val="323031"/>
                <w:sz w:val="18"/>
                <w:szCs w:val="18"/>
              </w:rPr>
              <w:t>heights.</w:t>
            </w:r>
          </w:p>
        </w:tc>
      </w:tr>
      <w:tr w:rsidR="00AD6DD7" w14:paraId="680E45A5" w14:textId="77777777" w:rsidTr="00AD6DD7">
        <w:trPr>
          <w:trHeight w:hRule="exact" w:val="1181"/>
        </w:trPr>
        <w:tc>
          <w:tcPr>
            <w:tcW w:w="2577" w:type="dxa"/>
            <w:tcBorders>
              <w:top w:val="single" w:sz="4" w:space="0" w:color="939598"/>
              <w:left w:val="nil"/>
              <w:bottom w:val="single" w:sz="4" w:space="0" w:color="939598"/>
              <w:right w:val="nil"/>
            </w:tcBorders>
            <w:hideMark/>
          </w:tcPr>
          <w:p w14:paraId="6A01BAEB" w14:textId="77777777" w:rsidR="00AD6DD7" w:rsidRDefault="00AD6DD7">
            <w:pPr>
              <w:pStyle w:val="TableParagraph"/>
              <w:spacing w:before="91"/>
              <w:rPr>
                <w:rFonts w:ascii="Courier New" w:eastAsia="Trebuchet MS" w:hAnsi="Courier New" w:cs="Courier New"/>
                <w:sz w:val="18"/>
                <w:szCs w:val="18"/>
              </w:rPr>
            </w:pPr>
            <w:r>
              <w:rPr>
                <w:rFonts w:ascii="Courier New" w:hAnsi="Courier New" w:cs="Courier New"/>
                <w:b/>
                <w:color w:val="323031"/>
                <w:sz w:val="18"/>
                <w:szCs w:val="18"/>
              </w:rPr>
              <w:t>Minimum</w:t>
            </w:r>
            <w:r>
              <w:rPr>
                <w:rFonts w:ascii="Courier New" w:hAnsi="Courier New" w:cs="Courier New"/>
                <w:b/>
                <w:color w:val="323031"/>
                <w:spacing w:val="-38"/>
                <w:sz w:val="18"/>
                <w:szCs w:val="18"/>
              </w:rPr>
              <w:t xml:space="preserve"> </w:t>
            </w:r>
            <w:r>
              <w:rPr>
                <w:rFonts w:ascii="Courier New" w:hAnsi="Courier New" w:cs="Courier New"/>
                <w:b/>
                <w:color w:val="323031"/>
                <w:sz w:val="18"/>
                <w:szCs w:val="18"/>
              </w:rPr>
              <w:t>Building</w:t>
            </w:r>
            <w:r>
              <w:rPr>
                <w:rFonts w:ascii="Courier New" w:hAnsi="Courier New" w:cs="Courier New"/>
                <w:b/>
                <w:color w:val="323031"/>
                <w:spacing w:val="-37"/>
                <w:sz w:val="18"/>
                <w:szCs w:val="18"/>
              </w:rPr>
              <w:t xml:space="preserve"> </w:t>
            </w:r>
            <w:r>
              <w:rPr>
                <w:rFonts w:ascii="Courier New" w:hAnsi="Courier New" w:cs="Courier New"/>
                <w:b/>
                <w:color w:val="323031"/>
                <w:sz w:val="18"/>
                <w:szCs w:val="18"/>
              </w:rPr>
              <w:t>Heights</w:t>
            </w:r>
          </w:p>
        </w:tc>
        <w:tc>
          <w:tcPr>
            <w:tcW w:w="7373" w:type="dxa"/>
            <w:tcBorders>
              <w:top w:val="single" w:sz="4" w:space="0" w:color="939598"/>
              <w:left w:val="nil"/>
              <w:bottom w:val="single" w:sz="4" w:space="0" w:color="939598"/>
              <w:right w:val="nil"/>
            </w:tcBorders>
            <w:hideMark/>
          </w:tcPr>
          <w:p w14:paraId="5F6CB2A5" w14:textId="77777777" w:rsidR="00AD6DD7" w:rsidRDefault="00AD6DD7">
            <w:pPr>
              <w:pStyle w:val="TableParagraph"/>
              <w:spacing w:before="92" w:line="312" w:lineRule="auto"/>
              <w:ind w:left="98" w:right="562"/>
              <w:rPr>
                <w:rFonts w:ascii="Courier New" w:eastAsia="Arial" w:hAnsi="Courier New" w:cs="Courier New"/>
                <w:sz w:val="18"/>
                <w:szCs w:val="18"/>
              </w:rPr>
            </w:pPr>
            <w:r>
              <w:rPr>
                <w:rFonts w:ascii="Courier New" w:hAnsi="Courier New" w:cs="Courier New"/>
                <w:color w:val="323031"/>
                <w:sz w:val="18"/>
                <w:szCs w:val="18"/>
              </w:rPr>
              <w:t>Three</w:t>
            </w:r>
            <w:r>
              <w:rPr>
                <w:rFonts w:ascii="Courier New" w:hAnsi="Courier New" w:cs="Courier New"/>
                <w:color w:val="323031"/>
                <w:spacing w:val="-7"/>
                <w:sz w:val="18"/>
                <w:szCs w:val="18"/>
              </w:rPr>
              <w:t xml:space="preserve"> </w:t>
            </w:r>
            <w:r>
              <w:rPr>
                <w:rFonts w:ascii="Courier New" w:hAnsi="Courier New" w:cs="Courier New"/>
                <w:color w:val="323031"/>
                <w:sz w:val="18"/>
                <w:szCs w:val="18"/>
              </w:rPr>
              <w:t>stories,</w:t>
            </w:r>
            <w:r>
              <w:rPr>
                <w:rFonts w:ascii="Courier New" w:hAnsi="Courier New" w:cs="Courier New"/>
                <w:color w:val="323031"/>
                <w:spacing w:val="-6"/>
                <w:sz w:val="18"/>
                <w:szCs w:val="18"/>
              </w:rPr>
              <w:t xml:space="preserve"> </w:t>
            </w:r>
            <w:r>
              <w:rPr>
                <w:rFonts w:ascii="Courier New" w:hAnsi="Courier New" w:cs="Courier New"/>
                <w:color w:val="323031"/>
                <w:sz w:val="18"/>
                <w:szCs w:val="18"/>
              </w:rPr>
              <w:t>except</w:t>
            </w:r>
            <w:r>
              <w:rPr>
                <w:rFonts w:ascii="Courier New" w:hAnsi="Courier New" w:cs="Courier New"/>
                <w:color w:val="323031"/>
                <w:spacing w:val="-6"/>
                <w:sz w:val="18"/>
                <w:szCs w:val="18"/>
              </w:rPr>
              <w:t xml:space="preserve"> </w:t>
            </w:r>
            <w:r>
              <w:rPr>
                <w:rFonts w:ascii="Courier New" w:hAnsi="Courier New" w:cs="Courier New"/>
                <w:color w:val="323031"/>
                <w:sz w:val="18"/>
                <w:szCs w:val="18"/>
              </w:rPr>
              <w:t>in</w:t>
            </w:r>
            <w:r>
              <w:rPr>
                <w:rFonts w:ascii="Courier New" w:hAnsi="Courier New" w:cs="Courier New"/>
                <w:color w:val="323031"/>
                <w:spacing w:val="-6"/>
                <w:sz w:val="18"/>
                <w:szCs w:val="18"/>
              </w:rPr>
              <w:t xml:space="preserve"> </w:t>
            </w:r>
            <w:r>
              <w:rPr>
                <w:rFonts w:ascii="Courier New" w:hAnsi="Courier New" w:cs="Courier New"/>
                <w:color w:val="323031"/>
                <w:sz w:val="18"/>
                <w:szCs w:val="18"/>
              </w:rPr>
              <w:t>transition</w:t>
            </w:r>
            <w:r>
              <w:rPr>
                <w:rFonts w:ascii="Courier New" w:hAnsi="Courier New" w:cs="Courier New"/>
                <w:color w:val="323031"/>
                <w:spacing w:val="-6"/>
                <w:sz w:val="18"/>
                <w:szCs w:val="18"/>
              </w:rPr>
              <w:t xml:space="preserve"> </w:t>
            </w:r>
            <w:r>
              <w:rPr>
                <w:rFonts w:ascii="Courier New" w:hAnsi="Courier New" w:cs="Courier New"/>
                <w:color w:val="323031"/>
                <w:sz w:val="18"/>
                <w:szCs w:val="18"/>
              </w:rPr>
              <w:t>zones,</w:t>
            </w:r>
            <w:r>
              <w:rPr>
                <w:rFonts w:ascii="Courier New" w:hAnsi="Courier New" w:cs="Courier New"/>
                <w:color w:val="323031"/>
                <w:spacing w:val="-6"/>
                <w:sz w:val="18"/>
                <w:szCs w:val="18"/>
              </w:rPr>
              <w:t xml:space="preserve"> </w:t>
            </w:r>
            <w:r>
              <w:rPr>
                <w:rFonts w:ascii="Courier New" w:hAnsi="Courier New" w:cs="Courier New"/>
                <w:color w:val="323031"/>
                <w:sz w:val="18"/>
                <w:szCs w:val="18"/>
              </w:rPr>
              <w:t>where</w:t>
            </w:r>
            <w:r>
              <w:rPr>
                <w:rFonts w:ascii="Courier New" w:hAnsi="Courier New" w:cs="Courier New"/>
                <w:color w:val="323031"/>
                <w:spacing w:val="-6"/>
                <w:sz w:val="18"/>
                <w:szCs w:val="18"/>
              </w:rPr>
              <w:t xml:space="preserve"> </w:t>
            </w:r>
            <w:r>
              <w:rPr>
                <w:rFonts w:ascii="Courier New" w:hAnsi="Courier New" w:cs="Courier New"/>
                <w:color w:val="323031"/>
                <w:sz w:val="18"/>
                <w:szCs w:val="18"/>
              </w:rPr>
              <w:t>the</w:t>
            </w:r>
            <w:r>
              <w:rPr>
                <w:rFonts w:ascii="Courier New" w:hAnsi="Courier New" w:cs="Courier New"/>
                <w:color w:val="323031"/>
                <w:spacing w:val="-6"/>
                <w:sz w:val="18"/>
                <w:szCs w:val="18"/>
              </w:rPr>
              <w:t xml:space="preserve"> </w:t>
            </w:r>
            <w:r>
              <w:rPr>
                <w:rFonts w:ascii="Courier New" w:hAnsi="Courier New" w:cs="Courier New"/>
                <w:color w:val="323031"/>
                <w:sz w:val="18"/>
                <w:szCs w:val="18"/>
              </w:rPr>
              <w:t>minimum</w:t>
            </w:r>
            <w:r>
              <w:rPr>
                <w:rFonts w:ascii="Courier New" w:hAnsi="Courier New" w:cs="Courier New"/>
                <w:color w:val="323031"/>
                <w:spacing w:val="-7"/>
                <w:sz w:val="18"/>
                <w:szCs w:val="18"/>
              </w:rPr>
              <w:t xml:space="preserve"> </w:t>
            </w:r>
            <w:r>
              <w:rPr>
                <w:rFonts w:ascii="Courier New" w:hAnsi="Courier New" w:cs="Courier New"/>
                <w:color w:val="323031"/>
                <w:sz w:val="18"/>
                <w:szCs w:val="18"/>
              </w:rPr>
              <w:t>building</w:t>
            </w:r>
            <w:r>
              <w:rPr>
                <w:rFonts w:ascii="Courier New" w:hAnsi="Courier New" w:cs="Courier New"/>
                <w:color w:val="323031"/>
                <w:spacing w:val="-6"/>
                <w:sz w:val="18"/>
                <w:szCs w:val="18"/>
              </w:rPr>
              <w:t xml:space="preserve"> </w:t>
            </w:r>
            <w:r>
              <w:rPr>
                <w:rFonts w:ascii="Courier New" w:hAnsi="Courier New" w:cs="Courier New"/>
                <w:color w:val="323031"/>
                <w:sz w:val="18"/>
                <w:szCs w:val="18"/>
              </w:rPr>
              <w:t>height</w:t>
            </w:r>
            <w:r>
              <w:rPr>
                <w:rFonts w:ascii="Courier New" w:hAnsi="Courier New" w:cs="Courier New"/>
                <w:color w:val="323031"/>
                <w:w w:val="99"/>
                <w:sz w:val="18"/>
                <w:szCs w:val="18"/>
              </w:rPr>
              <w:t xml:space="preserve"> </w:t>
            </w:r>
            <w:r>
              <w:rPr>
                <w:rFonts w:ascii="Courier New" w:hAnsi="Courier New" w:cs="Courier New"/>
                <w:color w:val="323031"/>
                <w:sz w:val="18"/>
                <w:szCs w:val="18"/>
              </w:rPr>
              <w:t>shall</w:t>
            </w:r>
            <w:r>
              <w:rPr>
                <w:rFonts w:ascii="Courier New" w:hAnsi="Courier New" w:cs="Courier New"/>
                <w:color w:val="323031"/>
                <w:spacing w:val="3"/>
                <w:sz w:val="18"/>
                <w:szCs w:val="18"/>
              </w:rPr>
              <w:t xml:space="preserve"> </w:t>
            </w:r>
            <w:r>
              <w:rPr>
                <w:rFonts w:ascii="Courier New" w:hAnsi="Courier New" w:cs="Courier New"/>
                <w:color w:val="323031"/>
                <w:sz w:val="18"/>
                <w:szCs w:val="18"/>
              </w:rPr>
              <w:t>be</w:t>
            </w:r>
            <w:r>
              <w:rPr>
                <w:rFonts w:ascii="Courier New" w:hAnsi="Courier New" w:cs="Courier New"/>
                <w:color w:val="323031"/>
                <w:spacing w:val="3"/>
                <w:sz w:val="18"/>
                <w:szCs w:val="18"/>
              </w:rPr>
              <w:t xml:space="preserve"> </w:t>
            </w:r>
            <w:r>
              <w:rPr>
                <w:rFonts w:ascii="Courier New" w:hAnsi="Courier New" w:cs="Courier New"/>
                <w:color w:val="323031"/>
                <w:sz w:val="18"/>
                <w:szCs w:val="18"/>
              </w:rPr>
              <w:t>two</w:t>
            </w:r>
            <w:r>
              <w:rPr>
                <w:rFonts w:ascii="Courier New" w:hAnsi="Courier New" w:cs="Courier New"/>
                <w:color w:val="323031"/>
                <w:spacing w:val="3"/>
                <w:sz w:val="18"/>
                <w:szCs w:val="18"/>
              </w:rPr>
              <w:t xml:space="preserve"> </w:t>
            </w:r>
            <w:r>
              <w:rPr>
                <w:rFonts w:ascii="Courier New" w:hAnsi="Courier New" w:cs="Courier New"/>
                <w:color w:val="323031"/>
                <w:sz w:val="18"/>
                <w:szCs w:val="18"/>
              </w:rPr>
              <w:t>stories.</w:t>
            </w:r>
            <w:r>
              <w:rPr>
                <w:rFonts w:ascii="Courier New" w:hAnsi="Courier New" w:cs="Courier New"/>
                <w:color w:val="323031"/>
                <w:spacing w:val="4"/>
                <w:sz w:val="18"/>
                <w:szCs w:val="18"/>
              </w:rPr>
              <w:t xml:space="preserve"> </w:t>
            </w:r>
            <w:r>
              <w:rPr>
                <w:rFonts w:ascii="Courier New" w:hAnsi="Courier New" w:cs="Courier New"/>
                <w:color w:val="323031"/>
                <w:sz w:val="18"/>
                <w:szCs w:val="18"/>
              </w:rPr>
              <w:t>Minimum</w:t>
            </w:r>
            <w:r>
              <w:rPr>
                <w:rFonts w:ascii="Courier New" w:hAnsi="Courier New" w:cs="Courier New"/>
                <w:color w:val="323031"/>
                <w:spacing w:val="3"/>
                <w:sz w:val="18"/>
                <w:szCs w:val="18"/>
              </w:rPr>
              <w:t xml:space="preserve"> </w:t>
            </w:r>
            <w:r>
              <w:rPr>
                <w:rFonts w:ascii="Courier New" w:hAnsi="Courier New" w:cs="Courier New"/>
                <w:color w:val="323031"/>
                <w:sz w:val="18"/>
                <w:szCs w:val="18"/>
              </w:rPr>
              <w:t>building</w:t>
            </w:r>
            <w:r>
              <w:rPr>
                <w:rFonts w:ascii="Courier New" w:hAnsi="Courier New" w:cs="Courier New"/>
                <w:color w:val="323031"/>
                <w:spacing w:val="3"/>
                <w:sz w:val="18"/>
                <w:szCs w:val="18"/>
              </w:rPr>
              <w:t xml:space="preserve"> </w:t>
            </w:r>
            <w:r>
              <w:rPr>
                <w:rFonts w:ascii="Courier New" w:hAnsi="Courier New" w:cs="Courier New"/>
                <w:color w:val="323031"/>
                <w:sz w:val="18"/>
                <w:szCs w:val="18"/>
              </w:rPr>
              <w:t>heights</w:t>
            </w:r>
            <w:r>
              <w:rPr>
                <w:rFonts w:ascii="Courier New" w:hAnsi="Courier New" w:cs="Courier New"/>
                <w:color w:val="323031"/>
                <w:spacing w:val="3"/>
                <w:sz w:val="18"/>
                <w:szCs w:val="18"/>
              </w:rPr>
              <w:t xml:space="preserve"> </w:t>
            </w:r>
            <w:r>
              <w:rPr>
                <w:rFonts w:ascii="Courier New" w:hAnsi="Courier New" w:cs="Courier New"/>
                <w:color w:val="323031"/>
                <w:sz w:val="18"/>
                <w:szCs w:val="18"/>
              </w:rPr>
              <w:t>shall</w:t>
            </w:r>
            <w:r>
              <w:rPr>
                <w:rFonts w:ascii="Courier New" w:hAnsi="Courier New" w:cs="Courier New"/>
                <w:color w:val="323031"/>
                <w:spacing w:val="4"/>
                <w:sz w:val="18"/>
                <w:szCs w:val="18"/>
              </w:rPr>
              <w:t xml:space="preserve"> </w:t>
            </w:r>
            <w:r>
              <w:rPr>
                <w:rFonts w:ascii="Courier New" w:hAnsi="Courier New" w:cs="Courier New"/>
                <w:color w:val="323031"/>
                <w:sz w:val="18"/>
                <w:szCs w:val="18"/>
              </w:rPr>
              <w:t>not</w:t>
            </w:r>
            <w:r>
              <w:rPr>
                <w:rFonts w:ascii="Courier New" w:hAnsi="Courier New" w:cs="Courier New"/>
                <w:color w:val="323031"/>
                <w:spacing w:val="3"/>
                <w:sz w:val="18"/>
                <w:szCs w:val="18"/>
              </w:rPr>
              <w:t xml:space="preserve"> </w:t>
            </w:r>
            <w:r>
              <w:rPr>
                <w:rFonts w:ascii="Courier New" w:hAnsi="Courier New" w:cs="Courier New"/>
                <w:color w:val="323031"/>
                <w:sz w:val="18"/>
                <w:szCs w:val="18"/>
              </w:rPr>
              <w:t>apply</w:t>
            </w:r>
            <w:r>
              <w:rPr>
                <w:rFonts w:ascii="Courier New" w:hAnsi="Courier New" w:cs="Courier New"/>
                <w:color w:val="323031"/>
                <w:spacing w:val="3"/>
                <w:sz w:val="18"/>
                <w:szCs w:val="18"/>
              </w:rPr>
              <w:t xml:space="preserve"> </w:t>
            </w:r>
            <w:r>
              <w:rPr>
                <w:rFonts w:ascii="Courier New" w:hAnsi="Courier New" w:cs="Courier New"/>
                <w:color w:val="323031"/>
                <w:sz w:val="18"/>
                <w:szCs w:val="18"/>
              </w:rPr>
              <w:t>to</w:t>
            </w:r>
            <w:r>
              <w:rPr>
                <w:rFonts w:ascii="Courier New" w:hAnsi="Courier New" w:cs="Courier New"/>
                <w:color w:val="323031"/>
                <w:spacing w:val="3"/>
                <w:sz w:val="18"/>
                <w:szCs w:val="18"/>
              </w:rPr>
              <w:t xml:space="preserve"> </w:t>
            </w:r>
            <w:r>
              <w:rPr>
                <w:rFonts w:ascii="Courier New" w:hAnsi="Courier New" w:cs="Courier New"/>
                <w:color w:val="323031"/>
                <w:sz w:val="18"/>
                <w:szCs w:val="18"/>
              </w:rPr>
              <w:t>building</w:t>
            </w:r>
            <w:r>
              <w:rPr>
                <w:rFonts w:ascii="Courier New" w:hAnsi="Courier New" w:cs="Courier New"/>
                <w:color w:val="323031"/>
                <w:w w:val="103"/>
                <w:sz w:val="18"/>
                <w:szCs w:val="18"/>
              </w:rPr>
              <w:t xml:space="preserve"> </w:t>
            </w:r>
            <w:r>
              <w:rPr>
                <w:rFonts w:ascii="Courier New" w:hAnsi="Courier New" w:cs="Courier New"/>
                <w:color w:val="323031"/>
                <w:sz w:val="18"/>
                <w:szCs w:val="18"/>
              </w:rPr>
              <w:t>awnings,</w:t>
            </w:r>
            <w:r>
              <w:rPr>
                <w:rFonts w:ascii="Courier New" w:hAnsi="Courier New" w:cs="Courier New"/>
                <w:color w:val="323031"/>
                <w:spacing w:val="-15"/>
                <w:sz w:val="18"/>
                <w:szCs w:val="18"/>
              </w:rPr>
              <w:t xml:space="preserve"> </w:t>
            </w:r>
            <w:r>
              <w:rPr>
                <w:rFonts w:ascii="Courier New" w:hAnsi="Courier New" w:cs="Courier New"/>
                <w:color w:val="323031"/>
                <w:sz w:val="18"/>
                <w:szCs w:val="18"/>
              </w:rPr>
              <w:t>associated</w:t>
            </w:r>
            <w:r>
              <w:rPr>
                <w:rFonts w:ascii="Courier New" w:hAnsi="Courier New" w:cs="Courier New"/>
                <w:color w:val="323031"/>
                <w:spacing w:val="-14"/>
                <w:sz w:val="18"/>
                <w:szCs w:val="18"/>
              </w:rPr>
              <w:t xml:space="preserve"> </w:t>
            </w:r>
            <w:r>
              <w:rPr>
                <w:rFonts w:ascii="Courier New" w:hAnsi="Courier New" w:cs="Courier New"/>
                <w:color w:val="323031"/>
                <w:sz w:val="18"/>
                <w:szCs w:val="18"/>
              </w:rPr>
              <w:t>kiosks,</w:t>
            </w:r>
            <w:r>
              <w:rPr>
                <w:rFonts w:ascii="Courier New" w:hAnsi="Courier New" w:cs="Courier New"/>
                <w:color w:val="323031"/>
                <w:spacing w:val="-14"/>
                <w:sz w:val="18"/>
                <w:szCs w:val="18"/>
              </w:rPr>
              <w:t xml:space="preserve"> </w:t>
            </w:r>
            <w:r>
              <w:rPr>
                <w:rFonts w:ascii="Courier New" w:hAnsi="Courier New" w:cs="Courier New"/>
                <w:color w:val="323031"/>
                <w:sz w:val="18"/>
                <w:szCs w:val="18"/>
              </w:rPr>
              <w:t>pavilions</w:t>
            </w:r>
            <w:r>
              <w:rPr>
                <w:rFonts w:ascii="Courier New" w:hAnsi="Courier New" w:cs="Courier New"/>
                <w:color w:val="323031"/>
                <w:spacing w:val="-14"/>
                <w:sz w:val="18"/>
                <w:szCs w:val="18"/>
              </w:rPr>
              <w:t xml:space="preserve"> </w:t>
            </w:r>
            <w:r>
              <w:rPr>
                <w:rFonts w:ascii="Courier New" w:hAnsi="Courier New" w:cs="Courier New"/>
                <w:color w:val="323031"/>
                <w:sz w:val="18"/>
                <w:szCs w:val="18"/>
              </w:rPr>
              <w:t>or</w:t>
            </w:r>
            <w:r>
              <w:rPr>
                <w:rFonts w:ascii="Courier New" w:hAnsi="Courier New" w:cs="Courier New"/>
                <w:color w:val="323031"/>
                <w:spacing w:val="-14"/>
                <w:sz w:val="18"/>
                <w:szCs w:val="18"/>
              </w:rPr>
              <w:t xml:space="preserve"> </w:t>
            </w:r>
            <w:r>
              <w:rPr>
                <w:rFonts w:ascii="Courier New" w:hAnsi="Courier New" w:cs="Courier New"/>
                <w:color w:val="323031"/>
                <w:sz w:val="18"/>
                <w:szCs w:val="18"/>
              </w:rPr>
              <w:t>similar</w:t>
            </w:r>
            <w:r>
              <w:rPr>
                <w:rFonts w:ascii="Courier New" w:hAnsi="Courier New" w:cs="Courier New"/>
                <w:color w:val="323031"/>
                <w:spacing w:val="-14"/>
                <w:sz w:val="18"/>
                <w:szCs w:val="18"/>
              </w:rPr>
              <w:t xml:space="preserve"> </w:t>
            </w:r>
            <w:r>
              <w:rPr>
                <w:rFonts w:ascii="Courier New" w:hAnsi="Courier New" w:cs="Courier New"/>
                <w:color w:val="323031"/>
                <w:sz w:val="18"/>
                <w:szCs w:val="18"/>
              </w:rPr>
              <w:t>building</w:t>
            </w:r>
            <w:r>
              <w:rPr>
                <w:rFonts w:ascii="Courier New" w:hAnsi="Courier New" w:cs="Courier New"/>
                <w:color w:val="323031"/>
                <w:spacing w:val="-14"/>
                <w:sz w:val="18"/>
                <w:szCs w:val="18"/>
              </w:rPr>
              <w:t xml:space="preserve"> </w:t>
            </w:r>
            <w:r>
              <w:rPr>
                <w:rFonts w:ascii="Courier New" w:hAnsi="Courier New" w:cs="Courier New"/>
                <w:color w:val="323031"/>
                <w:sz w:val="18"/>
                <w:szCs w:val="18"/>
              </w:rPr>
              <w:t>components.</w:t>
            </w:r>
          </w:p>
        </w:tc>
      </w:tr>
      <w:tr w:rsidR="00AD6DD7" w14:paraId="24DD95CD" w14:textId="77777777" w:rsidTr="00AD6DD7">
        <w:trPr>
          <w:trHeight w:hRule="exact" w:val="734"/>
        </w:trPr>
        <w:tc>
          <w:tcPr>
            <w:tcW w:w="2577" w:type="dxa"/>
            <w:tcBorders>
              <w:top w:val="single" w:sz="4" w:space="0" w:color="939598"/>
              <w:left w:val="nil"/>
              <w:bottom w:val="single" w:sz="4" w:space="0" w:color="939598"/>
              <w:right w:val="nil"/>
            </w:tcBorders>
            <w:hideMark/>
          </w:tcPr>
          <w:p w14:paraId="0692C5C1" w14:textId="77777777" w:rsidR="00AD6DD7" w:rsidRDefault="00AD6DD7">
            <w:pPr>
              <w:pStyle w:val="TableParagraph"/>
              <w:spacing w:before="91"/>
              <w:rPr>
                <w:rFonts w:ascii="Courier New" w:eastAsia="Trebuchet MS" w:hAnsi="Courier New" w:cs="Courier New"/>
                <w:sz w:val="18"/>
                <w:szCs w:val="18"/>
              </w:rPr>
            </w:pPr>
            <w:r>
              <w:rPr>
                <w:rFonts w:ascii="Courier New" w:hAnsi="Courier New" w:cs="Courier New"/>
                <w:b/>
                <w:color w:val="323031"/>
                <w:w w:val="95"/>
                <w:sz w:val="18"/>
                <w:szCs w:val="18"/>
              </w:rPr>
              <w:t>Maximum</w:t>
            </w:r>
            <w:r>
              <w:rPr>
                <w:rFonts w:ascii="Courier New" w:hAnsi="Courier New" w:cs="Courier New"/>
                <w:b/>
                <w:color w:val="323031"/>
                <w:spacing w:val="8"/>
                <w:w w:val="95"/>
                <w:sz w:val="18"/>
                <w:szCs w:val="18"/>
              </w:rPr>
              <w:t xml:space="preserve"> </w:t>
            </w:r>
            <w:r>
              <w:rPr>
                <w:rFonts w:ascii="Courier New" w:hAnsi="Courier New" w:cs="Courier New"/>
                <w:b/>
                <w:color w:val="323031"/>
                <w:w w:val="95"/>
                <w:sz w:val="18"/>
                <w:szCs w:val="18"/>
              </w:rPr>
              <w:t>Building</w:t>
            </w:r>
            <w:r>
              <w:rPr>
                <w:rFonts w:ascii="Courier New" w:hAnsi="Courier New" w:cs="Courier New"/>
                <w:b/>
                <w:color w:val="323031"/>
                <w:spacing w:val="9"/>
                <w:w w:val="95"/>
                <w:sz w:val="18"/>
                <w:szCs w:val="18"/>
              </w:rPr>
              <w:t xml:space="preserve"> </w:t>
            </w:r>
            <w:r>
              <w:rPr>
                <w:rFonts w:ascii="Courier New" w:hAnsi="Courier New" w:cs="Courier New"/>
                <w:b/>
                <w:color w:val="323031"/>
                <w:w w:val="95"/>
                <w:sz w:val="18"/>
                <w:szCs w:val="18"/>
              </w:rPr>
              <w:t>Length</w:t>
            </w:r>
          </w:p>
        </w:tc>
        <w:tc>
          <w:tcPr>
            <w:tcW w:w="7373" w:type="dxa"/>
            <w:tcBorders>
              <w:top w:val="single" w:sz="4" w:space="0" w:color="939598"/>
              <w:left w:val="nil"/>
              <w:bottom w:val="single" w:sz="4" w:space="0" w:color="939598"/>
              <w:right w:val="nil"/>
            </w:tcBorders>
            <w:hideMark/>
          </w:tcPr>
          <w:p w14:paraId="47B9256D" w14:textId="77777777" w:rsidR="00AD6DD7" w:rsidRDefault="00AD6DD7">
            <w:pPr>
              <w:pStyle w:val="TableParagraph"/>
              <w:spacing w:before="92" w:line="312" w:lineRule="auto"/>
              <w:ind w:left="98" w:right="341"/>
              <w:rPr>
                <w:rFonts w:ascii="Courier New" w:eastAsia="Arial" w:hAnsi="Courier New" w:cs="Courier New"/>
                <w:sz w:val="18"/>
                <w:szCs w:val="18"/>
              </w:rPr>
            </w:pPr>
            <w:r>
              <w:rPr>
                <w:rFonts w:ascii="Courier New" w:hAnsi="Courier New" w:cs="Courier New"/>
                <w:color w:val="323031"/>
                <w:sz w:val="18"/>
                <w:szCs w:val="18"/>
              </w:rPr>
              <w:t>Length</w:t>
            </w:r>
            <w:r>
              <w:rPr>
                <w:rFonts w:ascii="Courier New" w:hAnsi="Courier New" w:cs="Courier New"/>
                <w:color w:val="323031"/>
                <w:spacing w:val="-7"/>
                <w:sz w:val="18"/>
                <w:szCs w:val="18"/>
              </w:rPr>
              <w:t xml:space="preserve"> </w:t>
            </w:r>
            <w:r>
              <w:rPr>
                <w:rFonts w:ascii="Courier New" w:hAnsi="Courier New" w:cs="Courier New"/>
                <w:color w:val="323031"/>
                <w:sz w:val="18"/>
                <w:szCs w:val="18"/>
              </w:rPr>
              <w:t>of</w:t>
            </w:r>
            <w:r>
              <w:rPr>
                <w:rFonts w:ascii="Courier New" w:hAnsi="Courier New" w:cs="Courier New"/>
                <w:color w:val="323031"/>
                <w:spacing w:val="-6"/>
                <w:sz w:val="18"/>
                <w:szCs w:val="18"/>
              </w:rPr>
              <w:t xml:space="preserve"> </w:t>
            </w:r>
            <w:r>
              <w:rPr>
                <w:rFonts w:ascii="Courier New" w:hAnsi="Courier New" w:cs="Courier New"/>
                <w:color w:val="323031"/>
                <w:sz w:val="18"/>
                <w:szCs w:val="18"/>
              </w:rPr>
              <w:t>proposed</w:t>
            </w:r>
            <w:r>
              <w:rPr>
                <w:rFonts w:ascii="Courier New" w:hAnsi="Courier New" w:cs="Courier New"/>
                <w:color w:val="323031"/>
                <w:spacing w:val="-6"/>
                <w:sz w:val="18"/>
                <w:szCs w:val="18"/>
              </w:rPr>
              <w:t xml:space="preserve"> </w:t>
            </w:r>
            <w:r>
              <w:rPr>
                <w:rFonts w:ascii="Courier New" w:hAnsi="Courier New" w:cs="Courier New"/>
                <w:color w:val="323031"/>
                <w:sz w:val="18"/>
                <w:szCs w:val="18"/>
              </w:rPr>
              <w:t>parking</w:t>
            </w:r>
            <w:r>
              <w:rPr>
                <w:rFonts w:ascii="Courier New" w:hAnsi="Courier New" w:cs="Courier New"/>
                <w:color w:val="323031"/>
                <w:spacing w:val="-6"/>
                <w:sz w:val="18"/>
                <w:szCs w:val="18"/>
              </w:rPr>
              <w:t xml:space="preserve"> </w:t>
            </w:r>
            <w:r>
              <w:rPr>
                <w:rFonts w:ascii="Courier New" w:hAnsi="Courier New" w:cs="Courier New"/>
                <w:color w:val="323031"/>
                <w:sz w:val="18"/>
                <w:szCs w:val="18"/>
              </w:rPr>
              <w:t>garage</w:t>
            </w:r>
            <w:r>
              <w:rPr>
                <w:rFonts w:ascii="Courier New" w:hAnsi="Courier New" w:cs="Courier New"/>
                <w:color w:val="323031"/>
                <w:spacing w:val="-6"/>
                <w:sz w:val="18"/>
                <w:szCs w:val="18"/>
              </w:rPr>
              <w:t xml:space="preserve"> </w:t>
            </w:r>
            <w:r>
              <w:rPr>
                <w:rFonts w:ascii="Courier New" w:hAnsi="Courier New" w:cs="Courier New"/>
                <w:color w:val="323031"/>
                <w:sz w:val="18"/>
                <w:szCs w:val="18"/>
              </w:rPr>
              <w:t>at</w:t>
            </w:r>
            <w:r>
              <w:rPr>
                <w:rFonts w:ascii="Courier New" w:hAnsi="Courier New" w:cs="Courier New"/>
                <w:color w:val="323031"/>
                <w:spacing w:val="-6"/>
                <w:sz w:val="18"/>
                <w:szCs w:val="18"/>
              </w:rPr>
              <w:t xml:space="preserve"> </w:t>
            </w:r>
            <w:r>
              <w:rPr>
                <w:rFonts w:ascii="Courier New" w:hAnsi="Courier New" w:cs="Courier New"/>
                <w:color w:val="323031"/>
                <w:sz w:val="18"/>
                <w:szCs w:val="18"/>
              </w:rPr>
              <w:t>222</w:t>
            </w:r>
            <w:r>
              <w:rPr>
                <w:rFonts w:ascii="Courier New" w:hAnsi="Courier New" w:cs="Courier New"/>
                <w:color w:val="323031"/>
                <w:spacing w:val="-6"/>
                <w:sz w:val="18"/>
                <w:szCs w:val="18"/>
              </w:rPr>
              <w:t xml:space="preserve"> </w:t>
            </w:r>
            <w:r>
              <w:rPr>
                <w:rFonts w:ascii="Courier New" w:hAnsi="Courier New" w:cs="Courier New"/>
                <w:color w:val="323031"/>
                <w:sz w:val="18"/>
                <w:szCs w:val="18"/>
              </w:rPr>
              <w:t>St</w:t>
            </w:r>
            <w:r>
              <w:rPr>
                <w:rFonts w:ascii="Courier New" w:hAnsi="Courier New" w:cs="Courier New"/>
                <w:color w:val="323031"/>
                <w:spacing w:val="-6"/>
                <w:sz w:val="18"/>
                <w:szCs w:val="18"/>
              </w:rPr>
              <w:t xml:space="preserve"> </w:t>
            </w:r>
            <w:r>
              <w:rPr>
                <w:rFonts w:ascii="Courier New" w:hAnsi="Courier New" w:cs="Courier New"/>
                <w:color w:val="323031"/>
                <w:sz w:val="18"/>
                <w:szCs w:val="18"/>
              </w:rPr>
              <w:t>John</w:t>
            </w:r>
            <w:r>
              <w:rPr>
                <w:rFonts w:ascii="Courier New" w:hAnsi="Courier New" w:cs="Courier New"/>
                <w:color w:val="323031"/>
                <w:spacing w:val="-7"/>
                <w:sz w:val="18"/>
                <w:szCs w:val="18"/>
              </w:rPr>
              <w:t xml:space="preserve"> </w:t>
            </w:r>
            <w:r>
              <w:rPr>
                <w:rFonts w:ascii="Courier New" w:hAnsi="Courier New" w:cs="Courier New"/>
                <w:color w:val="323031"/>
                <w:sz w:val="18"/>
                <w:szCs w:val="18"/>
              </w:rPr>
              <w:t>St</w:t>
            </w:r>
            <w:r>
              <w:rPr>
                <w:rFonts w:ascii="Courier New" w:hAnsi="Courier New" w:cs="Courier New"/>
                <w:color w:val="323031"/>
                <w:spacing w:val="-6"/>
                <w:sz w:val="18"/>
                <w:szCs w:val="18"/>
              </w:rPr>
              <w:t xml:space="preserve"> </w:t>
            </w:r>
            <w:r>
              <w:rPr>
                <w:rFonts w:ascii="Courier New" w:hAnsi="Courier New" w:cs="Courier New"/>
                <w:color w:val="323031"/>
                <w:sz w:val="18"/>
                <w:szCs w:val="18"/>
              </w:rPr>
              <w:t>shall</w:t>
            </w:r>
            <w:r>
              <w:rPr>
                <w:rFonts w:ascii="Courier New" w:hAnsi="Courier New" w:cs="Courier New"/>
                <w:color w:val="323031"/>
                <w:spacing w:val="-6"/>
                <w:sz w:val="18"/>
                <w:szCs w:val="18"/>
              </w:rPr>
              <w:t xml:space="preserve"> </w:t>
            </w:r>
            <w:r>
              <w:rPr>
                <w:rFonts w:ascii="Courier New" w:hAnsi="Courier New" w:cs="Courier New"/>
                <w:color w:val="323031"/>
                <w:sz w:val="18"/>
                <w:szCs w:val="18"/>
              </w:rPr>
              <w:t>not</w:t>
            </w:r>
            <w:r>
              <w:rPr>
                <w:rFonts w:ascii="Courier New" w:hAnsi="Courier New" w:cs="Courier New"/>
                <w:color w:val="323031"/>
                <w:spacing w:val="-6"/>
                <w:sz w:val="18"/>
                <w:szCs w:val="18"/>
              </w:rPr>
              <w:t xml:space="preserve"> </w:t>
            </w:r>
            <w:r>
              <w:rPr>
                <w:rFonts w:ascii="Courier New" w:hAnsi="Courier New" w:cs="Courier New"/>
                <w:color w:val="323031"/>
                <w:sz w:val="18"/>
                <w:szCs w:val="18"/>
              </w:rPr>
              <w:t>exceed</w:t>
            </w:r>
            <w:r>
              <w:rPr>
                <w:rFonts w:ascii="Courier New" w:hAnsi="Courier New" w:cs="Courier New"/>
                <w:color w:val="323031"/>
                <w:spacing w:val="-6"/>
                <w:sz w:val="18"/>
                <w:szCs w:val="18"/>
              </w:rPr>
              <w:t xml:space="preserve"> </w:t>
            </w:r>
            <w:r>
              <w:rPr>
                <w:rFonts w:ascii="Courier New" w:hAnsi="Courier New" w:cs="Courier New"/>
                <w:color w:val="323031"/>
                <w:sz w:val="18"/>
                <w:szCs w:val="18"/>
              </w:rPr>
              <w:t>500</w:t>
            </w:r>
            <w:r>
              <w:rPr>
                <w:rFonts w:ascii="Courier New" w:hAnsi="Courier New" w:cs="Courier New"/>
                <w:color w:val="323031"/>
                <w:spacing w:val="-6"/>
                <w:sz w:val="18"/>
                <w:szCs w:val="18"/>
              </w:rPr>
              <w:t xml:space="preserve"> </w:t>
            </w:r>
            <w:r>
              <w:rPr>
                <w:rFonts w:ascii="Courier New" w:hAnsi="Courier New" w:cs="Courier New"/>
                <w:color w:val="323031"/>
                <w:sz w:val="18"/>
                <w:szCs w:val="18"/>
              </w:rPr>
              <w:t>feet</w:t>
            </w:r>
            <w:r>
              <w:rPr>
                <w:rFonts w:ascii="Courier New" w:hAnsi="Courier New" w:cs="Courier New"/>
                <w:color w:val="323031"/>
                <w:w w:val="99"/>
                <w:sz w:val="18"/>
                <w:szCs w:val="18"/>
              </w:rPr>
              <w:t xml:space="preserve"> </w:t>
            </w:r>
            <w:r>
              <w:rPr>
                <w:rFonts w:ascii="Courier New" w:hAnsi="Courier New" w:cs="Courier New"/>
                <w:color w:val="323031"/>
                <w:sz w:val="18"/>
                <w:szCs w:val="18"/>
              </w:rPr>
              <w:t>as</w:t>
            </w:r>
            <w:r>
              <w:rPr>
                <w:rFonts w:ascii="Courier New" w:hAnsi="Courier New" w:cs="Courier New"/>
                <w:color w:val="323031"/>
                <w:spacing w:val="-14"/>
                <w:sz w:val="18"/>
                <w:szCs w:val="18"/>
              </w:rPr>
              <w:t xml:space="preserve"> </w:t>
            </w:r>
            <w:r>
              <w:rPr>
                <w:rFonts w:ascii="Courier New" w:hAnsi="Courier New" w:cs="Courier New"/>
                <w:color w:val="323031"/>
                <w:sz w:val="18"/>
                <w:szCs w:val="18"/>
              </w:rPr>
              <w:t>measured</w:t>
            </w:r>
            <w:r>
              <w:rPr>
                <w:rFonts w:ascii="Courier New" w:hAnsi="Courier New" w:cs="Courier New"/>
                <w:color w:val="323031"/>
                <w:spacing w:val="-13"/>
                <w:sz w:val="18"/>
                <w:szCs w:val="18"/>
              </w:rPr>
              <w:t xml:space="preserve"> </w:t>
            </w:r>
            <w:r>
              <w:rPr>
                <w:rFonts w:ascii="Courier New" w:hAnsi="Courier New" w:cs="Courier New"/>
                <w:color w:val="323031"/>
                <w:sz w:val="18"/>
                <w:szCs w:val="18"/>
              </w:rPr>
              <w:t>roughly</w:t>
            </w:r>
            <w:r>
              <w:rPr>
                <w:rFonts w:ascii="Courier New" w:hAnsi="Courier New" w:cs="Courier New"/>
                <w:color w:val="323031"/>
                <w:spacing w:val="-13"/>
                <w:sz w:val="18"/>
                <w:szCs w:val="18"/>
              </w:rPr>
              <w:t xml:space="preserve"> </w:t>
            </w:r>
            <w:r>
              <w:rPr>
                <w:rFonts w:ascii="Courier New" w:hAnsi="Courier New" w:cs="Courier New"/>
                <w:color w:val="323031"/>
                <w:sz w:val="18"/>
                <w:szCs w:val="18"/>
              </w:rPr>
              <w:t>parallel</w:t>
            </w:r>
            <w:r>
              <w:rPr>
                <w:rFonts w:ascii="Courier New" w:hAnsi="Courier New" w:cs="Courier New"/>
                <w:color w:val="323031"/>
                <w:spacing w:val="-13"/>
                <w:sz w:val="18"/>
                <w:szCs w:val="18"/>
              </w:rPr>
              <w:t xml:space="preserve"> </w:t>
            </w:r>
            <w:r>
              <w:rPr>
                <w:rFonts w:ascii="Courier New" w:hAnsi="Courier New" w:cs="Courier New"/>
                <w:color w:val="323031"/>
                <w:sz w:val="18"/>
                <w:szCs w:val="18"/>
              </w:rPr>
              <w:t>to</w:t>
            </w:r>
            <w:r>
              <w:rPr>
                <w:rFonts w:ascii="Courier New" w:hAnsi="Courier New" w:cs="Courier New"/>
                <w:color w:val="323031"/>
                <w:spacing w:val="-14"/>
                <w:sz w:val="18"/>
                <w:szCs w:val="18"/>
              </w:rPr>
              <w:t xml:space="preserve"> </w:t>
            </w:r>
            <w:r>
              <w:rPr>
                <w:rFonts w:ascii="Courier New" w:hAnsi="Courier New" w:cs="Courier New"/>
                <w:color w:val="323031"/>
                <w:sz w:val="18"/>
                <w:szCs w:val="18"/>
              </w:rPr>
              <w:t>St</w:t>
            </w:r>
            <w:r>
              <w:rPr>
                <w:rFonts w:ascii="Courier New" w:hAnsi="Courier New" w:cs="Courier New"/>
                <w:color w:val="323031"/>
                <w:spacing w:val="-13"/>
                <w:sz w:val="18"/>
                <w:szCs w:val="18"/>
              </w:rPr>
              <w:t xml:space="preserve"> </w:t>
            </w:r>
            <w:r>
              <w:rPr>
                <w:rFonts w:ascii="Courier New" w:hAnsi="Courier New" w:cs="Courier New"/>
                <w:color w:val="323031"/>
                <w:sz w:val="18"/>
                <w:szCs w:val="18"/>
              </w:rPr>
              <w:t>John</w:t>
            </w:r>
            <w:r>
              <w:rPr>
                <w:rFonts w:ascii="Courier New" w:hAnsi="Courier New" w:cs="Courier New"/>
                <w:color w:val="323031"/>
                <w:spacing w:val="-13"/>
                <w:sz w:val="18"/>
                <w:szCs w:val="18"/>
              </w:rPr>
              <w:t xml:space="preserve"> </w:t>
            </w:r>
            <w:r>
              <w:rPr>
                <w:rFonts w:ascii="Courier New" w:hAnsi="Courier New" w:cs="Courier New"/>
                <w:color w:val="323031"/>
                <w:sz w:val="18"/>
                <w:szCs w:val="18"/>
              </w:rPr>
              <w:t>St.</w:t>
            </w:r>
          </w:p>
        </w:tc>
      </w:tr>
      <w:tr w:rsidR="00AD6DD7" w14:paraId="5BD460FE" w14:textId="77777777" w:rsidTr="00AD6DD7">
        <w:trPr>
          <w:trHeight w:hRule="exact" w:val="902"/>
        </w:trPr>
        <w:tc>
          <w:tcPr>
            <w:tcW w:w="2577" w:type="dxa"/>
            <w:tcBorders>
              <w:top w:val="single" w:sz="4" w:space="0" w:color="939598"/>
              <w:left w:val="nil"/>
              <w:bottom w:val="single" w:sz="4" w:space="0" w:color="939598"/>
              <w:right w:val="nil"/>
            </w:tcBorders>
            <w:hideMark/>
          </w:tcPr>
          <w:p w14:paraId="63C88CB9" w14:textId="77777777" w:rsidR="00AD6DD7" w:rsidRDefault="00AD6DD7">
            <w:pPr>
              <w:pStyle w:val="TableParagraph"/>
              <w:spacing w:before="91"/>
              <w:rPr>
                <w:rFonts w:ascii="Courier New" w:eastAsia="Trebuchet MS" w:hAnsi="Courier New" w:cs="Courier New"/>
                <w:sz w:val="18"/>
                <w:szCs w:val="18"/>
              </w:rPr>
            </w:pPr>
            <w:r>
              <w:rPr>
                <w:rFonts w:ascii="Courier New" w:hAnsi="Courier New" w:cs="Courier New"/>
                <w:b/>
                <w:color w:val="323031"/>
                <w:sz w:val="18"/>
                <w:szCs w:val="18"/>
              </w:rPr>
              <w:t>Minimum</w:t>
            </w:r>
            <w:r>
              <w:rPr>
                <w:rFonts w:ascii="Courier New" w:hAnsi="Courier New" w:cs="Courier New"/>
                <w:b/>
                <w:color w:val="323031"/>
                <w:spacing w:val="-37"/>
                <w:sz w:val="18"/>
                <w:szCs w:val="18"/>
              </w:rPr>
              <w:t xml:space="preserve"> </w:t>
            </w:r>
            <w:r>
              <w:rPr>
                <w:rFonts w:ascii="Courier New" w:hAnsi="Courier New" w:cs="Courier New"/>
                <w:b/>
                <w:color w:val="323031"/>
                <w:sz w:val="18"/>
                <w:szCs w:val="18"/>
              </w:rPr>
              <w:t>Building</w:t>
            </w:r>
            <w:r>
              <w:rPr>
                <w:rFonts w:ascii="Courier New" w:hAnsi="Courier New" w:cs="Courier New"/>
                <w:b/>
                <w:color w:val="323031"/>
                <w:spacing w:val="-36"/>
                <w:sz w:val="18"/>
                <w:szCs w:val="18"/>
              </w:rPr>
              <w:t xml:space="preserve"> </w:t>
            </w:r>
            <w:r>
              <w:rPr>
                <w:rFonts w:ascii="Courier New" w:hAnsi="Courier New" w:cs="Courier New"/>
                <w:b/>
                <w:color w:val="323031"/>
                <w:sz w:val="18"/>
                <w:szCs w:val="18"/>
              </w:rPr>
              <w:t>Setbacks</w:t>
            </w:r>
          </w:p>
        </w:tc>
        <w:tc>
          <w:tcPr>
            <w:tcW w:w="7373" w:type="dxa"/>
            <w:tcBorders>
              <w:top w:val="single" w:sz="4" w:space="0" w:color="939598"/>
              <w:left w:val="nil"/>
              <w:bottom w:val="single" w:sz="4" w:space="0" w:color="939598"/>
              <w:right w:val="nil"/>
            </w:tcBorders>
            <w:hideMark/>
          </w:tcPr>
          <w:p w14:paraId="1FCB7857" w14:textId="77777777" w:rsidR="00AD6DD7" w:rsidRDefault="00AD6DD7">
            <w:pPr>
              <w:pStyle w:val="TableParagraph"/>
              <w:spacing w:before="92" w:line="312" w:lineRule="auto"/>
              <w:ind w:left="98" w:right="158"/>
              <w:rPr>
                <w:rFonts w:ascii="Courier New" w:eastAsia="Arial" w:hAnsi="Courier New" w:cs="Courier New"/>
                <w:sz w:val="18"/>
                <w:szCs w:val="18"/>
              </w:rPr>
            </w:pPr>
            <w:r>
              <w:rPr>
                <w:rFonts w:ascii="Courier New" w:hAnsi="Courier New" w:cs="Courier New"/>
                <w:color w:val="323031"/>
                <w:sz w:val="18"/>
                <w:szCs w:val="18"/>
              </w:rPr>
              <w:t>Minimum</w:t>
            </w:r>
            <w:r>
              <w:rPr>
                <w:rFonts w:ascii="Courier New" w:hAnsi="Courier New" w:cs="Courier New"/>
                <w:color w:val="323031"/>
                <w:spacing w:val="-2"/>
                <w:sz w:val="18"/>
                <w:szCs w:val="18"/>
              </w:rPr>
              <w:t xml:space="preserve"> </w:t>
            </w:r>
            <w:r>
              <w:rPr>
                <w:rFonts w:ascii="Courier New" w:hAnsi="Courier New" w:cs="Courier New"/>
                <w:color w:val="323031"/>
                <w:sz w:val="18"/>
                <w:szCs w:val="18"/>
              </w:rPr>
              <w:t>building</w:t>
            </w:r>
            <w:r>
              <w:rPr>
                <w:rFonts w:ascii="Courier New" w:hAnsi="Courier New" w:cs="Courier New"/>
                <w:color w:val="323031"/>
                <w:spacing w:val="-2"/>
                <w:sz w:val="18"/>
                <w:szCs w:val="18"/>
              </w:rPr>
              <w:t xml:space="preserve"> </w:t>
            </w:r>
            <w:r>
              <w:rPr>
                <w:rFonts w:ascii="Courier New" w:hAnsi="Courier New" w:cs="Courier New"/>
                <w:color w:val="323031"/>
                <w:sz w:val="18"/>
                <w:szCs w:val="18"/>
              </w:rPr>
              <w:t>setbacks</w:t>
            </w:r>
            <w:r>
              <w:rPr>
                <w:rFonts w:ascii="Courier New" w:hAnsi="Courier New" w:cs="Courier New"/>
                <w:color w:val="323031"/>
                <w:spacing w:val="-1"/>
                <w:sz w:val="18"/>
                <w:szCs w:val="18"/>
              </w:rPr>
              <w:t xml:space="preserve"> </w:t>
            </w:r>
            <w:r>
              <w:rPr>
                <w:rFonts w:ascii="Courier New" w:hAnsi="Courier New" w:cs="Courier New"/>
                <w:color w:val="323031"/>
                <w:sz w:val="18"/>
                <w:szCs w:val="18"/>
              </w:rPr>
              <w:t>shall</w:t>
            </w:r>
            <w:r>
              <w:rPr>
                <w:rFonts w:ascii="Courier New" w:hAnsi="Courier New" w:cs="Courier New"/>
                <w:color w:val="323031"/>
                <w:spacing w:val="-2"/>
                <w:sz w:val="18"/>
                <w:szCs w:val="18"/>
              </w:rPr>
              <w:t xml:space="preserve"> </w:t>
            </w:r>
            <w:r>
              <w:rPr>
                <w:rFonts w:ascii="Courier New" w:hAnsi="Courier New" w:cs="Courier New"/>
                <w:color w:val="323031"/>
                <w:sz w:val="18"/>
                <w:szCs w:val="18"/>
              </w:rPr>
              <w:t>be</w:t>
            </w:r>
            <w:r>
              <w:rPr>
                <w:rFonts w:ascii="Courier New" w:hAnsi="Courier New" w:cs="Courier New"/>
                <w:color w:val="323031"/>
                <w:spacing w:val="-2"/>
                <w:sz w:val="18"/>
                <w:szCs w:val="18"/>
              </w:rPr>
              <w:t xml:space="preserve"> </w:t>
            </w:r>
            <w:r>
              <w:rPr>
                <w:rFonts w:ascii="Courier New" w:hAnsi="Courier New" w:cs="Courier New"/>
                <w:color w:val="323031"/>
                <w:sz w:val="18"/>
                <w:szCs w:val="18"/>
              </w:rPr>
              <w:t>governed</w:t>
            </w:r>
            <w:r>
              <w:rPr>
                <w:rFonts w:ascii="Courier New" w:hAnsi="Courier New" w:cs="Courier New"/>
                <w:color w:val="323031"/>
                <w:spacing w:val="-1"/>
                <w:sz w:val="18"/>
                <w:szCs w:val="18"/>
              </w:rPr>
              <w:t xml:space="preserve"> </w:t>
            </w:r>
            <w:r>
              <w:rPr>
                <w:rFonts w:ascii="Courier New" w:hAnsi="Courier New" w:cs="Courier New"/>
                <w:color w:val="323031"/>
                <w:sz w:val="18"/>
                <w:szCs w:val="18"/>
              </w:rPr>
              <w:t>by</w:t>
            </w:r>
            <w:r>
              <w:rPr>
                <w:rFonts w:ascii="Courier New" w:hAnsi="Courier New" w:cs="Courier New"/>
                <w:color w:val="323031"/>
                <w:spacing w:val="-2"/>
                <w:sz w:val="18"/>
                <w:szCs w:val="18"/>
              </w:rPr>
              <w:t xml:space="preserve"> the Minimum Setbacks </w:t>
            </w:r>
            <w:r>
              <w:rPr>
                <w:rFonts w:ascii="Courier New" w:hAnsi="Courier New" w:cs="Courier New"/>
                <w:color w:val="323031"/>
                <w:sz w:val="18"/>
                <w:szCs w:val="18"/>
              </w:rPr>
              <w:t>Map.</w:t>
            </w:r>
            <w:r>
              <w:rPr>
                <w:rFonts w:ascii="Courier New" w:hAnsi="Courier New" w:cs="Courier New"/>
                <w:color w:val="323031"/>
                <w:spacing w:val="-1"/>
                <w:sz w:val="18"/>
                <w:szCs w:val="18"/>
              </w:rPr>
              <w:t xml:space="preserve"> </w:t>
            </w:r>
            <w:r>
              <w:rPr>
                <w:rFonts w:ascii="Courier New" w:hAnsi="Courier New" w:cs="Courier New"/>
                <w:color w:val="323031"/>
                <w:sz w:val="18"/>
                <w:szCs w:val="18"/>
              </w:rPr>
              <w:t>Additional</w:t>
            </w:r>
            <w:r>
              <w:rPr>
                <w:rFonts w:ascii="Courier New" w:hAnsi="Courier New" w:cs="Courier New"/>
                <w:color w:val="323031"/>
                <w:w w:val="101"/>
                <w:sz w:val="18"/>
                <w:szCs w:val="18"/>
              </w:rPr>
              <w:t xml:space="preserve"> </w:t>
            </w:r>
            <w:r>
              <w:rPr>
                <w:rFonts w:ascii="Courier New" w:hAnsi="Courier New" w:cs="Courier New"/>
                <w:color w:val="323031"/>
                <w:sz w:val="18"/>
                <w:szCs w:val="18"/>
              </w:rPr>
              <w:t>requirements</w:t>
            </w:r>
            <w:r>
              <w:rPr>
                <w:rFonts w:ascii="Courier New" w:hAnsi="Courier New" w:cs="Courier New"/>
                <w:color w:val="323031"/>
                <w:spacing w:val="-18"/>
                <w:sz w:val="18"/>
                <w:szCs w:val="18"/>
              </w:rPr>
              <w:t xml:space="preserve"> </w:t>
            </w:r>
            <w:r>
              <w:rPr>
                <w:rFonts w:ascii="Courier New" w:hAnsi="Courier New" w:cs="Courier New"/>
                <w:color w:val="323031"/>
                <w:sz w:val="18"/>
                <w:szCs w:val="18"/>
              </w:rPr>
              <w:t>are</w:t>
            </w:r>
            <w:r>
              <w:rPr>
                <w:rFonts w:ascii="Courier New" w:hAnsi="Courier New" w:cs="Courier New"/>
                <w:color w:val="323031"/>
                <w:spacing w:val="-17"/>
                <w:sz w:val="18"/>
                <w:szCs w:val="18"/>
              </w:rPr>
              <w:t xml:space="preserve"> </w:t>
            </w:r>
            <w:r>
              <w:rPr>
                <w:rFonts w:ascii="Courier New" w:hAnsi="Courier New" w:cs="Courier New"/>
                <w:color w:val="323031"/>
                <w:sz w:val="18"/>
                <w:szCs w:val="18"/>
              </w:rPr>
              <w:t>listed</w:t>
            </w:r>
            <w:r>
              <w:rPr>
                <w:rFonts w:ascii="Courier New" w:hAnsi="Courier New" w:cs="Courier New"/>
                <w:color w:val="323031"/>
                <w:spacing w:val="-18"/>
                <w:sz w:val="18"/>
                <w:szCs w:val="18"/>
              </w:rPr>
              <w:t xml:space="preserve"> </w:t>
            </w:r>
            <w:r>
              <w:rPr>
                <w:rFonts w:ascii="Courier New" w:hAnsi="Courier New" w:cs="Courier New"/>
                <w:color w:val="323031"/>
                <w:sz w:val="18"/>
                <w:szCs w:val="18"/>
              </w:rPr>
              <w:t>in</w:t>
            </w:r>
            <w:r>
              <w:rPr>
                <w:rFonts w:ascii="Courier New" w:hAnsi="Courier New" w:cs="Courier New"/>
                <w:color w:val="323031"/>
                <w:spacing w:val="-17"/>
                <w:sz w:val="18"/>
                <w:szCs w:val="18"/>
              </w:rPr>
              <w:t xml:space="preserve"> </w:t>
            </w:r>
            <w:r>
              <w:rPr>
                <w:rFonts w:ascii="Courier New" w:hAnsi="Courier New" w:cs="Courier New"/>
                <w:color w:val="323031"/>
                <w:sz w:val="18"/>
                <w:szCs w:val="18"/>
              </w:rPr>
              <w:t>the</w:t>
            </w:r>
            <w:r>
              <w:rPr>
                <w:rFonts w:ascii="Courier New" w:hAnsi="Courier New" w:cs="Courier New"/>
                <w:color w:val="323031"/>
                <w:spacing w:val="-18"/>
                <w:sz w:val="18"/>
                <w:szCs w:val="18"/>
              </w:rPr>
              <w:t xml:space="preserve"> </w:t>
            </w:r>
            <w:r>
              <w:rPr>
                <w:rFonts w:ascii="Courier New" w:hAnsi="Courier New" w:cs="Courier New"/>
                <w:color w:val="323031"/>
                <w:spacing w:val="-3"/>
                <w:sz w:val="18"/>
                <w:szCs w:val="18"/>
              </w:rPr>
              <w:t>T</w:t>
            </w:r>
            <w:r>
              <w:rPr>
                <w:rFonts w:ascii="Courier New" w:hAnsi="Courier New" w:cs="Courier New"/>
                <w:color w:val="323031"/>
                <w:spacing w:val="-2"/>
                <w:sz w:val="18"/>
                <w:szCs w:val="18"/>
              </w:rPr>
              <w:t>ransition</w:t>
            </w:r>
            <w:r>
              <w:rPr>
                <w:rFonts w:ascii="Courier New" w:hAnsi="Courier New" w:cs="Courier New"/>
                <w:color w:val="323031"/>
                <w:spacing w:val="-17"/>
                <w:sz w:val="18"/>
                <w:szCs w:val="18"/>
              </w:rPr>
              <w:t xml:space="preserve"> </w:t>
            </w:r>
            <w:r>
              <w:rPr>
                <w:rFonts w:ascii="Courier New" w:hAnsi="Courier New" w:cs="Courier New"/>
                <w:color w:val="323031"/>
                <w:sz w:val="18"/>
                <w:szCs w:val="18"/>
              </w:rPr>
              <w:t>Zones</w:t>
            </w:r>
            <w:r>
              <w:rPr>
                <w:rFonts w:ascii="Courier New" w:hAnsi="Courier New" w:cs="Courier New"/>
                <w:color w:val="323031"/>
                <w:spacing w:val="-18"/>
                <w:sz w:val="18"/>
                <w:szCs w:val="18"/>
              </w:rPr>
              <w:t xml:space="preserve"> </w:t>
            </w:r>
            <w:r>
              <w:rPr>
                <w:rFonts w:ascii="Courier New" w:hAnsi="Courier New" w:cs="Courier New"/>
                <w:color w:val="323031"/>
                <w:sz w:val="18"/>
                <w:szCs w:val="18"/>
              </w:rPr>
              <w:t>and</w:t>
            </w:r>
            <w:r>
              <w:rPr>
                <w:rFonts w:ascii="Courier New" w:hAnsi="Courier New" w:cs="Courier New"/>
                <w:color w:val="323031"/>
                <w:spacing w:val="-17"/>
                <w:sz w:val="18"/>
                <w:szCs w:val="18"/>
              </w:rPr>
              <w:t xml:space="preserve"> </w:t>
            </w:r>
            <w:r>
              <w:rPr>
                <w:rFonts w:ascii="Courier New" w:hAnsi="Courier New" w:cs="Courier New"/>
                <w:color w:val="323031"/>
                <w:sz w:val="18"/>
                <w:szCs w:val="18"/>
              </w:rPr>
              <w:t>Congress</w:t>
            </w:r>
            <w:r>
              <w:rPr>
                <w:rFonts w:ascii="Courier New" w:hAnsi="Courier New" w:cs="Courier New"/>
                <w:color w:val="323031"/>
                <w:spacing w:val="-18"/>
                <w:sz w:val="18"/>
                <w:szCs w:val="18"/>
              </w:rPr>
              <w:t xml:space="preserve"> </w:t>
            </w:r>
            <w:r>
              <w:rPr>
                <w:rFonts w:ascii="Courier New" w:hAnsi="Courier New" w:cs="Courier New"/>
                <w:color w:val="323031"/>
                <w:sz w:val="18"/>
                <w:szCs w:val="18"/>
              </w:rPr>
              <w:t>Street</w:t>
            </w:r>
            <w:r>
              <w:rPr>
                <w:rFonts w:ascii="Courier New" w:hAnsi="Courier New" w:cs="Courier New"/>
                <w:color w:val="323031"/>
                <w:spacing w:val="-17"/>
                <w:sz w:val="18"/>
                <w:szCs w:val="18"/>
              </w:rPr>
              <w:t xml:space="preserve"> </w:t>
            </w:r>
            <w:r>
              <w:rPr>
                <w:rFonts w:ascii="Courier New" w:hAnsi="Courier New" w:cs="Courier New"/>
                <w:color w:val="323031"/>
                <w:sz w:val="18"/>
                <w:szCs w:val="18"/>
              </w:rPr>
              <w:t>Build-to-Zone</w:t>
            </w:r>
            <w:r>
              <w:rPr>
                <w:rFonts w:ascii="Courier New" w:hAnsi="Courier New" w:cs="Courier New"/>
                <w:color w:val="323031"/>
                <w:spacing w:val="21"/>
                <w:w w:val="99"/>
                <w:sz w:val="18"/>
                <w:szCs w:val="18"/>
              </w:rPr>
              <w:t xml:space="preserve"> </w:t>
            </w:r>
            <w:r>
              <w:rPr>
                <w:rFonts w:ascii="Courier New" w:hAnsi="Courier New" w:cs="Courier New"/>
                <w:color w:val="323031"/>
                <w:sz w:val="18"/>
                <w:szCs w:val="18"/>
              </w:rPr>
              <w:t>sections</w:t>
            </w:r>
            <w:r>
              <w:rPr>
                <w:rFonts w:ascii="Courier New" w:hAnsi="Courier New" w:cs="Courier New"/>
                <w:color w:val="323031"/>
                <w:spacing w:val="-1"/>
                <w:sz w:val="18"/>
                <w:szCs w:val="18"/>
              </w:rPr>
              <w:t xml:space="preserve"> </w:t>
            </w:r>
            <w:r>
              <w:rPr>
                <w:rFonts w:ascii="Courier New" w:hAnsi="Courier New" w:cs="Courier New"/>
                <w:color w:val="323031"/>
                <w:sz w:val="18"/>
                <w:szCs w:val="18"/>
              </w:rPr>
              <w:t>of</w:t>
            </w:r>
            <w:r>
              <w:rPr>
                <w:rFonts w:ascii="Courier New" w:hAnsi="Courier New" w:cs="Courier New"/>
                <w:color w:val="323031"/>
                <w:spacing w:val="-1"/>
                <w:sz w:val="18"/>
                <w:szCs w:val="18"/>
              </w:rPr>
              <w:t xml:space="preserve"> </w:t>
            </w:r>
            <w:r>
              <w:rPr>
                <w:rFonts w:ascii="Courier New" w:hAnsi="Courier New" w:cs="Courier New"/>
                <w:color w:val="323031"/>
                <w:sz w:val="18"/>
                <w:szCs w:val="18"/>
              </w:rPr>
              <w:t>this table.</w:t>
            </w:r>
          </w:p>
        </w:tc>
      </w:tr>
      <w:tr w:rsidR="00AD6DD7" w14:paraId="7033B391" w14:textId="77777777" w:rsidTr="00AD6DD7">
        <w:trPr>
          <w:trHeight w:hRule="exact" w:val="2162"/>
        </w:trPr>
        <w:tc>
          <w:tcPr>
            <w:tcW w:w="2577" w:type="dxa"/>
            <w:tcBorders>
              <w:top w:val="single" w:sz="4" w:space="0" w:color="939598"/>
              <w:left w:val="nil"/>
              <w:bottom w:val="single" w:sz="4" w:space="0" w:color="939598"/>
              <w:right w:val="nil"/>
            </w:tcBorders>
            <w:hideMark/>
          </w:tcPr>
          <w:p w14:paraId="7D99E3BC" w14:textId="77777777" w:rsidR="00AD6DD7" w:rsidRDefault="00AD6DD7">
            <w:pPr>
              <w:pStyle w:val="TableParagraph"/>
              <w:spacing w:before="91" w:line="309" w:lineRule="auto"/>
              <w:ind w:right="1213"/>
              <w:rPr>
                <w:rFonts w:ascii="Courier New" w:eastAsia="Trebuchet MS" w:hAnsi="Courier New" w:cs="Courier New"/>
                <w:b/>
                <w:sz w:val="18"/>
                <w:szCs w:val="18"/>
              </w:rPr>
            </w:pPr>
            <w:r>
              <w:rPr>
                <w:rFonts w:ascii="Courier New" w:hAnsi="Courier New" w:cs="Courier New"/>
                <w:b/>
                <w:color w:val="323031"/>
                <w:w w:val="95"/>
                <w:sz w:val="18"/>
                <w:szCs w:val="18"/>
              </w:rPr>
              <w:t>Congress</w:t>
            </w:r>
            <w:r>
              <w:rPr>
                <w:rFonts w:ascii="Courier New" w:hAnsi="Courier New" w:cs="Courier New"/>
                <w:b/>
                <w:color w:val="323031"/>
                <w:spacing w:val="-35"/>
                <w:w w:val="95"/>
                <w:sz w:val="18"/>
                <w:szCs w:val="18"/>
              </w:rPr>
              <w:t xml:space="preserve"> </w:t>
            </w:r>
            <w:r>
              <w:rPr>
                <w:rFonts w:ascii="Courier New" w:hAnsi="Courier New" w:cs="Courier New"/>
                <w:b/>
                <w:color w:val="323031"/>
                <w:w w:val="95"/>
                <w:sz w:val="18"/>
                <w:szCs w:val="18"/>
              </w:rPr>
              <w:t>Street</w:t>
            </w:r>
            <w:r>
              <w:rPr>
                <w:rFonts w:ascii="Courier New" w:hAnsi="Courier New" w:cs="Courier New"/>
                <w:b/>
                <w:color w:val="323031"/>
                <w:w w:val="90"/>
                <w:sz w:val="18"/>
                <w:szCs w:val="18"/>
              </w:rPr>
              <w:t xml:space="preserve"> </w:t>
            </w:r>
            <w:r>
              <w:rPr>
                <w:rFonts w:ascii="Courier New" w:hAnsi="Courier New" w:cs="Courier New"/>
                <w:b/>
                <w:color w:val="323031"/>
                <w:w w:val="95"/>
                <w:sz w:val="18"/>
                <w:szCs w:val="18"/>
              </w:rPr>
              <w:t>Build-to-Zone*</w:t>
            </w:r>
          </w:p>
        </w:tc>
        <w:tc>
          <w:tcPr>
            <w:tcW w:w="7373" w:type="dxa"/>
            <w:tcBorders>
              <w:top w:val="single" w:sz="4" w:space="0" w:color="939598"/>
              <w:left w:val="nil"/>
              <w:bottom w:val="single" w:sz="4" w:space="0" w:color="939598"/>
              <w:right w:val="nil"/>
            </w:tcBorders>
            <w:hideMark/>
          </w:tcPr>
          <w:p w14:paraId="13C29FFB" w14:textId="77777777" w:rsidR="00AD6DD7" w:rsidRDefault="00AD6DD7">
            <w:pPr>
              <w:pStyle w:val="TableParagraph"/>
              <w:spacing w:before="92" w:line="312" w:lineRule="auto"/>
              <w:ind w:left="98" w:right="341"/>
              <w:rPr>
                <w:rFonts w:ascii="Courier New" w:eastAsia="Arial" w:hAnsi="Courier New" w:cs="Courier New"/>
                <w:sz w:val="18"/>
                <w:szCs w:val="18"/>
              </w:rPr>
            </w:pPr>
            <w:r>
              <w:rPr>
                <w:rFonts w:ascii="Courier New" w:hAnsi="Courier New" w:cs="Courier New"/>
                <w:color w:val="323031"/>
                <w:sz w:val="18"/>
                <w:szCs w:val="18"/>
              </w:rPr>
              <w:t>A</w:t>
            </w:r>
            <w:r>
              <w:rPr>
                <w:rFonts w:ascii="Courier New" w:hAnsi="Courier New" w:cs="Courier New"/>
                <w:color w:val="323031"/>
                <w:spacing w:val="-12"/>
                <w:sz w:val="18"/>
                <w:szCs w:val="18"/>
              </w:rPr>
              <w:t xml:space="preserve"> </w:t>
            </w:r>
            <w:r>
              <w:rPr>
                <w:rFonts w:ascii="Courier New" w:hAnsi="Courier New" w:cs="Courier New"/>
                <w:color w:val="323031"/>
                <w:sz w:val="18"/>
                <w:szCs w:val="18"/>
              </w:rPr>
              <w:t>Build-to-Zone</w:t>
            </w:r>
            <w:r>
              <w:rPr>
                <w:rFonts w:ascii="Courier New" w:hAnsi="Courier New" w:cs="Courier New"/>
                <w:color w:val="323031"/>
                <w:spacing w:val="-12"/>
                <w:sz w:val="18"/>
                <w:szCs w:val="18"/>
              </w:rPr>
              <w:t xml:space="preserve"> </w:t>
            </w:r>
            <w:r>
              <w:rPr>
                <w:rFonts w:ascii="Courier New" w:hAnsi="Courier New" w:cs="Courier New"/>
                <w:color w:val="323031"/>
                <w:sz w:val="18"/>
                <w:szCs w:val="18"/>
              </w:rPr>
              <w:t>is</w:t>
            </w:r>
            <w:r>
              <w:rPr>
                <w:rFonts w:ascii="Courier New" w:hAnsi="Courier New" w:cs="Courier New"/>
                <w:color w:val="323031"/>
                <w:spacing w:val="-11"/>
                <w:sz w:val="18"/>
                <w:szCs w:val="18"/>
              </w:rPr>
              <w:t xml:space="preserve"> </w:t>
            </w:r>
            <w:r>
              <w:rPr>
                <w:rFonts w:ascii="Courier New" w:hAnsi="Courier New" w:cs="Courier New"/>
                <w:color w:val="323031"/>
                <w:sz w:val="18"/>
                <w:szCs w:val="18"/>
              </w:rPr>
              <w:t>identified</w:t>
            </w:r>
            <w:r>
              <w:rPr>
                <w:rFonts w:ascii="Courier New" w:hAnsi="Courier New" w:cs="Courier New"/>
                <w:color w:val="323031"/>
                <w:spacing w:val="-12"/>
                <w:sz w:val="18"/>
                <w:szCs w:val="18"/>
              </w:rPr>
              <w:t xml:space="preserve"> </w:t>
            </w:r>
            <w:r>
              <w:rPr>
                <w:rFonts w:ascii="Courier New" w:hAnsi="Courier New" w:cs="Courier New"/>
                <w:color w:val="323031"/>
                <w:sz w:val="18"/>
                <w:szCs w:val="18"/>
              </w:rPr>
              <w:t>for</w:t>
            </w:r>
            <w:r>
              <w:rPr>
                <w:rFonts w:ascii="Courier New" w:hAnsi="Courier New" w:cs="Courier New"/>
                <w:color w:val="323031"/>
                <w:spacing w:val="-11"/>
                <w:sz w:val="18"/>
                <w:szCs w:val="18"/>
              </w:rPr>
              <w:t xml:space="preserve"> </w:t>
            </w:r>
            <w:r>
              <w:rPr>
                <w:rFonts w:ascii="Courier New" w:hAnsi="Courier New" w:cs="Courier New"/>
                <w:color w:val="323031"/>
                <w:sz w:val="18"/>
                <w:szCs w:val="18"/>
              </w:rPr>
              <w:t>some</w:t>
            </w:r>
            <w:r>
              <w:rPr>
                <w:rFonts w:ascii="Courier New" w:hAnsi="Courier New" w:cs="Courier New"/>
                <w:color w:val="323031"/>
                <w:spacing w:val="-12"/>
                <w:sz w:val="18"/>
                <w:szCs w:val="18"/>
              </w:rPr>
              <w:t xml:space="preserve"> </w:t>
            </w:r>
            <w:r>
              <w:rPr>
                <w:rFonts w:ascii="Courier New" w:hAnsi="Courier New" w:cs="Courier New"/>
                <w:color w:val="323031"/>
                <w:sz w:val="18"/>
                <w:szCs w:val="18"/>
              </w:rPr>
              <w:t>properties</w:t>
            </w:r>
            <w:r>
              <w:rPr>
                <w:rFonts w:ascii="Courier New" w:hAnsi="Courier New" w:cs="Courier New"/>
                <w:color w:val="323031"/>
                <w:spacing w:val="-11"/>
                <w:sz w:val="18"/>
                <w:szCs w:val="18"/>
              </w:rPr>
              <w:t xml:space="preserve"> </w:t>
            </w:r>
            <w:r>
              <w:rPr>
                <w:rFonts w:ascii="Courier New" w:hAnsi="Courier New" w:cs="Courier New"/>
                <w:color w:val="323031"/>
                <w:sz w:val="18"/>
                <w:szCs w:val="18"/>
              </w:rPr>
              <w:t>that</w:t>
            </w:r>
            <w:r>
              <w:rPr>
                <w:rFonts w:ascii="Courier New" w:hAnsi="Courier New" w:cs="Courier New"/>
                <w:color w:val="323031"/>
                <w:spacing w:val="-12"/>
                <w:sz w:val="18"/>
                <w:szCs w:val="18"/>
              </w:rPr>
              <w:t xml:space="preserve"> </w:t>
            </w:r>
            <w:r>
              <w:rPr>
                <w:rFonts w:ascii="Courier New" w:hAnsi="Courier New" w:cs="Courier New"/>
                <w:color w:val="323031"/>
                <w:sz w:val="18"/>
                <w:szCs w:val="18"/>
              </w:rPr>
              <w:t>abut</w:t>
            </w:r>
            <w:r>
              <w:rPr>
                <w:rFonts w:ascii="Courier New" w:hAnsi="Courier New" w:cs="Courier New"/>
                <w:color w:val="323031"/>
                <w:spacing w:val="-11"/>
                <w:sz w:val="18"/>
                <w:szCs w:val="18"/>
              </w:rPr>
              <w:t xml:space="preserve"> </w:t>
            </w:r>
            <w:r>
              <w:rPr>
                <w:rFonts w:ascii="Courier New" w:hAnsi="Courier New" w:cs="Courier New"/>
                <w:color w:val="323031"/>
                <w:sz w:val="18"/>
                <w:szCs w:val="18"/>
              </w:rPr>
              <w:t>Congress</w:t>
            </w:r>
            <w:r>
              <w:rPr>
                <w:rFonts w:ascii="Courier New" w:hAnsi="Courier New" w:cs="Courier New"/>
                <w:color w:val="323031"/>
                <w:spacing w:val="-12"/>
                <w:sz w:val="18"/>
                <w:szCs w:val="18"/>
              </w:rPr>
              <w:t xml:space="preserve"> </w:t>
            </w:r>
            <w:r>
              <w:rPr>
                <w:rFonts w:ascii="Courier New" w:hAnsi="Courier New" w:cs="Courier New"/>
                <w:color w:val="323031"/>
                <w:sz w:val="18"/>
                <w:szCs w:val="18"/>
              </w:rPr>
              <w:t>Street.</w:t>
            </w:r>
            <w:r>
              <w:rPr>
                <w:rFonts w:ascii="Courier New" w:hAnsi="Courier New" w:cs="Courier New"/>
                <w:color w:val="323031"/>
                <w:spacing w:val="-12"/>
                <w:sz w:val="18"/>
                <w:szCs w:val="18"/>
              </w:rPr>
              <w:t xml:space="preserve"> </w:t>
            </w:r>
            <w:r>
              <w:rPr>
                <w:rFonts w:ascii="Courier New" w:hAnsi="Courier New" w:cs="Courier New"/>
                <w:color w:val="323031"/>
                <w:sz w:val="18"/>
                <w:szCs w:val="18"/>
              </w:rPr>
              <w:t>See</w:t>
            </w:r>
            <w:r>
              <w:rPr>
                <w:rFonts w:ascii="Courier New" w:hAnsi="Courier New" w:cs="Courier New"/>
                <w:color w:val="323031"/>
                <w:w w:val="90"/>
                <w:sz w:val="18"/>
                <w:szCs w:val="18"/>
              </w:rPr>
              <w:t xml:space="preserve"> </w:t>
            </w:r>
            <w:r>
              <w:rPr>
                <w:rFonts w:ascii="Courier New" w:hAnsi="Courier New" w:cs="Courier New"/>
                <w:color w:val="323031"/>
                <w:spacing w:val="-2"/>
                <w:sz w:val="18"/>
                <w:szCs w:val="18"/>
              </w:rPr>
              <w:t xml:space="preserve">Minimum Setbacks </w:t>
            </w:r>
            <w:r>
              <w:rPr>
                <w:rFonts w:ascii="Courier New" w:hAnsi="Courier New" w:cs="Courier New"/>
                <w:color w:val="323031"/>
                <w:sz w:val="18"/>
                <w:szCs w:val="18"/>
              </w:rPr>
              <w:t>Map for</w:t>
            </w:r>
            <w:r>
              <w:rPr>
                <w:rFonts w:ascii="Courier New" w:hAnsi="Courier New" w:cs="Courier New"/>
                <w:color w:val="323031"/>
                <w:spacing w:val="3"/>
                <w:sz w:val="18"/>
                <w:szCs w:val="18"/>
              </w:rPr>
              <w:t xml:space="preserve"> </w:t>
            </w:r>
            <w:r>
              <w:rPr>
                <w:rFonts w:ascii="Courier New" w:hAnsi="Courier New" w:cs="Courier New"/>
                <w:color w:val="323031"/>
                <w:sz w:val="18"/>
                <w:szCs w:val="18"/>
              </w:rPr>
              <w:t>the</w:t>
            </w:r>
            <w:r>
              <w:rPr>
                <w:rFonts w:ascii="Courier New" w:hAnsi="Courier New" w:cs="Courier New"/>
                <w:color w:val="323031"/>
                <w:spacing w:val="3"/>
                <w:sz w:val="18"/>
                <w:szCs w:val="18"/>
              </w:rPr>
              <w:t xml:space="preserve"> </w:t>
            </w:r>
            <w:r>
              <w:rPr>
                <w:rFonts w:ascii="Courier New" w:hAnsi="Courier New" w:cs="Courier New"/>
                <w:color w:val="323031"/>
                <w:sz w:val="18"/>
                <w:szCs w:val="18"/>
              </w:rPr>
              <w:t>location</w:t>
            </w:r>
            <w:r>
              <w:rPr>
                <w:rFonts w:ascii="Courier New" w:hAnsi="Courier New" w:cs="Courier New"/>
                <w:color w:val="323031"/>
                <w:spacing w:val="3"/>
                <w:sz w:val="18"/>
                <w:szCs w:val="18"/>
              </w:rPr>
              <w:t xml:space="preserve"> </w:t>
            </w:r>
            <w:r>
              <w:rPr>
                <w:rFonts w:ascii="Courier New" w:hAnsi="Courier New" w:cs="Courier New"/>
                <w:color w:val="323031"/>
                <w:sz w:val="18"/>
                <w:szCs w:val="18"/>
              </w:rPr>
              <w:t>of</w:t>
            </w:r>
            <w:r>
              <w:rPr>
                <w:rFonts w:ascii="Courier New" w:hAnsi="Courier New" w:cs="Courier New"/>
                <w:color w:val="323031"/>
                <w:spacing w:val="3"/>
                <w:sz w:val="18"/>
                <w:szCs w:val="18"/>
              </w:rPr>
              <w:t xml:space="preserve"> </w:t>
            </w:r>
            <w:r>
              <w:rPr>
                <w:rFonts w:ascii="Courier New" w:hAnsi="Courier New" w:cs="Courier New"/>
                <w:color w:val="323031"/>
                <w:sz w:val="18"/>
                <w:szCs w:val="18"/>
              </w:rPr>
              <w:t>Build-to-Zone.</w:t>
            </w:r>
          </w:p>
          <w:p w14:paraId="2C801D40" w14:textId="77777777" w:rsidR="00AD6DD7" w:rsidRDefault="00AD6DD7" w:rsidP="002D63FD">
            <w:pPr>
              <w:pStyle w:val="ListParagraph"/>
              <w:numPr>
                <w:ilvl w:val="0"/>
                <w:numId w:val="1"/>
              </w:numPr>
              <w:tabs>
                <w:tab w:val="left" w:pos="757"/>
              </w:tabs>
              <w:spacing w:before="62" w:line="312" w:lineRule="auto"/>
              <w:ind w:right="200" w:firstLine="0"/>
              <w:rPr>
                <w:rFonts w:ascii="Courier New" w:eastAsia="Arial" w:hAnsi="Courier New" w:cs="Courier New"/>
                <w:sz w:val="18"/>
                <w:szCs w:val="18"/>
              </w:rPr>
            </w:pPr>
            <w:r>
              <w:rPr>
                <w:rFonts w:ascii="Courier New" w:hAnsi="Courier New" w:cs="Courier New"/>
                <w:color w:val="323031"/>
                <w:sz w:val="18"/>
                <w:szCs w:val="18"/>
              </w:rPr>
              <w:t>The</w:t>
            </w:r>
            <w:r>
              <w:rPr>
                <w:rFonts w:ascii="Courier New" w:hAnsi="Courier New" w:cs="Courier New"/>
                <w:color w:val="323031"/>
                <w:spacing w:val="-13"/>
                <w:sz w:val="18"/>
                <w:szCs w:val="18"/>
              </w:rPr>
              <w:t xml:space="preserve"> </w:t>
            </w:r>
            <w:r>
              <w:rPr>
                <w:rFonts w:ascii="Courier New" w:hAnsi="Courier New" w:cs="Courier New"/>
                <w:color w:val="323031"/>
                <w:sz w:val="18"/>
                <w:szCs w:val="18"/>
              </w:rPr>
              <w:t>Congress</w:t>
            </w:r>
            <w:r>
              <w:rPr>
                <w:rFonts w:ascii="Courier New" w:hAnsi="Courier New" w:cs="Courier New"/>
                <w:color w:val="323031"/>
                <w:spacing w:val="-12"/>
                <w:sz w:val="18"/>
                <w:szCs w:val="18"/>
              </w:rPr>
              <w:t xml:space="preserve"> </w:t>
            </w:r>
            <w:r>
              <w:rPr>
                <w:rFonts w:ascii="Courier New" w:hAnsi="Courier New" w:cs="Courier New"/>
                <w:color w:val="323031"/>
                <w:sz w:val="18"/>
                <w:szCs w:val="18"/>
              </w:rPr>
              <w:t>Street</w:t>
            </w:r>
            <w:r>
              <w:rPr>
                <w:rFonts w:ascii="Courier New" w:hAnsi="Courier New" w:cs="Courier New"/>
                <w:color w:val="323031"/>
                <w:spacing w:val="-13"/>
                <w:sz w:val="18"/>
                <w:szCs w:val="18"/>
              </w:rPr>
              <w:t xml:space="preserve"> </w:t>
            </w:r>
            <w:r>
              <w:rPr>
                <w:rFonts w:ascii="Courier New" w:hAnsi="Courier New" w:cs="Courier New"/>
                <w:color w:val="323031"/>
                <w:sz w:val="18"/>
                <w:szCs w:val="18"/>
              </w:rPr>
              <w:t>Build-to-Zone</w:t>
            </w:r>
            <w:r>
              <w:rPr>
                <w:rFonts w:ascii="Courier New" w:hAnsi="Courier New" w:cs="Courier New"/>
                <w:color w:val="323031"/>
                <w:spacing w:val="-12"/>
                <w:sz w:val="18"/>
                <w:szCs w:val="18"/>
              </w:rPr>
              <w:t xml:space="preserve"> </w:t>
            </w:r>
            <w:r>
              <w:rPr>
                <w:rFonts w:ascii="Courier New" w:hAnsi="Courier New" w:cs="Courier New"/>
                <w:color w:val="323031"/>
                <w:sz w:val="18"/>
                <w:szCs w:val="18"/>
              </w:rPr>
              <w:t>extends</w:t>
            </w:r>
            <w:r>
              <w:rPr>
                <w:rFonts w:ascii="Courier New" w:hAnsi="Courier New" w:cs="Courier New"/>
                <w:color w:val="323031"/>
                <w:spacing w:val="-13"/>
                <w:sz w:val="18"/>
                <w:szCs w:val="18"/>
              </w:rPr>
              <w:t xml:space="preserve"> </w:t>
            </w:r>
            <w:r>
              <w:rPr>
                <w:rFonts w:ascii="Courier New" w:hAnsi="Courier New" w:cs="Courier New"/>
                <w:color w:val="323031"/>
                <w:sz w:val="18"/>
                <w:szCs w:val="18"/>
              </w:rPr>
              <w:t>between</w:t>
            </w:r>
            <w:r>
              <w:rPr>
                <w:rFonts w:ascii="Courier New" w:hAnsi="Courier New" w:cs="Courier New"/>
                <w:color w:val="323031"/>
                <w:spacing w:val="-12"/>
                <w:sz w:val="18"/>
                <w:szCs w:val="18"/>
              </w:rPr>
              <w:t xml:space="preserve"> </w:t>
            </w:r>
            <w:r>
              <w:rPr>
                <w:rFonts w:ascii="Courier New" w:hAnsi="Courier New" w:cs="Courier New"/>
                <w:color w:val="323031"/>
                <w:sz w:val="18"/>
                <w:szCs w:val="18"/>
              </w:rPr>
              <w:t>0</w:t>
            </w:r>
            <w:r>
              <w:rPr>
                <w:rFonts w:ascii="Courier New" w:hAnsi="Courier New" w:cs="Courier New"/>
                <w:color w:val="323031"/>
                <w:spacing w:val="-13"/>
                <w:sz w:val="18"/>
                <w:szCs w:val="18"/>
              </w:rPr>
              <w:t xml:space="preserve"> </w:t>
            </w:r>
            <w:r>
              <w:rPr>
                <w:rFonts w:ascii="Courier New" w:hAnsi="Courier New" w:cs="Courier New"/>
                <w:color w:val="323031"/>
                <w:sz w:val="18"/>
                <w:szCs w:val="18"/>
              </w:rPr>
              <w:t>to</w:t>
            </w:r>
            <w:r>
              <w:rPr>
                <w:rFonts w:ascii="Courier New" w:hAnsi="Courier New" w:cs="Courier New"/>
                <w:color w:val="323031"/>
                <w:spacing w:val="-12"/>
                <w:sz w:val="18"/>
                <w:szCs w:val="18"/>
              </w:rPr>
              <w:t xml:space="preserve"> </w:t>
            </w:r>
            <w:r>
              <w:rPr>
                <w:rFonts w:ascii="Courier New" w:hAnsi="Courier New" w:cs="Courier New"/>
                <w:color w:val="323031"/>
                <w:sz w:val="18"/>
                <w:szCs w:val="18"/>
              </w:rPr>
              <w:t>40</w:t>
            </w:r>
            <w:r>
              <w:rPr>
                <w:rFonts w:ascii="Courier New" w:hAnsi="Courier New" w:cs="Courier New"/>
                <w:color w:val="323031"/>
                <w:spacing w:val="-13"/>
                <w:sz w:val="18"/>
                <w:szCs w:val="18"/>
              </w:rPr>
              <w:t xml:space="preserve"> </w:t>
            </w:r>
            <w:r>
              <w:rPr>
                <w:rFonts w:ascii="Courier New" w:hAnsi="Courier New" w:cs="Courier New"/>
                <w:color w:val="323031"/>
                <w:sz w:val="18"/>
                <w:szCs w:val="18"/>
              </w:rPr>
              <w:t>feet</w:t>
            </w:r>
            <w:r>
              <w:rPr>
                <w:rFonts w:ascii="Courier New" w:hAnsi="Courier New" w:cs="Courier New"/>
                <w:color w:val="323031"/>
                <w:spacing w:val="-12"/>
                <w:sz w:val="18"/>
                <w:szCs w:val="18"/>
              </w:rPr>
              <w:t xml:space="preserve"> </w:t>
            </w:r>
            <w:r>
              <w:rPr>
                <w:rFonts w:ascii="Courier New" w:hAnsi="Courier New" w:cs="Courier New"/>
                <w:color w:val="323031"/>
                <w:sz w:val="18"/>
                <w:szCs w:val="18"/>
              </w:rPr>
              <w:t>from</w:t>
            </w:r>
            <w:r>
              <w:rPr>
                <w:rFonts w:ascii="Courier New" w:hAnsi="Courier New" w:cs="Courier New"/>
                <w:color w:val="323031"/>
                <w:spacing w:val="-13"/>
                <w:sz w:val="18"/>
                <w:szCs w:val="18"/>
              </w:rPr>
              <w:t xml:space="preserve"> </w:t>
            </w:r>
            <w:r>
              <w:rPr>
                <w:rFonts w:ascii="Courier New" w:hAnsi="Courier New" w:cs="Courier New"/>
                <w:color w:val="323031"/>
                <w:sz w:val="18"/>
                <w:szCs w:val="18"/>
              </w:rPr>
              <w:t>the</w:t>
            </w:r>
            <w:r>
              <w:rPr>
                <w:rFonts w:ascii="Courier New" w:hAnsi="Courier New" w:cs="Courier New"/>
                <w:color w:val="323031"/>
                <w:w w:val="99"/>
                <w:sz w:val="18"/>
                <w:szCs w:val="18"/>
              </w:rPr>
              <w:t xml:space="preserve"> </w:t>
            </w:r>
            <w:r>
              <w:rPr>
                <w:rFonts w:ascii="Courier New" w:hAnsi="Courier New" w:cs="Courier New"/>
                <w:color w:val="323031"/>
                <w:w w:val="95"/>
                <w:sz w:val="18"/>
                <w:szCs w:val="18"/>
              </w:rPr>
              <w:t>right-of-way</w:t>
            </w:r>
            <w:r>
              <w:rPr>
                <w:rFonts w:ascii="Courier New" w:hAnsi="Courier New" w:cs="Courier New"/>
                <w:color w:val="323031"/>
                <w:spacing w:val="36"/>
                <w:w w:val="95"/>
                <w:sz w:val="18"/>
                <w:szCs w:val="18"/>
              </w:rPr>
              <w:t xml:space="preserve"> </w:t>
            </w:r>
            <w:r>
              <w:rPr>
                <w:rFonts w:ascii="Courier New" w:hAnsi="Courier New" w:cs="Courier New"/>
                <w:color w:val="323031"/>
                <w:spacing w:val="-2"/>
                <w:w w:val="95"/>
                <w:sz w:val="18"/>
                <w:szCs w:val="18"/>
              </w:rPr>
              <w:t>boundary.</w:t>
            </w:r>
          </w:p>
          <w:p w14:paraId="49EEFB83" w14:textId="77777777" w:rsidR="00AD6DD7" w:rsidRDefault="00AD6DD7" w:rsidP="002D63FD">
            <w:pPr>
              <w:pStyle w:val="ListParagraph"/>
              <w:numPr>
                <w:ilvl w:val="0"/>
                <w:numId w:val="1"/>
              </w:numPr>
              <w:tabs>
                <w:tab w:val="left" w:pos="812"/>
              </w:tabs>
              <w:spacing w:before="62" w:line="312" w:lineRule="auto"/>
              <w:ind w:right="316" w:firstLine="0"/>
              <w:rPr>
                <w:rFonts w:ascii="Courier New" w:eastAsia="Arial" w:hAnsi="Courier New" w:cs="Courier New"/>
                <w:sz w:val="18"/>
                <w:szCs w:val="18"/>
              </w:rPr>
            </w:pPr>
            <w:r>
              <w:rPr>
                <w:rFonts w:ascii="Courier New" w:hAnsi="Courier New" w:cs="Courier New"/>
                <w:color w:val="323031"/>
                <w:sz w:val="18"/>
                <w:szCs w:val="18"/>
              </w:rPr>
              <w:t>Buildings</w:t>
            </w:r>
            <w:r>
              <w:rPr>
                <w:rFonts w:ascii="Courier New" w:hAnsi="Courier New" w:cs="Courier New"/>
                <w:color w:val="323031"/>
                <w:spacing w:val="-1"/>
                <w:sz w:val="18"/>
                <w:szCs w:val="18"/>
              </w:rPr>
              <w:t xml:space="preserve"> </w:t>
            </w:r>
            <w:r>
              <w:rPr>
                <w:rFonts w:ascii="Courier New" w:hAnsi="Courier New" w:cs="Courier New"/>
                <w:color w:val="323031"/>
                <w:sz w:val="18"/>
                <w:szCs w:val="18"/>
              </w:rPr>
              <w:t>located in</w:t>
            </w:r>
            <w:r>
              <w:rPr>
                <w:rFonts w:ascii="Courier New" w:hAnsi="Courier New" w:cs="Courier New"/>
                <w:color w:val="323031"/>
                <w:spacing w:val="-1"/>
                <w:sz w:val="18"/>
                <w:szCs w:val="18"/>
              </w:rPr>
              <w:t xml:space="preserve"> </w:t>
            </w:r>
            <w:r>
              <w:rPr>
                <w:rFonts w:ascii="Courier New" w:hAnsi="Courier New" w:cs="Courier New"/>
                <w:color w:val="323031"/>
                <w:sz w:val="18"/>
                <w:szCs w:val="18"/>
              </w:rPr>
              <w:t>these parcels</w:t>
            </w:r>
            <w:r>
              <w:rPr>
                <w:rFonts w:ascii="Courier New" w:hAnsi="Courier New" w:cs="Courier New"/>
                <w:color w:val="323031"/>
                <w:spacing w:val="-1"/>
                <w:sz w:val="18"/>
                <w:szCs w:val="18"/>
              </w:rPr>
              <w:t xml:space="preserve"> </w:t>
            </w:r>
            <w:r>
              <w:rPr>
                <w:rFonts w:ascii="Courier New" w:hAnsi="Courier New" w:cs="Courier New"/>
                <w:color w:val="323031"/>
                <w:sz w:val="18"/>
                <w:szCs w:val="18"/>
              </w:rPr>
              <w:t>must have</w:t>
            </w:r>
            <w:r>
              <w:rPr>
                <w:rFonts w:ascii="Courier New" w:hAnsi="Courier New" w:cs="Courier New"/>
                <w:color w:val="323031"/>
                <w:spacing w:val="-1"/>
                <w:sz w:val="18"/>
                <w:szCs w:val="18"/>
              </w:rPr>
              <w:t xml:space="preserve"> </w:t>
            </w:r>
            <w:r>
              <w:rPr>
                <w:rFonts w:ascii="Courier New" w:hAnsi="Courier New" w:cs="Courier New"/>
                <w:color w:val="323031"/>
                <w:sz w:val="18"/>
                <w:szCs w:val="18"/>
              </w:rPr>
              <w:t>a minimum of</w:t>
            </w:r>
            <w:r>
              <w:rPr>
                <w:rFonts w:ascii="Courier New" w:hAnsi="Courier New" w:cs="Courier New"/>
                <w:color w:val="323031"/>
                <w:spacing w:val="-1"/>
                <w:sz w:val="18"/>
                <w:szCs w:val="18"/>
              </w:rPr>
              <w:t xml:space="preserve"> </w:t>
            </w:r>
            <w:r>
              <w:rPr>
                <w:rFonts w:ascii="Courier New" w:hAnsi="Courier New" w:cs="Courier New"/>
                <w:color w:val="323031"/>
                <w:sz w:val="18"/>
                <w:szCs w:val="18"/>
              </w:rPr>
              <w:t>70% of</w:t>
            </w:r>
            <w:r>
              <w:rPr>
                <w:rFonts w:ascii="Courier New" w:hAnsi="Courier New" w:cs="Courier New"/>
                <w:color w:val="323031"/>
                <w:spacing w:val="-1"/>
                <w:sz w:val="18"/>
                <w:szCs w:val="18"/>
              </w:rPr>
              <w:t xml:space="preserve"> </w:t>
            </w:r>
            <w:r>
              <w:rPr>
                <w:rFonts w:ascii="Courier New" w:hAnsi="Courier New" w:cs="Courier New"/>
                <w:color w:val="323031"/>
                <w:sz w:val="18"/>
                <w:szCs w:val="18"/>
              </w:rPr>
              <w:t>the</w:t>
            </w:r>
            <w:r>
              <w:rPr>
                <w:rFonts w:ascii="Courier New" w:hAnsi="Courier New" w:cs="Courier New"/>
                <w:color w:val="323031"/>
                <w:w w:val="99"/>
                <w:sz w:val="18"/>
                <w:szCs w:val="18"/>
              </w:rPr>
              <w:t xml:space="preserve"> </w:t>
            </w:r>
            <w:r>
              <w:rPr>
                <w:rFonts w:ascii="Courier New" w:hAnsi="Courier New" w:cs="Courier New"/>
                <w:color w:val="323031"/>
                <w:sz w:val="18"/>
                <w:szCs w:val="18"/>
              </w:rPr>
              <w:t>façade</w:t>
            </w:r>
            <w:r>
              <w:rPr>
                <w:rFonts w:ascii="Courier New" w:hAnsi="Courier New" w:cs="Courier New"/>
                <w:color w:val="323031"/>
                <w:spacing w:val="-15"/>
                <w:sz w:val="18"/>
                <w:szCs w:val="18"/>
              </w:rPr>
              <w:t xml:space="preserve"> </w:t>
            </w:r>
            <w:r>
              <w:rPr>
                <w:rFonts w:ascii="Courier New" w:hAnsi="Courier New" w:cs="Courier New"/>
                <w:color w:val="323031"/>
                <w:sz w:val="18"/>
                <w:szCs w:val="18"/>
              </w:rPr>
              <w:t>facing</w:t>
            </w:r>
            <w:r>
              <w:rPr>
                <w:rFonts w:ascii="Courier New" w:hAnsi="Courier New" w:cs="Courier New"/>
                <w:color w:val="323031"/>
                <w:spacing w:val="-15"/>
                <w:sz w:val="18"/>
                <w:szCs w:val="18"/>
              </w:rPr>
              <w:t xml:space="preserve"> </w:t>
            </w:r>
            <w:r>
              <w:rPr>
                <w:rFonts w:ascii="Courier New" w:hAnsi="Courier New" w:cs="Courier New"/>
                <w:color w:val="323031"/>
                <w:sz w:val="18"/>
                <w:szCs w:val="18"/>
              </w:rPr>
              <w:t>Congress</w:t>
            </w:r>
            <w:r>
              <w:rPr>
                <w:rFonts w:ascii="Courier New" w:hAnsi="Courier New" w:cs="Courier New"/>
                <w:color w:val="323031"/>
                <w:spacing w:val="-15"/>
                <w:sz w:val="18"/>
                <w:szCs w:val="18"/>
              </w:rPr>
              <w:t xml:space="preserve"> </w:t>
            </w:r>
            <w:r>
              <w:rPr>
                <w:rFonts w:ascii="Courier New" w:hAnsi="Courier New" w:cs="Courier New"/>
                <w:color w:val="323031"/>
                <w:sz w:val="18"/>
                <w:szCs w:val="18"/>
              </w:rPr>
              <w:t>Street</w:t>
            </w:r>
            <w:r>
              <w:rPr>
                <w:rFonts w:ascii="Courier New" w:hAnsi="Courier New" w:cs="Courier New"/>
                <w:color w:val="323031"/>
                <w:spacing w:val="-15"/>
                <w:sz w:val="18"/>
                <w:szCs w:val="18"/>
              </w:rPr>
              <w:t xml:space="preserve"> </w:t>
            </w:r>
            <w:r>
              <w:rPr>
                <w:rFonts w:ascii="Courier New" w:hAnsi="Courier New" w:cs="Courier New"/>
                <w:color w:val="323031"/>
                <w:sz w:val="18"/>
                <w:szCs w:val="18"/>
              </w:rPr>
              <w:t>located</w:t>
            </w:r>
            <w:r>
              <w:rPr>
                <w:rFonts w:ascii="Courier New" w:hAnsi="Courier New" w:cs="Courier New"/>
                <w:color w:val="323031"/>
                <w:spacing w:val="-15"/>
                <w:sz w:val="18"/>
                <w:szCs w:val="18"/>
              </w:rPr>
              <w:t xml:space="preserve"> </w:t>
            </w:r>
            <w:r>
              <w:rPr>
                <w:rFonts w:ascii="Courier New" w:hAnsi="Courier New" w:cs="Courier New"/>
                <w:color w:val="323031"/>
                <w:sz w:val="18"/>
                <w:szCs w:val="18"/>
              </w:rPr>
              <w:t>within</w:t>
            </w:r>
            <w:r>
              <w:rPr>
                <w:rFonts w:ascii="Courier New" w:hAnsi="Courier New" w:cs="Courier New"/>
                <w:color w:val="323031"/>
                <w:spacing w:val="-14"/>
                <w:sz w:val="18"/>
                <w:szCs w:val="18"/>
              </w:rPr>
              <w:t xml:space="preserve"> </w:t>
            </w:r>
            <w:r>
              <w:rPr>
                <w:rFonts w:ascii="Courier New" w:hAnsi="Courier New" w:cs="Courier New"/>
                <w:color w:val="323031"/>
                <w:sz w:val="18"/>
                <w:szCs w:val="18"/>
              </w:rPr>
              <w:t>the</w:t>
            </w:r>
            <w:r>
              <w:rPr>
                <w:rFonts w:ascii="Courier New" w:hAnsi="Courier New" w:cs="Courier New"/>
                <w:color w:val="323031"/>
                <w:spacing w:val="-15"/>
                <w:sz w:val="18"/>
                <w:szCs w:val="18"/>
              </w:rPr>
              <w:t xml:space="preserve"> </w:t>
            </w:r>
            <w:r>
              <w:rPr>
                <w:rFonts w:ascii="Courier New" w:hAnsi="Courier New" w:cs="Courier New"/>
                <w:color w:val="323031"/>
                <w:sz w:val="18"/>
                <w:szCs w:val="18"/>
              </w:rPr>
              <w:t>Build-to-Zone.</w:t>
            </w:r>
          </w:p>
        </w:tc>
      </w:tr>
      <w:tr w:rsidR="00AD6DD7" w14:paraId="53D881A1" w14:textId="77777777" w:rsidTr="00AD6DD7">
        <w:trPr>
          <w:trHeight w:hRule="exact" w:val="4214"/>
        </w:trPr>
        <w:tc>
          <w:tcPr>
            <w:tcW w:w="2577" w:type="dxa"/>
            <w:tcBorders>
              <w:top w:val="single" w:sz="4" w:space="0" w:color="939598"/>
              <w:left w:val="nil"/>
              <w:bottom w:val="single" w:sz="4" w:space="0" w:color="939598"/>
              <w:right w:val="nil"/>
            </w:tcBorders>
            <w:hideMark/>
          </w:tcPr>
          <w:p w14:paraId="0A7CBFDC" w14:textId="77777777" w:rsidR="00AD6DD7" w:rsidRDefault="00AD6DD7">
            <w:pPr>
              <w:pStyle w:val="TableParagraph"/>
              <w:spacing w:before="91"/>
              <w:rPr>
                <w:rFonts w:ascii="Courier New" w:eastAsia="Trebuchet MS" w:hAnsi="Courier New" w:cs="Courier New"/>
                <w:sz w:val="18"/>
                <w:szCs w:val="18"/>
              </w:rPr>
            </w:pPr>
            <w:r>
              <w:rPr>
                <w:rFonts w:ascii="Courier New" w:hAnsi="Courier New" w:cs="Courier New"/>
                <w:b/>
                <w:color w:val="323031"/>
                <w:spacing w:val="-3"/>
                <w:w w:val="95"/>
                <w:sz w:val="18"/>
                <w:szCs w:val="18"/>
              </w:rPr>
              <w:t>Transition</w:t>
            </w:r>
            <w:r>
              <w:rPr>
                <w:rFonts w:ascii="Courier New" w:hAnsi="Courier New" w:cs="Courier New"/>
                <w:b/>
                <w:color w:val="323031"/>
                <w:spacing w:val="-38"/>
                <w:w w:val="95"/>
                <w:sz w:val="18"/>
                <w:szCs w:val="18"/>
              </w:rPr>
              <w:t xml:space="preserve"> </w:t>
            </w:r>
            <w:r>
              <w:rPr>
                <w:rFonts w:ascii="Courier New" w:hAnsi="Courier New" w:cs="Courier New"/>
                <w:b/>
                <w:color w:val="323031"/>
                <w:w w:val="95"/>
                <w:sz w:val="18"/>
                <w:szCs w:val="18"/>
              </w:rPr>
              <w:t>Zones</w:t>
            </w:r>
          </w:p>
        </w:tc>
        <w:tc>
          <w:tcPr>
            <w:tcW w:w="7373" w:type="dxa"/>
            <w:tcBorders>
              <w:top w:val="single" w:sz="4" w:space="0" w:color="939598"/>
              <w:left w:val="nil"/>
              <w:bottom w:val="single" w:sz="4" w:space="0" w:color="939598"/>
              <w:right w:val="nil"/>
            </w:tcBorders>
          </w:tcPr>
          <w:p w14:paraId="6ED909E6" w14:textId="77777777" w:rsidR="00AD6DD7" w:rsidRDefault="00AD6DD7">
            <w:pPr>
              <w:pStyle w:val="TableParagraph"/>
              <w:spacing w:before="92" w:line="312" w:lineRule="auto"/>
              <w:ind w:left="98" w:right="413"/>
              <w:rPr>
                <w:rFonts w:ascii="Courier New" w:eastAsia="Arial" w:hAnsi="Courier New" w:cs="Courier New"/>
                <w:sz w:val="18"/>
                <w:szCs w:val="18"/>
              </w:rPr>
            </w:pPr>
            <w:r>
              <w:rPr>
                <w:rFonts w:ascii="Courier New" w:hAnsi="Courier New" w:cs="Courier New"/>
                <w:color w:val="323031"/>
                <w:spacing w:val="-3"/>
                <w:sz w:val="18"/>
                <w:szCs w:val="18"/>
              </w:rPr>
              <w:t>T</w:t>
            </w:r>
            <w:r>
              <w:rPr>
                <w:rFonts w:ascii="Courier New" w:hAnsi="Courier New" w:cs="Courier New"/>
                <w:color w:val="323031"/>
                <w:spacing w:val="-2"/>
                <w:sz w:val="18"/>
                <w:szCs w:val="18"/>
              </w:rPr>
              <w:t>r</w:t>
            </w:r>
            <w:r>
              <w:rPr>
                <w:rFonts w:ascii="Courier New" w:hAnsi="Courier New" w:cs="Courier New"/>
                <w:color w:val="323031"/>
                <w:spacing w:val="-3"/>
                <w:sz w:val="18"/>
                <w:szCs w:val="18"/>
              </w:rPr>
              <w:t>a</w:t>
            </w:r>
            <w:r>
              <w:rPr>
                <w:rFonts w:ascii="Courier New" w:hAnsi="Courier New" w:cs="Courier New"/>
                <w:color w:val="323031"/>
                <w:spacing w:val="-2"/>
                <w:sz w:val="18"/>
                <w:szCs w:val="18"/>
              </w:rPr>
              <w:t>n</w:t>
            </w:r>
            <w:r>
              <w:rPr>
                <w:rFonts w:ascii="Courier New" w:hAnsi="Courier New" w:cs="Courier New"/>
                <w:color w:val="323031"/>
                <w:spacing w:val="-3"/>
                <w:sz w:val="18"/>
                <w:szCs w:val="18"/>
              </w:rPr>
              <w:t>s</w:t>
            </w:r>
            <w:r>
              <w:rPr>
                <w:rFonts w:ascii="Courier New" w:hAnsi="Courier New" w:cs="Courier New"/>
                <w:color w:val="323031"/>
                <w:spacing w:val="-2"/>
                <w:sz w:val="18"/>
                <w:szCs w:val="18"/>
              </w:rPr>
              <w:t>iti</w:t>
            </w:r>
            <w:r>
              <w:rPr>
                <w:rFonts w:ascii="Courier New" w:hAnsi="Courier New" w:cs="Courier New"/>
                <w:color w:val="323031"/>
                <w:spacing w:val="-3"/>
                <w:sz w:val="18"/>
                <w:szCs w:val="18"/>
              </w:rPr>
              <w:t>o</w:t>
            </w:r>
            <w:r>
              <w:rPr>
                <w:rFonts w:ascii="Courier New" w:hAnsi="Courier New" w:cs="Courier New"/>
                <w:color w:val="323031"/>
                <w:spacing w:val="-2"/>
                <w:sz w:val="18"/>
                <w:szCs w:val="18"/>
              </w:rPr>
              <w:t>n</w:t>
            </w:r>
            <w:r>
              <w:rPr>
                <w:rFonts w:ascii="Courier New" w:hAnsi="Courier New" w:cs="Courier New"/>
                <w:color w:val="323031"/>
                <w:spacing w:val="-9"/>
                <w:sz w:val="18"/>
                <w:szCs w:val="18"/>
              </w:rPr>
              <w:t xml:space="preserve"> </w:t>
            </w:r>
            <w:r>
              <w:rPr>
                <w:rFonts w:ascii="Courier New" w:hAnsi="Courier New" w:cs="Courier New"/>
                <w:color w:val="323031"/>
                <w:sz w:val="18"/>
                <w:szCs w:val="18"/>
              </w:rPr>
              <w:t>zones</w:t>
            </w:r>
            <w:r>
              <w:rPr>
                <w:rFonts w:ascii="Courier New" w:hAnsi="Courier New" w:cs="Courier New"/>
                <w:color w:val="323031"/>
                <w:spacing w:val="-8"/>
                <w:sz w:val="18"/>
                <w:szCs w:val="18"/>
              </w:rPr>
              <w:t xml:space="preserve"> </w:t>
            </w:r>
            <w:r>
              <w:rPr>
                <w:rFonts w:ascii="Courier New" w:hAnsi="Courier New" w:cs="Courier New"/>
                <w:color w:val="323031"/>
                <w:sz w:val="18"/>
                <w:szCs w:val="18"/>
              </w:rPr>
              <w:t>are</w:t>
            </w:r>
            <w:r>
              <w:rPr>
                <w:rFonts w:ascii="Courier New" w:hAnsi="Courier New" w:cs="Courier New"/>
                <w:color w:val="323031"/>
                <w:spacing w:val="-9"/>
                <w:sz w:val="18"/>
                <w:szCs w:val="18"/>
              </w:rPr>
              <w:t xml:space="preserve"> </w:t>
            </w:r>
            <w:r>
              <w:rPr>
                <w:rFonts w:ascii="Courier New" w:hAnsi="Courier New" w:cs="Courier New"/>
                <w:color w:val="323031"/>
                <w:spacing w:val="-1"/>
                <w:sz w:val="18"/>
                <w:szCs w:val="18"/>
              </w:rPr>
              <w:t>id</w:t>
            </w:r>
            <w:r>
              <w:rPr>
                <w:rFonts w:ascii="Courier New" w:hAnsi="Courier New" w:cs="Courier New"/>
                <w:color w:val="323031"/>
                <w:spacing w:val="-2"/>
                <w:sz w:val="18"/>
                <w:szCs w:val="18"/>
              </w:rPr>
              <w:t>e</w:t>
            </w:r>
            <w:r>
              <w:rPr>
                <w:rFonts w:ascii="Courier New" w:hAnsi="Courier New" w:cs="Courier New"/>
                <w:color w:val="323031"/>
                <w:spacing w:val="-1"/>
                <w:sz w:val="18"/>
                <w:szCs w:val="18"/>
              </w:rPr>
              <w:t>ntifi</w:t>
            </w:r>
            <w:r>
              <w:rPr>
                <w:rFonts w:ascii="Courier New" w:hAnsi="Courier New" w:cs="Courier New"/>
                <w:color w:val="323031"/>
                <w:spacing w:val="-2"/>
                <w:sz w:val="18"/>
                <w:szCs w:val="18"/>
              </w:rPr>
              <w:t>e</w:t>
            </w:r>
            <w:r>
              <w:rPr>
                <w:rFonts w:ascii="Courier New" w:hAnsi="Courier New" w:cs="Courier New"/>
                <w:color w:val="323031"/>
                <w:spacing w:val="-1"/>
                <w:sz w:val="18"/>
                <w:szCs w:val="18"/>
              </w:rPr>
              <w:t>d</w:t>
            </w:r>
            <w:r>
              <w:rPr>
                <w:rFonts w:ascii="Courier New" w:hAnsi="Courier New" w:cs="Courier New"/>
                <w:color w:val="323031"/>
                <w:spacing w:val="-8"/>
                <w:sz w:val="18"/>
                <w:szCs w:val="18"/>
              </w:rPr>
              <w:t xml:space="preserve"> </w:t>
            </w:r>
            <w:r>
              <w:rPr>
                <w:rFonts w:ascii="Courier New" w:hAnsi="Courier New" w:cs="Courier New"/>
                <w:color w:val="323031"/>
                <w:spacing w:val="-2"/>
                <w:sz w:val="18"/>
                <w:szCs w:val="18"/>
              </w:rPr>
              <w:t>in</w:t>
            </w:r>
            <w:r>
              <w:rPr>
                <w:rFonts w:ascii="Courier New" w:hAnsi="Courier New" w:cs="Courier New"/>
                <w:color w:val="323031"/>
                <w:spacing w:val="-3"/>
                <w:sz w:val="18"/>
                <w:szCs w:val="18"/>
              </w:rPr>
              <w:t>s</w:t>
            </w:r>
            <w:r>
              <w:rPr>
                <w:rFonts w:ascii="Courier New" w:hAnsi="Courier New" w:cs="Courier New"/>
                <w:color w:val="323031"/>
                <w:spacing w:val="-2"/>
                <w:sz w:val="18"/>
                <w:szCs w:val="18"/>
              </w:rPr>
              <w:t>id</w:t>
            </w:r>
            <w:r>
              <w:rPr>
                <w:rFonts w:ascii="Courier New" w:hAnsi="Courier New" w:cs="Courier New"/>
                <w:color w:val="323031"/>
                <w:spacing w:val="-3"/>
                <w:sz w:val="18"/>
                <w:szCs w:val="18"/>
              </w:rPr>
              <w:t>e</w:t>
            </w:r>
            <w:r>
              <w:rPr>
                <w:rFonts w:ascii="Courier New" w:hAnsi="Courier New" w:cs="Courier New"/>
                <w:color w:val="323031"/>
                <w:spacing w:val="-9"/>
                <w:sz w:val="18"/>
                <w:szCs w:val="18"/>
              </w:rPr>
              <w:t xml:space="preserve"> </w:t>
            </w:r>
            <w:r>
              <w:rPr>
                <w:rFonts w:ascii="Courier New" w:hAnsi="Courier New" w:cs="Courier New"/>
                <w:color w:val="323031"/>
                <w:spacing w:val="-1"/>
                <w:sz w:val="18"/>
                <w:szCs w:val="18"/>
              </w:rPr>
              <w:t>th</w:t>
            </w:r>
            <w:r>
              <w:rPr>
                <w:rFonts w:ascii="Courier New" w:hAnsi="Courier New" w:cs="Courier New"/>
                <w:color w:val="323031"/>
                <w:spacing w:val="-2"/>
                <w:sz w:val="18"/>
                <w:szCs w:val="18"/>
              </w:rPr>
              <w:t>e</w:t>
            </w:r>
            <w:r>
              <w:rPr>
                <w:rFonts w:ascii="Courier New" w:hAnsi="Courier New" w:cs="Courier New"/>
                <w:color w:val="323031"/>
                <w:spacing w:val="-8"/>
                <w:sz w:val="18"/>
                <w:szCs w:val="18"/>
              </w:rPr>
              <w:t xml:space="preserve"> </w:t>
            </w:r>
            <w:r>
              <w:rPr>
                <w:rFonts w:ascii="Courier New" w:hAnsi="Courier New" w:cs="Courier New"/>
                <w:color w:val="323031"/>
                <w:spacing w:val="-2"/>
                <w:sz w:val="18"/>
                <w:szCs w:val="18"/>
              </w:rPr>
              <w:t>I</w:t>
            </w:r>
            <w:r>
              <w:rPr>
                <w:rFonts w:ascii="Courier New" w:hAnsi="Courier New" w:cs="Courier New"/>
                <w:color w:val="323031"/>
                <w:spacing w:val="-3"/>
                <w:sz w:val="18"/>
                <w:szCs w:val="18"/>
              </w:rPr>
              <w:t>OZ</w:t>
            </w:r>
            <w:r>
              <w:rPr>
                <w:rFonts w:ascii="Courier New" w:hAnsi="Courier New" w:cs="Courier New"/>
                <w:color w:val="323031"/>
                <w:spacing w:val="-9"/>
                <w:sz w:val="18"/>
                <w:szCs w:val="18"/>
              </w:rPr>
              <w:t xml:space="preserve"> </w:t>
            </w:r>
            <w:r>
              <w:rPr>
                <w:rFonts w:ascii="Courier New" w:hAnsi="Courier New" w:cs="Courier New"/>
                <w:color w:val="323031"/>
                <w:sz w:val="18"/>
                <w:szCs w:val="18"/>
              </w:rPr>
              <w:t>boundary</w:t>
            </w:r>
            <w:r>
              <w:rPr>
                <w:rFonts w:ascii="Courier New" w:hAnsi="Courier New" w:cs="Courier New"/>
                <w:color w:val="323031"/>
                <w:spacing w:val="-8"/>
                <w:sz w:val="18"/>
                <w:szCs w:val="18"/>
              </w:rPr>
              <w:t xml:space="preserve"> </w:t>
            </w:r>
            <w:r>
              <w:rPr>
                <w:rFonts w:ascii="Courier New" w:hAnsi="Courier New" w:cs="Courier New"/>
                <w:color w:val="323031"/>
                <w:spacing w:val="-2"/>
                <w:sz w:val="18"/>
                <w:szCs w:val="18"/>
              </w:rPr>
              <w:t>in</w:t>
            </w:r>
            <w:r>
              <w:rPr>
                <w:rFonts w:ascii="Courier New" w:hAnsi="Courier New" w:cs="Courier New"/>
                <w:color w:val="323031"/>
                <w:spacing w:val="-8"/>
                <w:sz w:val="18"/>
                <w:szCs w:val="18"/>
              </w:rPr>
              <w:t xml:space="preserve"> </w:t>
            </w:r>
            <w:r>
              <w:rPr>
                <w:rFonts w:ascii="Courier New" w:hAnsi="Courier New" w:cs="Courier New"/>
                <w:color w:val="323031"/>
                <w:spacing w:val="1"/>
                <w:sz w:val="18"/>
                <w:szCs w:val="18"/>
              </w:rPr>
              <w:t>areas</w:t>
            </w:r>
            <w:r>
              <w:rPr>
                <w:rFonts w:ascii="Courier New" w:hAnsi="Courier New" w:cs="Courier New"/>
                <w:color w:val="323031"/>
                <w:spacing w:val="-9"/>
                <w:sz w:val="18"/>
                <w:szCs w:val="18"/>
              </w:rPr>
              <w:t xml:space="preserve"> </w:t>
            </w:r>
            <w:r>
              <w:rPr>
                <w:rFonts w:ascii="Courier New" w:hAnsi="Courier New" w:cs="Courier New"/>
                <w:color w:val="323031"/>
                <w:sz w:val="18"/>
                <w:szCs w:val="18"/>
              </w:rPr>
              <w:t>where</w:t>
            </w:r>
            <w:r>
              <w:rPr>
                <w:rFonts w:ascii="Courier New" w:hAnsi="Courier New" w:cs="Courier New"/>
                <w:color w:val="323031"/>
                <w:spacing w:val="-8"/>
                <w:sz w:val="18"/>
                <w:szCs w:val="18"/>
              </w:rPr>
              <w:t xml:space="preserve"> </w:t>
            </w:r>
            <w:r>
              <w:rPr>
                <w:rFonts w:ascii="Courier New" w:hAnsi="Courier New" w:cs="Courier New"/>
                <w:color w:val="323031"/>
                <w:spacing w:val="-1"/>
                <w:sz w:val="18"/>
                <w:szCs w:val="18"/>
              </w:rPr>
              <w:t>th</w:t>
            </w:r>
            <w:r>
              <w:rPr>
                <w:rFonts w:ascii="Courier New" w:hAnsi="Courier New" w:cs="Courier New"/>
                <w:color w:val="323031"/>
                <w:spacing w:val="-2"/>
                <w:sz w:val="18"/>
                <w:szCs w:val="18"/>
              </w:rPr>
              <w:t>e</w:t>
            </w:r>
            <w:r>
              <w:rPr>
                <w:rFonts w:ascii="Courier New" w:hAnsi="Courier New" w:cs="Courier New"/>
                <w:color w:val="323031"/>
                <w:spacing w:val="-9"/>
                <w:sz w:val="18"/>
                <w:szCs w:val="18"/>
              </w:rPr>
              <w:t xml:space="preserve"> </w:t>
            </w:r>
            <w:r>
              <w:rPr>
                <w:rFonts w:ascii="Courier New" w:hAnsi="Courier New" w:cs="Courier New"/>
                <w:color w:val="323031"/>
                <w:spacing w:val="-2"/>
                <w:sz w:val="18"/>
                <w:szCs w:val="18"/>
              </w:rPr>
              <w:t>I</w:t>
            </w:r>
            <w:r>
              <w:rPr>
                <w:rFonts w:ascii="Courier New" w:hAnsi="Courier New" w:cs="Courier New"/>
                <w:color w:val="323031"/>
                <w:spacing w:val="-3"/>
                <w:sz w:val="18"/>
                <w:szCs w:val="18"/>
              </w:rPr>
              <w:t>OZ</w:t>
            </w:r>
            <w:r>
              <w:rPr>
                <w:rFonts w:ascii="Courier New" w:hAnsi="Courier New" w:cs="Courier New"/>
                <w:color w:val="323031"/>
                <w:spacing w:val="41"/>
                <w:w w:val="90"/>
                <w:sz w:val="18"/>
                <w:szCs w:val="18"/>
              </w:rPr>
              <w:t xml:space="preserve"> </w:t>
            </w:r>
            <w:r>
              <w:rPr>
                <w:rFonts w:ascii="Courier New" w:hAnsi="Courier New" w:cs="Courier New"/>
                <w:color w:val="323031"/>
                <w:sz w:val="18"/>
                <w:szCs w:val="18"/>
              </w:rPr>
              <w:t>abuts</w:t>
            </w:r>
            <w:r>
              <w:rPr>
                <w:rFonts w:ascii="Courier New" w:hAnsi="Courier New" w:cs="Courier New"/>
                <w:color w:val="323031"/>
                <w:spacing w:val="-5"/>
                <w:sz w:val="18"/>
                <w:szCs w:val="18"/>
              </w:rPr>
              <w:t xml:space="preserve"> </w:t>
            </w:r>
            <w:r>
              <w:rPr>
                <w:rFonts w:ascii="Courier New" w:hAnsi="Courier New" w:cs="Courier New"/>
                <w:color w:val="323031"/>
                <w:spacing w:val="1"/>
                <w:sz w:val="18"/>
                <w:szCs w:val="18"/>
              </w:rPr>
              <w:t>or</w:t>
            </w:r>
            <w:r>
              <w:rPr>
                <w:rFonts w:ascii="Courier New" w:hAnsi="Courier New" w:cs="Courier New"/>
                <w:color w:val="323031"/>
                <w:spacing w:val="-4"/>
                <w:sz w:val="18"/>
                <w:szCs w:val="18"/>
              </w:rPr>
              <w:t xml:space="preserve"> </w:t>
            </w:r>
            <w:r>
              <w:rPr>
                <w:rFonts w:ascii="Courier New" w:hAnsi="Courier New" w:cs="Courier New"/>
                <w:color w:val="323031"/>
                <w:spacing w:val="-1"/>
                <w:sz w:val="18"/>
                <w:szCs w:val="18"/>
              </w:rPr>
              <w:t>i</w:t>
            </w:r>
            <w:r>
              <w:rPr>
                <w:rFonts w:ascii="Courier New" w:hAnsi="Courier New" w:cs="Courier New"/>
                <w:color w:val="323031"/>
                <w:spacing w:val="-2"/>
                <w:sz w:val="18"/>
                <w:szCs w:val="18"/>
              </w:rPr>
              <w:t>s</w:t>
            </w:r>
            <w:r>
              <w:rPr>
                <w:rFonts w:ascii="Courier New" w:hAnsi="Courier New" w:cs="Courier New"/>
                <w:color w:val="323031"/>
                <w:spacing w:val="-5"/>
                <w:sz w:val="18"/>
                <w:szCs w:val="18"/>
              </w:rPr>
              <w:t xml:space="preserve"> </w:t>
            </w:r>
            <w:r>
              <w:rPr>
                <w:rFonts w:ascii="Courier New" w:hAnsi="Courier New" w:cs="Courier New"/>
                <w:color w:val="323031"/>
                <w:sz w:val="18"/>
                <w:szCs w:val="18"/>
              </w:rPr>
              <w:t>located</w:t>
            </w:r>
            <w:r>
              <w:rPr>
                <w:rFonts w:ascii="Courier New" w:hAnsi="Courier New" w:cs="Courier New"/>
                <w:color w:val="323031"/>
                <w:spacing w:val="-4"/>
                <w:sz w:val="18"/>
                <w:szCs w:val="18"/>
              </w:rPr>
              <w:t xml:space="preserve"> </w:t>
            </w:r>
            <w:r>
              <w:rPr>
                <w:rFonts w:ascii="Courier New" w:hAnsi="Courier New" w:cs="Courier New"/>
                <w:color w:val="323031"/>
                <w:spacing w:val="1"/>
                <w:sz w:val="18"/>
                <w:szCs w:val="18"/>
              </w:rPr>
              <w:t>across</w:t>
            </w:r>
            <w:r>
              <w:rPr>
                <w:rFonts w:ascii="Courier New" w:hAnsi="Courier New" w:cs="Courier New"/>
                <w:color w:val="323031"/>
                <w:spacing w:val="-5"/>
                <w:sz w:val="18"/>
                <w:szCs w:val="18"/>
              </w:rPr>
              <w:t xml:space="preserve"> </w:t>
            </w:r>
            <w:r>
              <w:rPr>
                <w:rFonts w:ascii="Courier New" w:hAnsi="Courier New" w:cs="Courier New"/>
                <w:color w:val="323031"/>
                <w:sz w:val="18"/>
                <w:szCs w:val="18"/>
              </w:rPr>
              <w:t>a</w:t>
            </w:r>
            <w:r>
              <w:rPr>
                <w:rFonts w:ascii="Courier New" w:hAnsi="Courier New" w:cs="Courier New"/>
                <w:color w:val="323031"/>
                <w:spacing w:val="-4"/>
                <w:sz w:val="18"/>
                <w:szCs w:val="18"/>
              </w:rPr>
              <w:t xml:space="preserve"> </w:t>
            </w:r>
            <w:r>
              <w:rPr>
                <w:rFonts w:ascii="Courier New" w:hAnsi="Courier New" w:cs="Courier New"/>
                <w:color w:val="323031"/>
                <w:spacing w:val="-2"/>
                <w:sz w:val="18"/>
                <w:szCs w:val="18"/>
              </w:rPr>
              <w:t>public</w:t>
            </w:r>
            <w:r>
              <w:rPr>
                <w:rFonts w:ascii="Courier New" w:hAnsi="Courier New" w:cs="Courier New"/>
                <w:color w:val="323031"/>
                <w:spacing w:val="-5"/>
                <w:sz w:val="18"/>
                <w:szCs w:val="18"/>
              </w:rPr>
              <w:t xml:space="preserve"> </w:t>
            </w:r>
            <w:r>
              <w:rPr>
                <w:rFonts w:ascii="Courier New" w:hAnsi="Courier New" w:cs="Courier New"/>
                <w:color w:val="323031"/>
                <w:spacing w:val="-1"/>
                <w:sz w:val="18"/>
                <w:szCs w:val="18"/>
              </w:rPr>
              <w:t>ri</w:t>
            </w:r>
            <w:r>
              <w:rPr>
                <w:rFonts w:ascii="Courier New" w:hAnsi="Courier New" w:cs="Courier New"/>
                <w:color w:val="323031"/>
                <w:spacing w:val="-2"/>
                <w:sz w:val="18"/>
                <w:szCs w:val="18"/>
              </w:rPr>
              <w:t>g</w:t>
            </w:r>
            <w:r>
              <w:rPr>
                <w:rFonts w:ascii="Courier New" w:hAnsi="Courier New" w:cs="Courier New"/>
                <w:color w:val="323031"/>
                <w:spacing w:val="-1"/>
                <w:sz w:val="18"/>
                <w:szCs w:val="18"/>
              </w:rPr>
              <w:t>ht-</w:t>
            </w:r>
            <w:r>
              <w:rPr>
                <w:rFonts w:ascii="Courier New" w:hAnsi="Courier New" w:cs="Courier New"/>
                <w:color w:val="323031"/>
                <w:spacing w:val="-2"/>
                <w:sz w:val="18"/>
                <w:szCs w:val="18"/>
              </w:rPr>
              <w:t>o</w:t>
            </w:r>
            <w:r>
              <w:rPr>
                <w:rFonts w:ascii="Courier New" w:hAnsi="Courier New" w:cs="Courier New"/>
                <w:color w:val="323031"/>
                <w:spacing w:val="-1"/>
                <w:sz w:val="18"/>
                <w:szCs w:val="18"/>
              </w:rPr>
              <w:t>f-</w:t>
            </w:r>
            <w:r>
              <w:rPr>
                <w:rFonts w:ascii="Courier New" w:hAnsi="Courier New" w:cs="Courier New"/>
                <w:color w:val="323031"/>
                <w:spacing w:val="-2"/>
                <w:sz w:val="18"/>
                <w:szCs w:val="18"/>
              </w:rPr>
              <w:t>way</w:t>
            </w:r>
            <w:r>
              <w:rPr>
                <w:rFonts w:ascii="Courier New" w:hAnsi="Courier New" w:cs="Courier New"/>
                <w:color w:val="323031"/>
                <w:spacing w:val="-4"/>
                <w:sz w:val="18"/>
                <w:szCs w:val="18"/>
              </w:rPr>
              <w:t xml:space="preserve"> </w:t>
            </w:r>
            <w:r>
              <w:rPr>
                <w:rFonts w:ascii="Courier New" w:hAnsi="Courier New" w:cs="Courier New"/>
                <w:color w:val="323031"/>
                <w:sz w:val="18"/>
                <w:szCs w:val="18"/>
              </w:rPr>
              <w:t>from</w:t>
            </w:r>
            <w:r>
              <w:rPr>
                <w:rFonts w:ascii="Courier New" w:hAnsi="Courier New" w:cs="Courier New"/>
                <w:color w:val="323031"/>
                <w:spacing w:val="-5"/>
                <w:sz w:val="18"/>
                <w:szCs w:val="18"/>
              </w:rPr>
              <w:t xml:space="preserve"> </w:t>
            </w:r>
            <w:r>
              <w:rPr>
                <w:rFonts w:ascii="Courier New" w:hAnsi="Courier New" w:cs="Courier New"/>
                <w:color w:val="323031"/>
                <w:sz w:val="18"/>
                <w:szCs w:val="18"/>
              </w:rPr>
              <w:t>a</w:t>
            </w:r>
            <w:r>
              <w:rPr>
                <w:rFonts w:ascii="Courier New" w:hAnsi="Courier New" w:cs="Courier New"/>
                <w:color w:val="323031"/>
                <w:spacing w:val="-4"/>
                <w:sz w:val="18"/>
                <w:szCs w:val="18"/>
              </w:rPr>
              <w:t xml:space="preserve"> </w:t>
            </w:r>
            <w:r>
              <w:rPr>
                <w:rFonts w:ascii="Courier New" w:hAnsi="Courier New" w:cs="Courier New"/>
                <w:color w:val="323031"/>
                <w:spacing w:val="-1"/>
                <w:sz w:val="18"/>
                <w:szCs w:val="18"/>
              </w:rPr>
              <w:t>r</w:t>
            </w:r>
            <w:r>
              <w:rPr>
                <w:rFonts w:ascii="Courier New" w:hAnsi="Courier New" w:cs="Courier New"/>
                <w:color w:val="323031"/>
                <w:spacing w:val="-2"/>
                <w:sz w:val="18"/>
                <w:szCs w:val="18"/>
              </w:rPr>
              <w:t>es</w:t>
            </w:r>
            <w:r>
              <w:rPr>
                <w:rFonts w:ascii="Courier New" w:hAnsi="Courier New" w:cs="Courier New"/>
                <w:color w:val="323031"/>
                <w:spacing w:val="-1"/>
                <w:sz w:val="18"/>
                <w:szCs w:val="18"/>
              </w:rPr>
              <w:t>id</w:t>
            </w:r>
            <w:r>
              <w:rPr>
                <w:rFonts w:ascii="Courier New" w:hAnsi="Courier New" w:cs="Courier New"/>
                <w:color w:val="323031"/>
                <w:spacing w:val="-2"/>
                <w:sz w:val="18"/>
                <w:szCs w:val="18"/>
              </w:rPr>
              <w:t>e</w:t>
            </w:r>
            <w:r>
              <w:rPr>
                <w:rFonts w:ascii="Courier New" w:hAnsi="Courier New" w:cs="Courier New"/>
                <w:color w:val="323031"/>
                <w:spacing w:val="-1"/>
                <w:sz w:val="18"/>
                <w:szCs w:val="18"/>
              </w:rPr>
              <w:t>nti</w:t>
            </w:r>
            <w:r>
              <w:rPr>
                <w:rFonts w:ascii="Courier New" w:hAnsi="Courier New" w:cs="Courier New"/>
                <w:color w:val="323031"/>
                <w:spacing w:val="-2"/>
                <w:sz w:val="18"/>
                <w:szCs w:val="18"/>
              </w:rPr>
              <w:t>a</w:t>
            </w:r>
            <w:r>
              <w:rPr>
                <w:rFonts w:ascii="Courier New" w:hAnsi="Courier New" w:cs="Courier New"/>
                <w:color w:val="323031"/>
                <w:spacing w:val="-1"/>
                <w:sz w:val="18"/>
                <w:szCs w:val="18"/>
              </w:rPr>
              <w:t>l</w:t>
            </w:r>
            <w:r>
              <w:rPr>
                <w:rFonts w:ascii="Courier New" w:hAnsi="Courier New" w:cs="Courier New"/>
                <w:color w:val="323031"/>
                <w:spacing w:val="-5"/>
                <w:sz w:val="18"/>
                <w:szCs w:val="18"/>
              </w:rPr>
              <w:t xml:space="preserve"> </w:t>
            </w:r>
            <w:r>
              <w:rPr>
                <w:rFonts w:ascii="Courier New" w:hAnsi="Courier New" w:cs="Courier New"/>
                <w:color w:val="323031"/>
                <w:spacing w:val="-2"/>
                <w:sz w:val="18"/>
                <w:szCs w:val="18"/>
              </w:rPr>
              <w:t>zo</w:t>
            </w:r>
            <w:r>
              <w:rPr>
                <w:rFonts w:ascii="Courier New" w:hAnsi="Courier New" w:cs="Courier New"/>
                <w:color w:val="323031"/>
                <w:spacing w:val="-1"/>
                <w:sz w:val="18"/>
                <w:szCs w:val="18"/>
              </w:rPr>
              <w:t>n</w:t>
            </w:r>
            <w:r>
              <w:rPr>
                <w:rFonts w:ascii="Courier New" w:hAnsi="Courier New" w:cs="Courier New"/>
                <w:color w:val="323031"/>
                <w:spacing w:val="-2"/>
                <w:sz w:val="18"/>
                <w:szCs w:val="18"/>
              </w:rPr>
              <w:t>e</w:t>
            </w:r>
            <w:r>
              <w:rPr>
                <w:rFonts w:ascii="Courier New" w:hAnsi="Courier New" w:cs="Courier New"/>
                <w:color w:val="323031"/>
                <w:spacing w:val="-4"/>
                <w:sz w:val="18"/>
                <w:szCs w:val="18"/>
              </w:rPr>
              <w:t xml:space="preserve"> </w:t>
            </w:r>
            <w:r>
              <w:rPr>
                <w:rFonts w:ascii="Courier New" w:hAnsi="Courier New" w:cs="Courier New"/>
                <w:color w:val="323031"/>
                <w:spacing w:val="1"/>
                <w:sz w:val="18"/>
                <w:szCs w:val="18"/>
              </w:rPr>
              <w:t>or</w:t>
            </w:r>
            <w:r>
              <w:rPr>
                <w:rFonts w:ascii="Courier New" w:hAnsi="Courier New" w:cs="Courier New"/>
                <w:color w:val="323031"/>
                <w:spacing w:val="-5"/>
                <w:sz w:val="18"/>
                <w:szCs w:val="18"/>
              </w:rPr>
              <w:t xml:space="preserve"> </w:t>
            </w:r>
            <w:r>
              <w:rPr>
                <w:rFonts w:ascii="Courier New" w:hAnsi="Courier New" w:cs="Courier New"/>
                <w:color w:val="323031"/>
                <w:sz w:val="18"/>
                <w:szCs w:val="18"/>
              </w:rPr>
              <w:t>a</w:t>
            </w:r>
            <w:r>
              <w:rPr>
                <w:rFonts w:ascii="Courier New" w:hAnsi="Courier New" w:cs="Courier New"/>
                <w:color w:val="323031"/>
                <w:spacing w:val="53"/>
                <w:w w:val="89"/>
                <w:sz w:val="18"/>
                <w:szCs w:val="18"/>
              </w:rPr>
              <w:t xml:space="preserve"> </w:t>
            </w:r>
            <w:r>
              <w:rPr>
                <w:rFonts w:ascii="Courier New" w:hAnsi="Courier New" w:cs="Courier New"/>
                <w:color w:val="323031"/>
                <w:sz w:val="18"/>
                <w:szCs w:val="18"/>
              </w:rPr>
              <w:t>historic-designated</w:t>
            </w:r>
            <w:r>
              <w:rPr>
                <w:rFonts w:ascii="Courier New" w:hAnsi="Courier New" w:cs="Courier New"/>
                <w:color w:val="323031"/>
                <w:spacing w:val="16"/>
                <w:sz w:val="18"/>
                <w:szCs w:val="18"/>
              </w:rPr>
              <w:t xml:space="preserve"> </w:t>
            </w:r>
            <w:r>
              <w:rPr>
                <w:rFonts w:ascii="Courier New" w:hAnsi="Courier New" w:cs="Courier New"/>
                <w:color w:val="323031"/>
                <w:spacing w:val="-1"/>
                <w:sz w:val="18"/>
                <w:szCs w:val="18"/>
              </w:rPr>
              <w:t>di</w:t>
            </w:r>
            <w:r>
              <w:rPr>
                <w:rFonts w:ascii="Courier New" w:hAnsi="Courier New" w:cs="Courier New"/>
                <w:color w:val="323031"/>
                <w:spacing w:val="-2"/>
                <w:sz w:val="18"/>
                <w:szCs w:val="18"/>
              </w:rPr>
              <w:t>s</w:t>
            </w:r>
            <w:r>
              <w:rPr>
                <w:rFonts w:ascii="Courier New" w:hAnsi="Courier New" w:cs="Courier New"/>
                <w:color w:val="323031"/>
                <w:spacing w:val="-1"/>
                <w:sz w:val="18"/>
                <w:szCs w:val="18"/>
              </w:rPr>
              <w:t>trict.</w:t>
            </w:r>
          </w:p>
          <w:p w14:paraId="175DB87D" w14:textId="77777777" w:rsidR="00AD6DD7" w:rsidRDefault="00AD6DD7">
            <w:pPr>
              <w:pStyle w:val="TableParagraph"/>
              <w:spacing w:before="132"/>
              <w:ind w:left="98"/>
              <w:rPr>
                <w:rFonts w:ascii="Courier New" w:eastAsia="Arial" w:hAnsi="Courier New" w:cs="Courier New"/>
                <w:sz w:val="18"/>
                <w:szCs w:val="18"/>
              </w:rPr>
            </w:pPr>
            <w:r>
              <w:rPr>
                <w:rFonts w:ascii="Courier New" w:hAnsi="Courier New" w:cs="Courier New"/>
                <w:color w:val="323031"/>
                <w:spacing w:val="1"/>
                <w:sz w:val="18"/>
                <w:szCs w:val="18"/>
              </w:rPr>
              <w:t>See</w:t>
            </w:r>
            <w:r>
              <w:rPr>
                <w:rFonts w:ascii="Courier New" w:hAnsi="Courier New" w:cs="Courier New"/>
                <w:color w:val="323031"/>
                <w:sz w:val="18"/>
                <w:szCs w:val="18"/>
              </w:rPr>
              <w:t xml:space="preserve"> </w:t>
            </w:r>
            <w:r>
              <w:rPr>
                <w:rFonts w:ascii="Courier New" w:eastAsia="Arial" w:hAnsi="Courier New" w:cs="Courier New"/>
                <w:color w:val="323031"/>
                <w:w w:val="94"/>
                <w:sz w:val="18"/>
                <w:szCs w:val="18"/>
              </w:rPr>
              <w:t xml:space="preserve">Maximum Building Heights </w:t>
            </w:r>
            <w:r>
              <w:rPr>
                <w:rFonts w:ascii="Courier New" w:eastAsia="Arial" w:hAnsi="Courier New" w:cs="Courier New"/>
                <w:color w:val="323031"/>
                <w:sz w:val="18"/>
                <w:szCs w:val="18"/>
              </w:rPr>
              <w:t>Map</w:t>
            </w:r>
            <w:r>
              <w:rPr>
                <w:rFonts w:ascii="Courier New" w:hAnsi="Courier New" w:cs="Courier New"/>
                <w:color w:val="323031"/>
                <w:spacing w:val="1"/>
                <w:sz w:val="18"/>
                <w:szCs w:val="18"/>
              </w:rPr>
              <w:t xml:space="preserve"> </w:t>
            </w:r>
            <w:r>
              <w:rPr>
                <w:rFonts w:ascii="Courier New" w:hAnsi="Courier New" w:cs="Courier New"/>
                <w:color w:val="323031"/>
                <w:sz w:val="18"/>
                <w:szCs w:val="18"/>
              </w:rPr>
              <w:t>for</w:t>
            </w:r>
            <w:r>
              <w:rPr>
                <w:rFonts w:ascii="Courier New" w:hAnsi="Courier New" w:cs="Courier New"/>
                <w:color w:val="323031"/>
                <w:spacing w:val="1"/>
                <w:sz w:val="18"/>
                <w:szCs w:val="18"/>
              </w:rPr>
              <w:t xml:space="preserve"> </w:t>
            </w:r>
            <w:r>
              <w:rPr>
                <w:rFonts w:ascii="Courier New" w:hAnsi="Courier New" w:cs="Courier New"/>
                <w:color w:val="323031"/>
                <w:sz w:val="18"/>
                <w:szCs w:val="18"/>
              </w:rPr>
              <w:t>location of</w:t>
            </w:r>
            <w:r>
              <w:rPr>
                <w:rFonts w:ascii="Courier New" w:hAnsi="Courier New" w:cs="Courier New"/>
                <w:color w:val="323031"/>
                <w:spacing w:val="1"/>
                <w:sz w:val="18"/>
                <w:szCs w:val="18"/>
              </w:rPr>
              <w:t xml:space="preserve"> </w:t>
            </w:r>
            <w:r>
              <w:rPr>
                <w:rFonts w:ascii="Courier New" w:hAnsi="Courier New" w:cs="Courier New"/>
                <w:color w:val="323031"/>
                <w:spacing w:val="-1"/>
                <w:sz w:val="18"/>
                <w:szCs w:val="18"/>
              </w:rPr>
              <w:t>tr</w:t>
            </w:r>
            <w:r>
              <w:rPr>
                <w:rFonts w:ascii="Courier New" w:hAnsi="Courier New" w:cs="Courier New"/>
                <w:color w:val="323031"/>
                <w:spacing w:val="-2"/>
                <w:sz w:val="18"/>
                <w:szCs w:val="18"/>
              </w:rPr>
              <w:t>a</w:t>
            </w:r>
            <w:r>
              <w:rPr>
                <w:rFonts w:ascii="Courier New" w:hAnsi="Courier New" w:cs="Courier New"/>
                <w:color w:val="323031"/>
                <w:spacing w:val="-1"/>
                <w:sz w:val="18"/>
                <w:szCs w:val="18"/>
              </w:rPr>
              <w:t>n</w:t>
            </w:r>
            <w:r>
              <w:rPr>
                <w:rFonts w:ascii="Courier New" w:hAnsi="Courier New" w:cs="Courier New"/>
                <w:color w:val="323031"/>
                <w:spacing w:val="-2"/>
                <w:sz w:val="18"/>
                <w:szCs w:val="18"/>
              </w:rPr>
              <w:t>s</w:t>
            </w:r>
            <w:r>
              <w:rPr>
                <w:rFonts w:ascii="Courier New" w:hAnsi="Courier New" w:cs="Courier New"/>
                <w:color w:val="323031"/>
                <w:spacing w:val="-1"/>
                <w:sz w:val="18"/>
                <w:szCs w:val="18"/>
              </w:rPr>
              <w:t>iti</w:t>
            </w:r>
            <w:r>
              <w:rPr>
                <w:rFonts w:ascii="Courier New" w:hAnsi="Courier New" w:cs="Courier New"/>
                <w:color w:val="323031"/>
                <w:spacing w:val="-2"/>
                <w:sz w:val="18"/>
                <w:szCs w:val="18"/>
              </w:rPr>
              <w:t>o</w:t>
            </w:r>
            <w:r>
              <w:rPr>
                <w:rFonts w:ascii="Courier New" w:hAnsi="Courier New" w:cs="Courier New"/>
                <w:color w:val="323031"/>
                <w:spacing w:val="-1"/>
                <w:sz w:val="18"/>
                <w:szCs w:val="18"/>
              </w:rPr>
              <w:t>n</w:t>
            </w:r>
            <w:r>
              <w:rPr>
                <w:rFonts w:ascii="Courier New" w:hAnsi="Courier New" w:cs="Courier New"/>
                <w:color w:val="323031"/>
                <w:spacing w:val="1"/>
                <w:sz w:val="18"/>
                <w:szCs w:val="18"/>
              </w:rPr>
              <w:t xml:space="preserve"> zones.</w:t>
            </w:r>
          </w:p>
          <w:p w14:paraId="017B57AD" w14:textId="77777777" w:rsidR="00AD6DD7" w:rsidRDefault="00AD6DD7">
            <w:pPr>
              <w:pStyle w:val="TableParagraph"/>
              <w:spacing w:before="5"/>
              <w:rPr>
                <w:rFonts w:ascii="Courier New" w:eastAsia="Arial" w:hAnsi="Courier New" w:cs="Courier New"/>
                <w:b/>
                <w:bCs/>
                <w:sz w:val="18"/>
                <w:szCs w:val="18"/>
              </w:rPr>
            </w:pPr>
          </w:p>
          <w:p w14:paraId="73DF272A" w14:textId="77777777" w:rsidR="00AD6DD7" w:rsidRDefault="00AD6DD7" w:rsidP="002D63FD">
            <w:pPr>
              <w:pStyle w:val="ListParagraph"/>
              <w:numPr>
                <w:ilvl w:val="0"/>
                <w:numId w:val="2"/>
              </w:numPr>
              <w:tabs>
                <w:tab w:val="left" w:pos="339"/>
              </w:tabs>
              <w:rPr>
                <w:rFonts w:ascii="Courier New" w:eastAsia="Arial" w:hAnsi="Courier New" w:cs="Courier New"/>
                <w:sz w:val="18"/>
                <w:szCs w:val="18"/>
              </w:rPr>
            </w:pPr>
            <w:r>
              <w:rPr>
                <w:rFonts w:ascii="Courier New" w:hAnsi="Courier New" w:cs="Courier New"/>
                <w:color w:val="323031"/>
                <w:spacing w:val="-3"/>
                <w:sz w:val="18"/>
                <w:szCs w:val="18"/>
              </w:rPr>
              <w:t>T</w:t>
            </w:r>
            <w:r>
              <w:rPr>
                <w:rFonts w:ascii="Courier New" w:hAnsi="Courier New" w:cs="Courier New"/>
                <w:color w:val="323031"/>
                <w:spacing w:val="-2"/>
                <w:sz w:val="18"/>
                <w:szCs w:val="18"/>
              </w:rPr>
              <w:t>ransition</w:t>
            </w:r>
            <w:r>
              <w:rPr>
                <w:rFonts w:ascii="Courier New" w:hAnsi="Courier New" w:cs="Courier New"/>
                <w:color w:val="323031"/>
                <w:spacing w:val="-7"/>
                <w:sz w:val="18"/>
                <w:szCs w:val="18"/>
              </w:rPr>
              <w:t xml:space="preserve"> </w:t>
            </w:r>
            <w:r>
              <w:rPr>
                <w:rFonts w:ascii="Courier New" w:hAnsi="Courier New" w:cs="Courier New"/>
                <w:color w:val="323031"/>
                <w:sz w:val="18"/>
                <w:szCs w:val="18"/>
              </w:rPr>
              <w:t>zones</w:t>
            </w:r>
            <w:r>
              <w:rPr>
                <w:rFonts w:ascii="Courier New" w:hAnsi="Courier New" w:cs="Courier New"/>
                <w:color w:val="323031"/>
                <w:spacing w:val="-6"/>
                <w:sz w:val="18"/>
                <w:szCs w:val="18"/>
              </w:rPr>
              <w:t xml:space="preserve"> </w:t>
            </w:r>
            <w:r>
              <w:rPr>
                <w:rFonts w:ascii="Courier New" w:hAnsi="Courier New" w:cs="Courier New"/>
                <w:color w:val="323031"/>
                <w:sz w:val="18"/>
                <w:szCs w:val="18"/>
              </w:rPr>
              <w:t>shall</w:t>
            </w:r>
            <w:r>
              <w:rPr>
                <w:rFonts w:ascii="Courier New" w:hAnsi="Courier New" w:cs="Courier New"/>
                <w:color w:val="323031"/>
                <w:spacing w:val="-6"/>
                <w:sz w:val="18"/>
                <w:szCs w:val="18"/>
              </w:rPr>
              <w:t xml:space="preserve"> </w:t>
            </w:r>
            <w:r>
              <w:rPr>
                <w:rFonts w:ascii="Courier New" w:hAnsi="Courier New" w:cs="Courier New"/>
                <w:color w:val="323031"/>
                <w:sz w:val="18"/>
                <w:szCs w:val="18"/>
              </w:rPr>
              <w:t>extend</w:t>
            </w:r>
            <w:r>
              <w:rPr>
                <w:rFonts w:ascii="Courier New" w:hAnsi="Courier New" w:cs="Courier New"/>
                <w:color w:val="323031"/>
                <w:spacing w:val="-7"/>
                <w:sz w:val="18"/>
                <w:szCs w:val="18"/>
              </w:rPr>
              <w:t xml:space="preserve"> </w:t>
            </w:r>
            <w:r>
              <w:rPr>
                <w:rFonts w:ascii="Courier New" w:hAnsi="Courier New" w:cs="Courier New"/>
                <w:color w:val="323031"/>
                <w:sz w:val="18"/>
                <w:szCs w:val="18"/>
              </w:rPr>
              <w:t>50</w:t>
            </w:r>
            <w:r>
              <w:rPr>
                <w:rFonts w:ascii="Courier New" w:hAnsi="Courier New" w:cs="Courier New"/>
                <w:color w:val="323031"/>
                <w:spacing w:val="-6"/>
                <w:sz w:val="18"/>
                <w:szCs w:val="18"/>
              </w:rPr>
              <w:t xml:space="preserve"> </w:t>
            </w:r>
            <w:r>
              <w:rPr>
                <w:rFonts w:ascii="Courier New" w:hAnsi="Courier New" w:cs="Courier New"/>
                <w:color w:val="323031"/>
                <w:sz w:val="18"/>
                <w:szCs w:val="18"/>
              </w:rPr>
              <w:t>feet</w:t>
            </w:r>
            <w:r>
              <w:rPr>
                <w:rFonts w:ascii="Courier New" w:hAnsi="Courier New" w:cs="Courier New"/>
                <w:color w:val="323031"/>
                <w:spacing w:val="-6"/>
                <w:sz w:val="18"/>
                <w:szCs w:val="18"/>
              </w:rPr>
              <w:t xml:space="preserve"> </w:t>
            </w:r>
            <w:r>
              <w:rPr>
                <w:rFonts w:ascii="Courier New" w:hAnsi="Courier New" w:cs="Courier New"/>
                <w:color w:val="323031"/>
                <w:sz w:val="18"/>
                <w:szCs w:val="18"/>
              </w:rPr>
              <w:t>into</w:t>
            </w:r>
            <w:r>
              <w:rPr>
                <w:rFonts w:ascii="Courier New" w:hAnsi="Courier New" w:cs="Courier New"/>
                <w:color w:val="323031"/>
                <w:spacing w:val="-6"/>
                <w:sz w:val="18"/>
                <w:szCs w:val="18"/>
              </w:rPr>
              <w:t xml:space="preserve"> </w:t>
            </w:r>
            <w:r>
              <w:rPr>
                <w:rFonts w:ascii="Courier New" w:hAnsi="Courier New" w:cs="Courier New"/>
                <w:color w:val="323031"/>
                <w:sz w:val="18"/>
                <w:szCs w:val="18"/>
              </w:rPr>
              <w:t>the</w:t>
            </w:r>
            <w:r>
              <w:rPr>
                <w:rFonts w:ascii="Courier New" w:hAnsi="Courier New" w:cs="Courier New"/>
                <w:color w:val="323031"/>
                <w:spacing w:val="-7"/>
                <w:sz w:val="18"/>
                <w:szCs w:val="18"/>
              </w:rPr>
              <w:t xml:space="preserve"> </w:t>
            </w:r>
            <w:r>
              <w:rPr>
                <w:rFonts w:ascii="Courier New" w:hAnsi="Courier New" w:cs="Courier New"/>
                <w:color w:val="323031"/>
                <w:sz w:val="18"/>
                <w:szCs w:val="18"/>
              </w:rPr>
              <w:t>parcel</w:t>
            </w:r>
            <w:r>
              <w:rPr>
                <w:rFonts w:ascii="Courier New" w:hAnsi="Courier New" w:cs="Courier New"/>
                <w:color w:val="323031"/>
                <w:spacing w:val="-6"/>
                <w:sz w:val="18"/>
                <w:szCs w:val="18"/>
              </w:rPr>
              <w:t xml:space="preserve"> </w:t>
            </w:r>
            <w:r>
              <w:rPr>
                <w:rFonts w:ascii="Courier New" w:hAnsi="Courier New" w:cs="Courier New"/>
                <w:color w:val="323031"/>
                <w:sz w:val="18"/>
                <w:szCs w:val="18"/>
              </w:rPr>
              <w:t>from</w:t>
            </w:r>
            <w:r>
              <w:rPr>
                <w:rFonts w:ascii="Courier New" w:hAnsi="Courier New" w:cs="Courier New"/>
                <w:color w:val="323031"/>
                <w:spacing w:val="-6"/>
                <w:sz w:val="18"/>
                <w:szCs w:val="18"/>
              </w:rPr>
              <w:t xml:space="preserve"> </w:t>
            </w:r>
            <w:r>
              <w:rPr>
                <w:rFonts w:ascii="Courier New" w:hAnsi="Courier New" w:cs="Courier New"/>
                <w:color w:val="323031"/>
                <w:sz w:val="18"/>
                <w:szCs w:val="18"/>
              </w:rPr>
              <w:t>the</w:t>
            </w:r>
            <w:r>
              <w:rPr>
                <w:rFonts w:ascii="Courier New" w:hAnsi="Courier New" w:cs="Courier New"/>
                <w:color w:val="323031"/>
                <w:spacing w:val="-7"/>
                <w:sz w:val="18"/>
                <w:szCs w:val="18"/>
              </w:rPr>
              <w:t xml:space="preserve"> </w:t>
            </w:r>
            <w:r>
              <w:rPr>
                <w:rFonts w:ascii="Courier New" w:hAnsi="Courier New" w:cs="Courier New"/>
                <w:color w:val="323031"/>
                <w:sz w:val="18"/>
                <w:szCs w:val="18"/>
              </w:rPr>
              <w:t>parcel</w:t>
            </w:r>
            <w:r>
              <w:rPr>
                <w:rFonts w:ascii="Courier New" w:hAnsi="Courier New" w:cs="Courier New"/>
                <w:color w:val="323031"/>
                <w:spacing w:val="-6"/>
                <w:sz w:val="18"/>
                <w:szCs w:val="18"/>
              </w:rPr>
              <w:t xml:space="preserve"> </w:t>
            </w:r>
            <w:r>
              <w:rPr>
                <w:rFonts w:ascii="Courier New" w:hAnsi="Courier New" w:cs="Courier New"/>
                <w:color w:val="323031"/>
                <w:spacing w:val="-3"/>
                <w:sz w:val="18"/>
                <w:szCs w:val="18"/>
              </w:rPr>
              <w:t>boundary</w:t>
            </w:r>
            <w:r>
              <w:rPr>
                <w:rFonts w:ascii="Courier New" w:hAnsi="Courier New" w:cs="Courier New"/>
                <w:color w:val="323031"/>
                <w:spacing w:val="-2"/>
                <w:sz w:val="18"/>
                <w:szCs w:val="18"/>
              </w:rPr>
              <w:t>.</w:t>
            </w:r>
          </w:p>
          <w:p w14:paraId="52EE739D" w14:textId="77777777" w:rsidR="00AD6DD7" w:rsidRDefault="00AD6DD7" w:rsidP="002D63FD">
            <w:pPr>
              <w:pStyle w:val="ListParagraph"/>
              <w:numPr>
                <w:ilvl w:val="0"/>
                <w:numId w:val="2"/>
              </w:numPr>
              <w:tabs>
                <w:tab w:val="left" w:pos="339"/>
              </w:tabs>
              <w:spacing w:before="70" w:line="312" w:lineRule="auto"/>
              <w:ind w:right="457"/>
              <w:rPr>
                <w:rFonts w:ascii="Courier New" w:eastAsia="Arial" w:hAnsi="Courier New" w:cs="Courier New"/>
                <w:sz w:val="18"/>
                <w:szCs w:val="18"/>
              </w:rPr>
            </w:pPr>
            <w:r>
              <w:rPr>
                <w:rFonts w:ascii="Courier New" w:hAnsi="Courier New" w:cs="Courier New"/>
                <w:color w:val="323031"/>
                <w:spacing w:val="-3"/>
                <w:sz w:val="18"/>
                <w:szCs w:val="18"/>
              </w:rPr>
              <w:t>T</w:t>
            </w:r>
            <w:r>
              <w:rPr>
                <w:rFonts w:ascii="Courier New" w:hAnsi="Courier New" w:cs="Courier New"/>
                <w:color w:val="323031"/>
                <w:spacing w:val="-2"/>
                <w:sz w:val="18"/>
                <w:szCs w:val="18"/>
              </w:rPr>
              <w:t>ransition</w:t>
            </w:r>
            <w:r>
              <w:rPr>
                <w:rFonts w:ascii="Courier New" w:hAnsi="Courier New" w:cs="Courier New"/>
                <w:color w:val="323031"/>
                <w:spacing w:val="-10"/>
                <w:sz w:val="18"/>
                <w:szCs w:val="18"/>
              </w:rPr>
              <w:t xml:space="preserve"> </w:t>
            </w:r>
            <w:r>
              <w:rPr>
                <w:rFonts w:ascii="Courier New" w:hAnsi="Courier New" w:cs="Courier New"/>
                <w:color w:val="323031"/>
                <w:sz w:val="18"/>
                <w:szCs w:val="18"/>
              </w:rPr>
              <w:t>zones</w:t>
            </w:r>
            <w:r>
              <w:rPr>
                <w:rFonts w:ascii="Courier New" w:hAnsi="Courier New" w:cs="Courier New"/>
                <w:color w:val="323031"/>
                <w:spacing w:val="-9"/>
                <w:sz w:val="18"/>
                <w:szCs w:val="18"/>
              </w:rPr>
              <w:t xml:space="preserve"> </w:t>
            </w:r>
            <w:r>
              <w:rPr>
                <w:rFonts w:ascii="Courier New" w:hAnsi="Courier New" w:cs="Courier New"/>
                <w:color w:val="323031"/>
                <w:sz w:val="18"/>
                <w:szCs w:val="18"/>
              </w:rPr>
              <w:t>that</w:t>
            </w:r>
            <w:r>
              <w:rPr>
                <w:rFonts w:ascii="Courier New" w:hAnsi="Courier New" w:cs="Courier New"/>
                <w:color w:val="323031"/>
                <w:spacing w:val="-9"/>
                <w:sz w:val="18"/>
                <w:szCs w:val="18"/>
              </w:rPr>
              <w:t xml:space="preserve"> </w:t>
            </w:r>
            <w:r>
              <w:rPr>
                <w:rFonts w:ascii="Courier New" w:hAnsi="Courier New" w:cs="Courier New"/>
                <w:color w:val="323031"/>
                <w:sz w:val="18"/>
                <w:szCs w:val="18"/>
              </w:rPr>
              <w:t>abut</w:t>
            </w:r>
            <w:r>
              <w:rPr>
                <w:rFonts w:ascii="Courier New" w:hAnsi="Courier New" w:cs="Courier New"/>
                <w:color w:val="323031"/>
                <w:spacing w:val="-9"/>
                <w:sz w:val="18"/>
                <w:szCs w:val="18"/>
              </w:rPr>
              <w:t xml:space="preserve"> </w:t>
            </w:r>
            <w:r>
              <w:rPr>
                <w:rFonts w:ascii="Courier New" w:hAnsi="Courier New" w:cs="Courier New"/>
                <w:color w:val="323031"/>
                <w:sz w:val="18"/>
                <w:szCs w:val="18"/>
              </w:rPr>
              <w:t>a</w:t>
            </w:r>
            <w:r>
              <w:rPr>
                <w:rFonts w:ascii="Courier New" w:hAnsi="Courier New" w:cs="Courier New"/>
                <w:color w:val="323031"/>
                <w:spacing w:val="-9"/>
                <w:sz w:val="18"/>
                <w:szCs w:val="18"/>
              </w:rPr>
              <w:t xml:space="preserve"> </w:t>
            </w:r>
            <w:r>
              <w:rPr>
                <w:rFonts w:ascii="Courier New" w:hAnsi="Courier New" w:cs="Courier New"/>
                <w:color w:val="323031"/>
                <w:sz w:val="18"/>
                <w:szCs w:val="18"/>
              </w:rPr>
              <w:t>Residential</w:t>
            </w:r>
            <w:r>
              <w:rPr>
                <w:rFonts w:ascii="Courier New" w:hAnsi="Courier New" w:cs="Courier New"/>
                <w:color w:val="323031"/>
                <w:spacing w:val="-9"/>
                <w:sz w:val="18"/>
                <w:szCs w:val="18"/>
              </w:rPr>
              <w:t xml:space="preserve"> </w:t>
            </w:r>
            <w:r>
              <w:rPr>
                <w:rFonts w:ascii="Courier New" w:hAnsi="Courier New" w:cs="Courier New"/>
                <w:color w:val="323031"/>
                <w:sz w:val="18"/>
                <w:szCs w:val="18"/>
              </w:rPr>
              <w:t>zone</w:t>
            </w:r>
            <w:r>
              <w:rPr>
                <w:rFonts w:ascii="Courier New" w:hAnsi="Courier New" w:cs="Courier New"/>
                <w:color w:val="323031"/>
                <w:spacing w:val="-10"/>
                <w:sz w:val="18"/>
                <w:szCs w:val="18"/>
              </w:rPr>
              <w:t xml:space="preserve"> </w:t>
            </w:r>
            <w:r>
              <w:rPr>
                <w:rFonts w:ascii="Courier New" w:hAnsi="Courier New" w:cs="Courier New"/>
                <w:color w:val="323031"/>
                <w:sz w:val="18"/>
                <w:szCs w:val="18"/>
              </w:rPr>
              <w:t>with</w:t>
            </w:r>
            <w:r>
              <w:rPr>
                <w:rFonts w:ascii="Courier New" w:hAnsi="Courier New" w:cs="Courier New"/>
                <w:color w:val="323031"/>
                <w:spacing w:val="-9"/>
                <w:sz w:val="18"/>
                <w:szCs w:val="18"/>
              </w:rPr>
              <w:t xml:space="preserve"> </w:t>
            </w:r>
            <w:r>
              <w:rPr>
                <w:rFonts w:ascii="Courier New" w:hAnsi="Courier New" w:cs="Courier New"/>
                <w:color w:val="323031"/>
                <w:sz w:val="18"/>
                <w:szCs w:val="18"/>
              </w:rPr>
              <w:t>or</w:t>
            </w:r>
            <w:r>
              <w:rPr>
                <w:rFonts w:ascii="Courier New" w:hAnsi="Courier New" w:cs="Courier New"/>
                <w:color w:val="323031"/>
                <w:spacing w:val="-9"/>
                <w:sz w:val="18"/>
                <w:szCs w:val="18"/>
              </w:rPr>
              <w:t xml:space="preserve"> </w:t>
            </w:r>
            <w:r>
              <w:rPr>
                <w:rFonts w:ascii="Courier New" w:hAnsi="Courier New" w:cs="Courier New"/>
                <w:color w:val="323031"/>
                <w:sz w:val="18"/>
                <w:szCs w:val="18"/>
              </w:rPr>
              <w:t>without</w:t>
            </w:r>
            <w:r>
              <w:rPr>
                <w:rFonts w:ascii="Courier New" w:hAnsi="Courier New" w:cs="Courier New"/>
                <w:color w:val="323031"/>
                <w:spacing w:val="-9"/>
                <w:sz w:val="18"/>
                <w:szCs w:val="18"/>
              </w:rPr>
              <w:t xml:space="preserve"> </w:t>
            </w:r>
            <w:r>
              <w:rPr>
                <w:rFonts w:ascii="Courier New" w:hAnsi="Courier New" w:cs="Courier New"/>
                <w:color w:val="323031"/>
                <w:sz w:val="18"/>
                <w:szCs w:val="18"/>
              </w:rPr>
              <w:t>an</w:t>
            </w:r>
            <w:r>
              <w:rPr>
                <w:rFonts w:ascii="Courier New" w:hAnsi="Courier New" w:cs="Courier New"/>
                <w:color w:val="323031"/>
                <w:spacing w:val="-9"/>
                <w:sz w:val="18"/>
                <w:szCs w:val="18"/>
              </w:rPr>
              <w:t xml:space="preserve"> </w:t>
            </w:r>
            <w:r>
              <w:rPr>
                <w:rFonts w:ascii="Courier New" w:hAnsi="Courier New" w:cs="Courier New"/>
                <w:color w:val="323031"/>
                <w:sz w:val="18"/>
                <w:szCs w:val="18"/>
              </w:rPr>
              <w:t>intervening</w:t>
            </w:r>
            <w:r>
              <w:rPr>
                <w:rFonts w:ascii="Courier New" w:hAnsi="Courier New" w:cs="Courier New"/>
                <w:color w:val="323031"/>
                <w:spacing w:val="21"/>
                <w:w w:val="98"/>
                <w:sz w:val="18"/>
                <w:szCs w:val="18"/>
              </w:rPr>
              <w:t xml:space="preserve"> </w:t>
            </w:r>
            <w:r>
              <w:rPr>
                <w:rFonts w:ascii="Courier New" w:hAnsi="Courier New" w:cs="Courier New"/>
                <w:color w:val="323031"/>
                <w:sz w:val="18"/>
                <w:szCs w:val="18"/>
              </w:rPr>
              <w:t>public</w:t>
            </w:r>
            <w:r>
              <w:rPr>
                <w:rFonts w:ascii="Courier New" w:hAnsi="Courier New" w:cs="Courier New"/>
                <w:color w:val="323031"/>
                <w:spacing w:val="-1"/>
                <w:sz w:val="18"/>
                <w:szCs w:val="18"/>
              </w:rPr>
              <w:t xml:space="preserve"> </w:t>
            </w:r>
            <w:r>
              <w:rPr>
                <w:rFonts w:ascii="Courier New" w:hAnsi="Courier New" w:cs="Courier New"/>
                <w:color w:val="323031"/>
                <w:sz w:val="18"/>
                <w:szCs w:val="18"/>
              </w:rPr>
              <w:t>right-of-way shall have</w:t>
            </w:r>
            <w:r>
              <w:rPr>
                <w:rFonts w:ascii="Courier New" w:hAnsi="Courier New" w:cs="Courier New"/>
                <w:color w:val="323031"/>
                <w:spacing w:val="-1"/>
                <w:sz w:val="18"/>
                <w:szCs w:val="18"/>
              </w:rPr>
              <w:t xml:space="preserve"> </w:t>
            </w:r>
            <w:r>
              <w:rPr>
                <w:rFonts w:ascii="Courier New" w:hAnsi="Courier New" w:cs="Courier New"/>
                <w:color w:val="323031"/>
                <w:sz w:val="18"/>
                <w:szCs w:val="18"/>
              </w:rPr>
              <w:t>a maximum height</w:t>
            </w:r>
            <w:r>
              <w:rPr>
                <w:rFonts w:ascii="Courier New" w:hAnsi="Courier New" w:cs="Courier New"/>
                <w:color w:val="323031"/>
                <w:spacing w:val="-1"/>
                <w:sz w:val="18"/>
                <w:szCs w:val="18"/>
              </w:rPr>
              <w:t xml:space="preserve"> </w:t>
            </w:r>
            <w:r>
              <w:rPr>
                <w:rFonts w:ascii="Courier New" w:hAnsi="Courier New" w:cs="Courier New"/>
                <w:color w:val="323031"/>
                <w:sz w:val="18"/>
                <w:szCs w:val="18"/>
              </w:rPr>
              <w:t>limit that matches the</w:t>
            </w:r>
            <w:r>
              <w:rPr>
                <w:rFonts w:ascii="Courier New" w:hAnsi="Courier New" w:cs="Courier New"/>
                <w:color w:val="323031"/>
                <w:w w:val="99"/>
                <w:sz w:val="18"/>
                <w:szCs w:val="18"/>
              </w:rPr>
              <w:t xml:space="preserve"> </w:t>
            </w:r>
            <w:r>
              <w:rPr>
                <w:rFonts w:ascii="Courier New" w:hAnsi="Courier New" w:cs="Courier New"/>
                <w:color w:val="323031"/>
                <w:sz w:val="18"/>
                <w:szCs w:val="18"/>
              </w:rPr>
              <w:t>maximum</w:t>
            </w:r>
            <w:r>
              <w:rPr>
                <w:rFonts w:ascii="Courier New" w:hAnsi="Courier New" w:cs="Courier New"/>
                <w:color w:val="323031"/>
                <w:spacing w:val="-1"/>
                <w:sz w:val="18"/>
                <w:szCs w:val="18"/>
              </w:rPr>
              <w:t xml:space="preserve"> </w:t>
            </w:r>
            <w:r>
              <w:rPr>
                <w:rFonts w:ascii="Courier New" w:hAnsi="Courier New" w:cs="Courier New"/>
                <w:color w:val="323031"/>
                <w:sz w:val="18"/>
                <w:szCs w:val="18"/>
              </w:rPr>
              <w:t>height</w:t>
            </w:r>
            <w:r>
              <w:rPr>
                <w:rFonts w:ascii="Courier New" w:hAnsi="Courier New" w:cs="Courier New"/>
                <w:color w:val="323031"/>
                <w:spacing w:val="-1"/>
                <w:sz w:val="18"/>
                <w:szCs w:val="18"/>
              </w:rPr>
              <w:t xml:space="preserve"> </w:t>
            </w:r>
            <w:r>
              <w:rPr>
                <w:rFonts w:ascii="Courier New" w:hAnsi="Courier New" w:cs="Courier New"/>
                <w:color w:val="323031"/>
                <w:sz w:val="18"/>
                <w:szCs w:val="18"/>
              </w:rPr>
              <w:t>permitted within</w:t>
            </w:r>
            <w:r>
              <w:rPr>
                <w:rFonts w:ascii="Courier New" w:hAnsi="Courier New" w:cs="Courier New"/>
                <w:color w:val="323031"/>
                <w:spacing w:val="-1"/>
                <w:sz w:val="18"/>
                <w:szCs w:val="18"/>
              </w:rPr>
              <w:t xml:space="preserve"> </w:t>
            </w:r>
            <w:r>
              <w:rPr>
                <w:rFonts w:ascii="Courier New" w:hAnsi="Courier New" w:cs="Courier New"/>
                <w:color w:val="323031"/>
                <w:sz w:val="18"/>
                <w:szCs w:val="18"/>
              </w:rPr>
              <w:t>that Residential</w:t>
            </w:r>
            <w:r>
              <w:rPr>
                <w:rFonts w:ascii="Courier New" w:hAnsi="Courier New" w:cs="Courier New"/>
                <w:color w:val="323031"/>
                <w:spacing w:val="-1"/>
                <w:sz w:val="18"/>
                <w:szCs w:val="18"/>
              </w:rPr>
              <w:t xml:space="preserve"> </w:t>
            </w:r>
            <w:r>
              <w:rPr>
                <w:rFonts w:ascii="Courier New" w:hAnsi="Courier New" w:cs="Courier New"/>
                <w:color w:val="323031"/>
                <w:sz w:val="18"/>
                <w:szCs w:val="18"/>
              </w:rPr>
              <w:t>zone.</w:t>
            </w:r>
          </w:p>
          <w:p w14:paraId="20D62F12" w14:textId="77777777" w:rsidR="00AD6DD7" w:rsidRDefault="00AD6DD7" w:rsidP="002D63FD">
            <w:pPr>
              <w:pStyle w:val="ListParagraph"/>
              <w:numPr>
                <w:ilvl w:val="0"/>
                <w:numId w:val="2"/>
              </w:numPr>
              <w:tabs>
                <w:tab w:val="left" w:pos="339"/>
              </w:tabs>
              <w:spacing w:before="2" w:line="312" w:lineRule="auto"/>
              <w:ind w:right="298"/>
              <w:rPr>
                <w:rFonts w:ascii="Courier New" w:eastAsia="Arial" w:hAnsi="Courier New" w:cs="Courier New"/>
                <w:sz w:val="18"/>
                <w:szCs w:val="18"/>
              </w:rPr>
            </w:pPr>
            <w:r>
              <w:rPr>
                <w:rFonts w:ascii="Courier New" w:hAnsi="Courier New" w:cs="Courier New"/>
                <w:color w:val="323031"/>
                <w:sz w:val="18"/>
                <w:szCs w:val="18"/>
              </w:rPr>
              <w:t>In</w:t>
            </w:r>
            <w:r>
              <w:rPr>
                <w:rFonts w:ascii="Courier New" w:hAnsi="Courier New" w:cs="Courier New"/>
                <w:color w:val="323031"/>
                <w:spacing w:val="-14"/>
                <w:sz w:val="18"/>
                <w:szCs w:val="18"/>
              </w:rPr>
              <w:t xml:space="preserve"> </w:t>
            </w:r>
            <w:r>
              <w:rPr>
                <w:rFonts w:ascii="Courier New" w:hAnsi="Courier New" w:cs="Courier New"/>
                <w:color w:val="323031"/>
                <w:sz w:val="18"/>
                <w:szCs w:val="18"/>
              </w:rPr>
              <w:t>areas</w:t>
            </w:r>
            <w:r>
              <w:rPr>
                <w:rFonts w:ascii="Courier New" w:hAnsi="Courier New" w:cs="Courier New"/>
                <w:color w:val="323031"/>
                <w:spacing w:val="-14"/>
                <w:sz w:val="18"/>
                <w:szCs w:val="18"/>
              </w:rPr>
              <w:t xml:space="preserve"> </w:t>
            </w:r>
            <w:r>
              <w:rPr>
                <w:rFonts w:ascii="Courier New" w:hAnsi="Courier New" w:cs="Courier New"/>
                <w:color w:val="323031"/>
                <w:sz w:val="18"/>
                <w:szCs w:val="18"/>
              </w:rPr>
              <w:t>where</w:t>
            </w:r>
            <w:r>
              <w:rPr>
                <w:rFonts w:ascii="Courier New" w:hAnsi="Courier New" w:cs="Courier New"/>
                <w:color w:val="323031"/>
                <w:spacing w:val="-14"/>
                <w:sz w:val="18"/>
                <w:szCs w:val="18"/>
              </w:rPr>
              <w:t xml:space="preserve"> </w:t>
            </w:r>
            <w:r>
              <w:rPr>
                <w:rFonts w:ascii="Courier New" w:hAnsi="Courier New" w:cs="Courier New"/>
                <w:color w:val="323031"/>
                <w:sz w:val="18"/>
                <w:szCs w:val="18"/>
              </w:rPr>
              <w:t>the</w:t>
            </w:r>
            <w:r>
              <w:rPr>
                <w:rFonts w:ascii="Courier New" w:hAnsi="Courier New" w:cs="Courier New"/>
                <w:color w:val="323031"/>
                <w:spacing w:val="-14"/>
                <w:sz w:val="18"/>
                <w:szCs w:val="18"/>
              </w:rPr>
              <w:t xml:space="preserve"> </w:t>
            </w:r>
            <w:r>
              <w:rPr>
                <w:rFonts w:ascii="Courier New" w:hAnsi="Courier New" w:cs="Courier New"/>
                <w:color w:val="323031"/>
                <w:sz w:val="18"/>
                <w:szCs w:val="18"/>
              </w:rPr>
              <w:t>IOZ</w:t>
            </w:r>
            <w:r>
              <w:rPr>
                <w:rFonts w:ascii="Courier New" w:hAnsi="Courier New" w:cs="Courier New"/>
                <w:color w:val="323031"/>
                <w:spacing w:val="-14"/>
                <w:sz w:val="18"/>
                <w:szCs w:val="18"/>
              </w:rPr>
              <w:t xml:space="preserve"> </w:t>
            </w:r>
            <w:r>
              <w:rPr>
                <w:rFonts w:ascii="Courier New" w:hAnsi="Courier New" w:cs="Courier New"/>
                <w:color w:val="323031"/>
                <w:sz w:val="18"/>
                <w:szCs w:val="18"/>
              </w:rPr>
              <w:t>abuts</w:t>
            </w:r>
            <w:r>
              <w:rPr>
                <w:rFonts w:ascii="Courier New" w:hAnsi="Courier New" w:cs="Courier New"/>
                <w:color w:val="323031"/>
                <w:spacing w:val="-13"/>
                <w:sz w:val="18"/>
                <w:szCs w:val="18"/>
              </w:rPr>
              <w:t xml:space="preserve"> </w:t>
            </w:r>
            <w:r>
              <w:rPr>
                <w:rFonts w:ascii="Courier New" w:hAnsi="Courier New" w:cs="Courier New"/>
                <w:color w:val="323031"/>
                <w:sz w:val="18"/>
                <w:szCs w:val="18"/>
              </w:rPr>
              <w:t>a</w:t>
            </w:r>
            <w:r>
              <w:rPr>
                <w:rFonts w:ascii="Courier New" w:hAnsi="Courier New" w:cs="Courier New"/>
                <w:color w:val="323031"/>
                <w:spacing w:val="-14"/>
                <w:sz w:val="18"/>
                <w:szCs w:val="18"/>
              </w:rPr>
              <w:t xml:space="preserve"> </w:t>
            </w:r>
            <w:r>
              <w:rPr>
                <w:rFonts w:ascii="Courier New" w:hAnsi="Courier New" w:cs="Courier New"/>
                <w:color w:val="323031"/>
                <w:sz w:val="18"/>
                <w:szCs w:val="18"/>
              </w:rPr>
              <w:t>Residential</w:t>
            </w:r>
            <w:r>
              <w:rPr>
                <w:rFonts w:ascii="Courier New" w:hAnsi="Courier New" w:cs="Courier New"/>
                <w:color w:val="323031"/>
                <w:spacing w:val="-14"/>
                <w:sz w:val="18"/>
                <w:szCs w:val="18"/>
              </w:rPr>
              <w:t xml:space="preserve"> </w:t>
            </w:r>
            <w:r>
              <w:rPr>
                <w:rFonts w:ascii="Courier New" w:hAnsi="Courier New" w:cs="Courier New"/>
                <w:color w:val="323031"/>
                <w:sz w:val="18"/>
                <w:szCs w:val="18"/>
              </w:rPr>
              <w:t>zone</w:t>
            </w:r>
            <w:r>
              <w:rPr>
                <w:rFonts w:ascii="Courier New" w:hAnsi="Courier New" w:cs="Courier New"/>
                <w:color w:val="323031"/>
                <w:spacing w:val="-14"/>
                <w:sz w:val="18"/>
                <w:szCs w:val="18"/>
              </w:rPr>
              <w:t xml:space="preserve"> </w:t>
            </w:r>
            <w:r>
              <w:rPr>
                <w:rFonts w:ascii="Courier New" w:hAnsi="Courier New" w:cs="Courier New"/>
                <w:color w:val="323031"/>
                <w:sz w:val="18"/>
                <w:szCs w:val="18"/>
              </w:rPr>
              <w:t>without</w:t>
            </w:r>
            <w:r>
              <w:rPr>
                <w:rFonts w:ascii="Courier New" w:hAnsi="Courier New" w:cs="Courier New"/>
                <w:color w:val="323031"/>
                <w:spacing w:val="-14"/>
                <w:sz w:val="18"/>
                <w:szCs w:val="18"/>
              </w:rPr>
              <w:t xml:space="preserve"> </w:t>
            </w:r>
            <w:r>
              <w:rPr>
                <w:rFonts w:ascii="Courier New" w:hAnsi="Courier New" w:cs="Courier New"/>
                <w:color w:val="323031"/>
                <w:sz w:val="18"/>
                <w:szCs w:val="18"/>
              </w:rPr>
              <w:t>an</w:t>
            </w:r>
            <w:r>
              <w:rPr>
                <w:rFonts w:ascii="Courier New" w:hAnsi="Courier New" w:cs="Courier New"/>
                <w:color w:val="323031"/>
                <w:spacing w:val="-14"/>
                <w:sz w:val="18"/>
                <w:szCs w:val="18"/>
              </w:rPr>
              <w:t xml:space="preserve"> </w:t>
            </w:r>
            <w:r>
              <w:rPr>
                <w:rFonts w:ascii="Courier New" w:hAnsi="Courier New" w:cs="Courier New"/>
                <w:color w:val="323031"/>
                <w:sz w:val="18"/>
                <w:szCs w:val="18"/>
              </w:rPr>
              <w:t>intervening</w:t>
            </w:r>
            <w:r>
              <w:rPr>
                <w:rFonts w:ascii="Courier New" w:hAnsi="Courier New" w:cs="Courier New"/>
                <w:color w:val="323031"/>
                <w:w w:val="98"/>
                <w:sz w:val="18"/>
                <w:szCs w:val="18"/>
              </w:rPr>
              <w:t xml:space="preserve"> </w:t>
            </w:r>
            <w:r>
              <w:rPr>
                <w:rFonts w:ascii="Courier New" w:hAnsi="Courier New" w:cs="Courier New"/>
                <w:color w:val="323031"/>
                <w:sz w:val="18"/>
                <w:szCs w:val="18"/>
              </w:rPr>
              <w:t>public</w:t>
            </w:r>
            <w:r>
              <w:rPr>
                <w:rFonts w:ascii="Courier New" w:hAnsi="Courier New" w:cs="Courier New"/>
                <w:color w:val="323031"/>
                <w:spacing w:val="-2"/>
                <w:sz w:val="18"/>
                <w:szCs w:val="18"/>
              </w:rPr>
              <w:t xml:space="preserve"> </w:t>
            </w:r>
            <w:r>
              <w:rPr>
                <w:rFonts w:ascii="Courier New" w:hAnsi="Courier New" w:cs="Courier New"/>
                <w:color w:val="323031"/>
                <w:sz w:val="18"/>
                <w:szCs w:val="18"/>
              </w:rPr>
              <w:t>right</w:t>
            </w:r>
            <w:r>
              <w:rPr>
                <w:rFonts w:ascii="Courier New" w:hAnsi="Courier New" w:cs="Courier New"/>
                <w:color w:val="323031"/>
                <w:spacing w:val="-2"/>
                <w:sz w:val="18"/>
                <w:szCs w:val="18"/>
              </w:rPr>
              <w:t xml:space="preserve"> </w:t>
            </w:r>
            <w:r>
              <w:rPr>
                <w:rFonts w:ascii="Courier New" w:hAnsi="Courier New" w:cs="Courier New"/>
                <w:color w:val="323031"/>
                <w:sz w:val="18"/>
                <w:szCs w:val="18"/>
              </w:rPr>
              <w:t>of</w:t>
            </w:r>
            <w:r>
              <w:rPr>
                <w:rFonts w:ascii="Courier New" w:hAnsi="Courier New" w:cs="Courier New"/>
                <w:color w:val="323031"/>
                <w:spacing w:val="-2"/>
                <w:sz w:val="18"/>
                <w:szCs w:val="18"/>
              </w:rPr>
              <w:t xml:space="preserve"> </w:t>
            </w:r>
            <w:r>
              <w:rPr>
                <w:rFonts w:ascii="Courier New" w:hAnsi="Courier New" w:cs="Courier New"/>
                <w:color w:val="323031"/>
                <w:spacing w:val="-5"/>
                <w:sz w:val="18"/>
                <w:szCs w:val="18"/>
              </w:rPr>
              <w:t>way</w:t>
            </w:r>
            <w:r>
              <w:rPr>
                <w:rFonts w:ascii="Courier New" w:hAnsi="Courier New" w:cs="Courier New"/>
                <w:color w:val="323031"/>
                <w:spacing w:val="-4"/>
                <w:sz w:val="18"/>
                <w:szCs w:val="18"/>
              </w:rPr>
              <w:t>,</w:t>
            </w:r>
            <w:r>
              <w:rPr>
                <w:rFonts w:ascii="Courier New" w:hAnsi="Courier New" w:cs="Courier New"/>
                <w:color w:val="323031"/>
                <w:spacing w:val="-2"/>
                <w:sz w:val="18"/>
                <w:szCs w:val="18"/>
              </w:rPr>
              <w:t xml:space="preserve"> </w:t>
            </w:r>
            <w:r>
              <w:rPr>
                <w:rFonts w:ascii="Courier New" w:hAnsi="Courier New" w:cs="Courier New"/>
                <w:color w:val="323031"/>
                <w:sz w:val="18"/>
                <w:szCs w:val="18"/>
              </w:rPr>
              <w:t>minimum</w:t>
            </w:r>
            <w:r>
              <w:rPr>
                <w:rFonts w:ascii="Courier New" w:hAnsi="Courier New" w:cs="Courier New"/>
                <w:color w:val="323031"/>
                <w:spacing w:val="-1"/>
                <w:sz w:val="18"/>
                <w:szCs w:val="18"/>
              </w:rPr>
              <w:t xml:space="preserve"> </w:t>
            </w:r>
            <w:r>
              <w:rPr>
                <w:rFonts w:ascii="Courier New" w:hAnsi="Courier New" w:cs="Courier New"/>
                <w:color w:val="323031"/>
                <w:sz w:val="18"/>
                <w:szCs w:val="18"/>
              </w:rPr>
              <w:t>side</w:t>
            </w:r>
            <w:r>
              <w:rPr>
                <w:rFonts w:ascii="Courier New" w:hAnsi="Courier New" w:cs="Courier New"/>
                <w:color w:val="323031"/>
                <w:spacing w:val="-2"/>
                <w:sz w:val="18"/>
                <w:szCs w:val="18"/>
              </w:rPr>
              <w:t xml:space="preserve"> </w:t>
            </w:r>
            <w:r>
              <w:rPr>
                <w:rFonts w:ascii="Courier New" w:hAnsi="Courier New" w:cs="Courier New"/>
                <w:color w:val="323031"/>
                <w:sz w:val="18"/>
                <w:szCs w:val="18"/>
              </w:rPr>
              <w:t>and</w:t>
            </w:r>
            <w:r>
              <w:rPr>
                <w:rFonts w:ascii="Courier New" w:hAnsi="Courier New" w:cs="Courier New"/>
                <w:color w:val="323031"/>
                <w:spacing w:val="-2"/>
                <w:sz w:val="18"/>
                <w:szCs w:val="18"/>
              </w:rPr>
              <w:t xml:space="preserve"> </w:t>
            </w:r>
            <w:r>
              <w:rPr>
                <w:rFonts w:ascii="Courier New" w:hAnsi="Courier New" w:cs="Courier New"/>
                <w:color w:val="323031"/>
                <w:sz w:val="18"/>
                <w:szCs w:val="18"/>
              </w:rPr>
              <w:t>rear</w:t>
            </w:r>
            <w:r>
              <w:rPr>
                <w:rFonts w:ascii="Courier New" w:hAnsi="Courier New" w:cs="Courier New"/>
                <w:color w:val="323031"/>
                <w:spacing w:val="-2"/>
                <w:sz w:val="18"/>
                <w:szCs w:val="18"/>
              </w:rPr>
              <w:t xml:space="preserve"> </w:t>
            </w:r>
            <w:r>
              <w:rPr>
                <w:rFonts w:ascii="Courier New" w:hAnsi="Courier New" w:cs="Courier New"/>
                <w:color w:val="323031"/>
                <w:sz w:val="18"/>
                <w:szCs w:val="18"/>
              </w:rPr>
              <w:t>yard</w:t>
            </w:r>
            <w:r>
              <w:rPr>
                <w:rFonts w:ascii="Courier New" w:hAnsi="Courier New" w:cs="Courier New"/>
                <w:color w:val="323031"/>
                <w:spacing w:val="-1"/>
                <w:sz w:val="18"/>
                <w:szCs w:val="18"/>
              </w:rPr>
              <w:t xml:space="preserve"> </w:t>
            </w:r>
            <w:r>
              <w:rPr>
                <w:rFonts w:ascii="Courier New" w:hAnsi="Courier New" w:cs="Courier New"/>
                <w:color w:val="323031"/>
                <w:sz w:val="18"/>
                <w:szCs w:val="18"/>
              </w:rPr>
              <w:t>requirements</w:t>
            </w:r>
            <w:r>
              <w:rPr>
                <w:rFonts w:ascii="Courier New" w:hAnsi="Courier New" w:cs="Courier New"/>
                <w:color w:val="323031"/>
                <w:spacing w:val="-2"/>
                <w:sz w:val="18"/>
                <w:szCs w:val="18"/>
              </w:rPr>
              <w:t xml:space="preserve"> </w:t>
            </w:r>
            <w:r>
              <w:rPr>
                <w:rFonts w:ascii="Courier New" w:hAnsi="Courier New" w:cs="Courier New"/>
                <w:color w:val="323031"/>
                <w:sz w:val="18"/>
                <w:szCs w:val="18"/>
              </w:rPr>
              <w:t>of</w:t>
            </w:r>
            <w:r>
              <w:rPr>
                <w:rFonts w:ascii="Courier New" w:hAnsi="Courier New" w:cs="Courier New"/>
                <w:color w:val="323031"/>
                <w:spacing w:val="-2"/>
                <w:sz w:val="18"/>
                <w:szCs w:val="18"/>
              </w:rPr>
              <w:t xml:space="preserve"> </w:t>
            </w:r>
            <w:r>
              <w:rPr>
                <w:rFonts w:ascii="Courier New" w:hAnsi="Courier New" w:cs="Courier New"/>
                <w:color w:val="323031"/>
                <w:sz w:val="18"/>
                <w:szCs w:val="18"/>
              </w:rPr>
              <w:t>the</w:t>
            </w:r>
            <w:r>
              <w:rPr>
                <w:rFonts w:ascii="Courier New" w:hAnsi="Courier New" w:cs="Courier New"/>
                <w:color w:val="323031"/>
                <w:spacing w:val="-2"/>
                <w:sz w:val="18"/>
                <w:szCs w:val="18"/>
              </w:rPr>
              <w:t xml:space="preserve"> </w:t>
            </w:r>
            <w:r>
              <w:rPr>
                <w:rFonts w:ascii="Courier New" w:hAnsi="Courier New" w:cs="Courier New"/>
                <w:color w:val="323031"/>
                <w:sz w:val="18"/>
                <w:szCs w:val="18"/>
              </w:rPr>
              <w:t>abutting</w:t>
            </w:r>
            <w:r>
              <w:rPr>
                <w:rFonts w:ascii="Courier New" w:hAnsi="Courier New" w:cs="Courier New"/>
                <w:color w:val="323031"/>
                <w:spacing w:val="21"/>
                <w:w w:val="101"/>
                <w:sz w:val="18"/>
                <w:szCs w:val="18"/>
              </w:rPr>
              <w:t xml:space="preserve"> </w:t>
            </w:r>
            <w:r>
              <w:rPr>
                <w:rFonts w:ascii="Courier New" w:hAnsi="Courier New" w:cs="Courier New"/>
                <w:color w:val="323031"/>
                <w:sz w:val="18"/>
                <w:szCs w:val="18"/>
              </w:rPr>
              <w:t>Residential</w:t>
            </w:r>
            <w:r>
              <w:rPr>
                <w:rFonts w:ascii="Courier New" w:hAnsi="Courier New" w:cs="Courier New"/>
                <w:color w:val="323031"/>
                <w:spacing w:val="-12"/>
                <w:sz w:val="18"/>
                <w:szCs w:val="18"/>
              </w:rPr>
              <w:t xml:space="preserve"> </w:t>
            </w:r>
            <w:r>
              <w:rPr>
                <w:rFonts w:ascii="Courier New" w:hAnsi="Courier New" w:cs="Courier New"/>
                <w:color w:val="323031"/>
                <w:sz w:val="18"/>
                <w:szCs w:val="18"/>
              </w:rPr>
              <w:t>zone</w:t>
            </w:r>
            <w:r>
              <w:rPr>
                <w:rFonts w:ascii="Courier New" w:hAnsi="Courier New" w:cs="Courier New"/>
                <w:color w:val="323031"/>
                <w:spacing w:val="-11"/>
                <w:sz w:val="18"/>
                <w:szCs w:val="18"/>
              </w:rPr>
              <w:t xml:space="preserve"> </w:t>
            </w:r>
            <w:r>
              <w:rPr>
                <w:rFonts w:ascii="Courier New" w:hAnsi="Courier New" w:cs="Courier New"/>
                <w:color w:val="323031"/>
                <w:sz w:val="18"/>
                <w:szCs w:val="18"/>
              </w:rPr>
              <w:t>apply</w:t>
            </w:r>
            <w:r>
              <w:rPr>
                <w:rFonts w:ascii="Courier New" w:hAnsi="Courier New" w:cs="Courier New"/>
                <w:color w:val="323031"/>
                <w:spacing w:val="-12"/>
                <w:sz w:val="18"/>
                <w:szCs w:val="18"/>
              </w:rPr>
              <w:t xml:space="preserve"> </w:t>
            </w:r>
            <w:r>
              <w:rPr>
                <w:rFonts w:ascii="Courier New" w:hAnsi="Courier New" w:cs="Courier New"/>
                <w:color w:val="323031"/>
                <w:sz w:val="18"/>
                <w:szCs w:val="18"/>
              </w:rPr>
              <w:t>within</w:t>
            </w:r>
            <w:r>
              <w:rPr>
                <w:rFonts w:ascii="Courier New" w:hAnsi="Courier New" w:cs="Courier New"/>
                <w:color w:val="323031"/>
                <w:spacing w:val="-11"/>
                <w:sz w:val="18"/>
                <w:szCs w:val="18"/>
              </w:rPr>
              <w:t xml:space="preserve"> </w:t>
            </w:r>
            <w:r>
              <w:rPr>
                <w:rFonts w:ascii="Courier New" w:hAnsi="Courier New" w:cs="Courier New"/>
                <w:color w:val="323031"/>
                <w:sz w:val="18"/>
                <w:szCs w:val="18"/>
              </w:rPr>
              <w:t>the</w:t>
            </w:r>
            <w:r>
              <w:rPr>
                <w:rFonts w:ascii="Courier New" w:hAnsi="Courier New" w:cs="Courier New"/>
                <w:color w:val="323031"/>
                <w:spacing w:val="-12"/>
                <w:sz w:val="18"/>
                <w:szCs w:val="18"/>
              </w:rPr>
              <w:t xml:space="preserve"> </w:t>
            </w:r>
            <w:r>
              <w:rPr>
                <w:rFonts w:ascii="Courier New" w:hAnsi="Courier New" w:cs="Courier New"/>
                <w:color w:val="323031"/>
                <w:sz w:val="18"/>
                <w:szCs w:val="18"/>
              </w:rPr>
              <w:t>IOZ</w:t>
            </w:r>
            <w:r>
              <w:rPr>
                <w:rFonts w:ascii="Courier New" w:hAnsi="Courier New" w:cs="Courier New"/>
                <w:color w:val="323031"/>
                <w:spacing w:val="-11"/>
                <w:sz w:val="18"/>
                <w:szCs w:val="18"/>
              </w:rPr>
              <w:t xml:space="preserve"> </w:t>
            </w:r>
            <w:r>
              <w:rPr>
                <w:rFonts w:ascii="Courier New" w:hAnsi="Courier New" w:cs="Courier New"/>
                <w:color w:val="323031"/>
                <w:spacing w:val="-3"/>
                <w:sz w:val="18"/>
                <w:szCs w:val="18"/>
              </w:rPr>
              <w:t>boundary</w:t>
            </w:r>
            <w:r>
              <w:rPr>
                <w:rFonts w:ascii="Courier New" w:hAnsi="Courier New" w:cs="Courier New"/>
                <w:color w:val="323031"/>
                <w:spacing w:val="-2"/>
                <w:sz w:val="18"/>
                <w:szCs w:val="18"/>
              </w:rPr>
              <w:t>,</w:t>
            </w:r>
            <w:r>
              <w:rPr>
                <w:rFonts w:ascii="Courier New" w:hAnsi="Courier New" w:cs="Courier New"/>
                <w:color w:val="323031"/>
                <w:spacing w:val="-12"/>
                <w:sz w:val="18"/>
                <w:szCs w:val="18"/>
              </w:rPr>
              <w:t xml:space="preserve"> </w:t>
            </w:r>
            <w:r>
              <w:rPr>
                <w:rFonts w:ascii="Courier New" w:hAnsi="Courier New" w:cs="Courier New"/>
                <w:color w:val="323031"/>
                <w:sz w:val="18"/>
                <w:szCs w:val="18"/>
              </w:rPr>
              <w:t>unless</w:t>
            </w:r>
            <w:r>
              <w:rPr>
                <w:rFonts w:ascii="Courier New" w:hAnsi="Courier New" w:cs="Courier New"/>
                <w:color w:val="323031"/>
                <w:spacing w:val="-11"/>
                <w:sz w:val="18"/>
                <w:szCs w:val="18"/>
              </w:rPr>
              <w:t xml:space="preserve"> </w:t>
            </w:r>
            <w:r>
              <w:rPr>
                <w:rFonts w:ascii="Courier New" w:hAnsi="Courier New" w:cs="Courier New"/>
                <w:color w:val="323031"/>
                <w:sz w:val="18"/>
                <w:szCs w:val="18"/>
              </w:rPr>
              <w:t>noted</w:t>
            </w:r>
            <w:r>
              <w:rPr>
                <w:rFonts w:ascii="Courier New" w:hAnsi="Courier New" w:cs="Courier New"/>
                <w:color w:val="323031"/>
                <w:spacing w:val="-12"/>
                <w:sz w:val="18"/>
                <w:szCs w:val="18"/>
              </w:rPr>
              <w:t xml:space="preserve"> </w:t>
            </w:r>
            <w:r>
              <w:rPr>
                <w:rFonts w:ascii="Courier New" w:hAnsi="Courier New" w:cs="Courier New"/>
                <w:color w:val="323031"/>
                <w:sz w:val="18"/>
                <w:szCs w:val="18"/>
              </w:rPr>
              <w:t>otherwise</w:t>
            </w:r>
            <w:r>
              <w:rPr>
                <w:rFonts w:ascii="Courier New" w:hAnsi="Courier New" w:cs="Courier New"/>
                <w:color w:val="323031"/>
                <w:spacing w:val="-11"/>
                <w:sz w:val="18"/>
                <w:szCs w:val="18"/>
              </w:rPr>
              <w:t xml:space="preserve"> </w:t>
            </w:r>
            <w:r>
              <w:rPr>
                <w:rFonts w:ascii="Courier New" w:hAnsi="Courier New" w:cs="Courier New"/>
                <w:color w:val="323031"/>
                <w:sz w:val="18"/>
                <w:szCs w:val="18"/>
              </w:rPr>
              <w:t>in</w:t>
            </w:r>
            <w:r>
              <w:rPr>
                <w:rFonts w:ascii="Courier New" w:hAnsi="Courier New" w:cs="Courier New"/>
                <w:color w:val="323031"/>
                <w:spacing w:val="23"/>
                <w:w w:val="107"/>
                <w:sz w:val="18"/>
                <w:szCs w:val="18"/>
              </w:rPr>
              <w:t xml:space="preserve"> </w:t>
            </w:r>
            <w:r>
              <w:rPr>
                <w:rFonts w:ascii="Courier New" w:hAnsi="Courier New" w:cs="Courier New"/>
                <w:color w:val="323031"/>
                <w:spacing w:val="-2"/>
                <w:sz w:val="18"/>
                <w:szCs w:val="18"/>
              </w:rPr>
              <w:t xml:space="preserve">Minimum Setbacks </w:t>
            </w:r>
            <w:r>
              <w:rPr>
                <w:rFonts w:ascii="Courier New" w:hAnsi="Courier New" w:cs="Courier New"/>
                <w:color w:val="323031"/>
                <w:sz w:val="18"/>
                <w:szCs w:val="18"/>
              </w:rPr>
              <w:t>Map.</w:t>
            </w:r>
          </w:p>
        </w:tc>
      </w:tr>
    </w:tbl>
    <w:p w14:paraId="33F1F141" w14:textId="77777777" w:rsidR="00AD6DD7" w:rsidRDefault="00AD6DD7" w:rsidP="00AD6DD7">
      <w:pPr>
        <w:rPr>
          <w:rFonts w:cs="Courier New"/>
          <w:szCs w:val="24"/>
        </w:rPr>
      </w:pPr>
      <w:r>
        <w:rPr>
          <w:rFonts w:cs="Courier New"/>
          <w:sz w:val="18"/>
          <w:szCs w:val="18"/>
        </w:rPr>
        <w:t>*A "build-to zone" is the area on the lot where all or a portion of the street-facing building facade must be located, measured as a minimum and max. yard (setback) range from the public right-of-way boundary</w:t>
      </w:r>
      <w:r>
        <w:rPr>
          <w:rFonts w:cs="Courier New"/>
          <w:szCs w:val="24"/>
        </w:rPr>
        <w:t>.</w:t>
      </w:r>
    </w:p>
    <w:p w14:paraId="63C11670" w14:textId="77777777" w:rsidR="00AD6DD7" w:rsidRDefault="00AD6DD7" w:rsidP="00AD6DD7">
      <w:pPr>
        <w:rPr>
          <w:rFonts w:cs="Courier New"/>
          <w:szCs w:val="24"/>
        </w:rPr>
      </w:pPr>
    </w:p>
    <w:p w14:paraId="0186C000" w14:textId="77777777" w:rsidR="00AD6DD7" w:rsidRDefault="00AD6DD7" w:rsidP="00AD6DD7">
      <w:pPr>
        <w:rPr>
          <w:rFonts w:cs="Courier New"/>
          <w:szCs w:val="24"/>
        </w:rPr>
      </w:pPr>
    </w:p>
    <w:p w14:paraId="29807666" w14:textId="77777777" w:rsidR="00AD6DD7" w:rsidRDefault="00AD6DD7" w:rsidP="00AD6DD7">
      <w:pPr>
        <w:rPr>
          <w:rFonts w:cs="Courier New"/>
          <w:szCs w:val="24"/>
        </w:rPr>
      </w:pPr>
    </w:p>
    <w:p w14:paraId="404AFBF3" w14:textId="77777777" w:rsidR="00AD6DD7" w:rsidRDefault="00AD6DD7" w:rsidP="00AD6DD7">
      <w:pPr>
        <w:rPr>
          <w:rFonts w:cs="Courier New"/>
          <w:szCs w:val="24"/>
        </w:rPr>
      </w:pPr>
    </w:p>
    <w:p w14:paraId="17B076E7" w14:textId="77777777" w:rsidR="00AD6DD7" w:rsidRDefault="00AD6DD7" w:rsidP="00AD6DD7">
      <w:pPr>
        <w:rPr>
          <w:rFonts w:cs="Courier New"/>
          <w:szCs w:val="24"/>
        </w:rPr>
      </w:pPr>
    </w:p>
    <w:p w14:paraId="67CE4100" w14:textId="77777777" w:rsidR="00AD6DD7" w:rsidRDefault="00AD6DD7" w:rsidP="00AD6DD7">
      <w:pPr>
        <w:rPr>
          <w:rFonts w:cs="Courier New"/>
          <w:szCs w:val="24"/>
        </w:rPr>
      </w:pPr>
    </w:p>
    <w:p w14:paraId="6EA088F8" w14:textId="77777777" w:rsidR="00AD6DD7" w:rsidRDefault="00AD6DD7" w:rsidP="00AD6DD7">
      <w:pPr>
        <w:rPr>
          <w:rFonts w:cs="Courier New"/>
          <w:szCs w:val="24"/>
        </w:rPr>
      </w:pPr>
    </w:p>
    <w:p w14:paraId="1FB3887C" w14:textId="77777777" w:rsidR="00AD6DD7" w:rsidRDefault="00AD6DD7" w:rsidP="00AD6DD7">
      <w:pPr>
        <w:rPr>
          <w:rFonts w:cs="Courier New"/>
          <w:szCs w:val="24"/>
        </w:rPr>
      </w:pPr>
    </w:p>
    <w:p w14:paraId="4587B039" w14:textId="77777777" w:rsidR="00AD6DD7" w:rsidRDefault="00AD6DD7" w:rsidP="00AD6DD7">
      <w:pPr>
        <w:rPr>
          <w:rFonts w:cs="Courier New"/>
          <w:szCs w:val="24"/>
        </w:rPr>
      </w:pPr>
    </w:p>
    <w:p w14:paraId="018056DF" w14:textId="77777777" w:rsidR="00AD6DD7" w:rsidRDefault="00AD6DD7" w:rsidP="00AD6DD7">
      <w:pPr>
        <w:rPr>
          <w:rFonts w:cs="Courier New"/>
          <w:szCs w:val="24"/>
        </w:rPr>
      </w:pPr>
    </w:p>
    <w:p w14:paraId="33916C86" w14:textId="77777777" w:rsidR="00AD6DD7" w:rsidRDefault="00AD6DD7" w:rsidP="00AD6DD7">
      <w:pPr>
        <w:rPr>
          <w:rFonts w:cs="Courier New"/>
          <w:szCs w:val="24"/>
        </w:rPr>
      </w:pPr>
    </w:p>
    <w:p w14:paraId="6CFD1D68" w14:textId="77777777" w:rsidR="00AD6DD7" w:rsidRDefault="00AD6DD7" w:rsidP="00AD6DD7">
      <w:pPr>
        <w:rPr>
          <w:rFonts w:cs="Courier New"/>
          <w:szCs w:val="24"/>
        </w:rPr>
      </w:pPr>
    </w:p>
    <w:p w14:paraId="455E041F" w14:textId="77777777" w:rsidR="00AD6DD7" w:rsidRDefault="00AD6DD7" w:rsidP="00AD6DD7">
      <w:pPr>
        <w:rPr>
          <w:rFonts w:cs="Courier New"/>
          <w:szCs w:val="24"/>
        </w:rPr>
      </w:pPr>
    </w:p>
    <w:p w14:paraId="42D0F9B2" w14:textId="77777777" w:rsidR="00AD6DD7" w:rsidRDefault="00AD6DD7" w:rsidP="00AD6DD7">
      <w:pPr>
        <w:rPr>
          <w:rFonts w:cs="Courier New"/>
          <w:szCs w:val="24"/>
        </w:rPr>
      </w:pPr>
    </w:p>
    <w:p w14:paraId="6607F2BC" w14:textId="77777777" w:rsidR="00AD6DD7" w:rsidRDefault="00AD6DD7" w:rsidP="00AD6DD7">
      <w:pPr>
        <w:rPr>
          <w:rFonts w:cs="Courier New"/>
          <w:szCs w:val="24"/>
        </w:rPr>
      </w:pPr>
    </w:p>
    <w:p w14:paraId="59F804AA" w14:textId="77777777" w:rsidR="00AD6DD7" w:rsidRDefault="00AD6DD7" w:rsidP="00AD6DD7">
      <w:pPr>
        <w:rPr>
          <w:rFonts w:cs="Courier New"/>
          <w:szCs w:val="24"/>
        </w:rPr>
      </w:pPr>
    </w:p>
    <w:p w14:paraId="1AD7DCF4" w14:textId="77777777" w:rsidR="00AD6DD7" w:rsidRDefault="00AD6DD7" w:rsidP="00AD6DD7">
      <w:pPr>
        <w:rPr>
          <w:rFonts w:cs="Courier New"/>
          <w:szCs w:val="24"/>
        </w:rPr>
      </w:pPr>
    </w:p>
    <w:p w14:paraId="66444565" w14:textId="77777777" w:rsidR="00AD6DD7" w:rsidRDefault="00AD6DD7" w:rsidP="00AD6DD7">
      <w:pPr>
        <w:rPr>
          <w:rFonts w:cs="Courier New"/>
          <w:szCs w:val="24"/>
        </w:rPr>
      </w:pPr>
    </w:p>
    <w:p w14:paraId="64271BD7" w14:textId="77777777" w:rsidR="00AD6DD7" w:rsidRDefault="00AD6DD7" w:rsidP="00AD6DD7">
      <w:pPr>
        <w:rPr>
          <w:rFonts w:cs="Courier New"/>
          <w:szCs w:val="24"/>
        </w:rPr>
      </w:pPr>
    </w:p>
    <w:p w14:paraId="4B63F360" w14:textId="77777777" w:rsidR="00AD6DD7" w:rsidRDefault="00AD6DD7" w:rsidP="00AD6DD7">
      <w:pPr>
        <w:rPr>
          <w:rFonts w:cs="Courier New"/>
          <w:szCs w:val="24"/>
        </w:rPr>
      </w:pPr>
    </w:p>
    <w:p w14:paraId="547C95C5" w14:textId="77777777" w:rsidR="00AD6DD7" w:rsidRDefault="00AD6DD7" w:rsidP="00AD6DD7">
      <w:pPr>
        <w:rPr>
          <w:rFonts w:cs="Courier New"/>
          <w:szCs w:val="24"/>
        </w:rPr>
      </w:pPr>
    </w:p>
    <w:p w14:paraId="4A8A95FC" w14:textId="77777777" w:rsidR="00AD6DD7" w:rsidRDefault="00AD6DD7" w:rsidP="00AD6DD7">
      <w:pPr>
        <w:rPr>
          <w:rFonts w:cs="Courier New"/>
          <w:szCs w:val="24"/>
        </w:rPr>
      </w:pPr>
    </w:p>
    <w:p w14:paraId="41A8C235" w14:textId="77777777" w:rsidR="00AD6DD7" w:rsidRDefault="00AD6DD7" w:rsidP="00AD6DD7">
      <w:pPr>
        <w:rPr>
          <w:rFonts w:cs="Courier New"/>
          <w:b/>
          <w:szCs w:val="24"/>
        </w:rPr>
      </w:pPr>
      <w:r>
        <w:rPr>
          <w:rFonts w:cs="Courier New"/>
          <w:b/>
          <w:szCs w:val="24"/>
        </w:rPr>
        <w:t>Maximum Building Heights</w:t>
      </w:r>
    </w:p>
    <w:p w14:paraId="022F470C" w14:textId="77777777" w:rsidR="00AD6DD7" w:rsidRDefault="00AD6DD7" w:rsidP="00AD6DD7">
      <w:pPr>
        <w:rPr>
          <w:rFonts w:cs="Courier New"/>
          <w:szCs w:val="24"/>
        </w:rPr>
      </w:pPr>
      <w:r>
        <w:rPr>
          <w:rFonts w:cs="Courier New"/>
          <w:noProof/>
          <w:szCs w:val="24"/>
        </w:rPr>
        <w:lastRenderedPageBreak/>
        <w:drawing>
          <wp:inline distT="0" distB="0" distL="0" distR="0" wp14:anchorId="1ED0B21C" wp14:editId="474D9CD6">
            <wp:extent cx="5737860" cy="7299960"/>
            <wp:effectExtent l="0" t="0" r="0" b="0"/>
            <wp:docPr id="2" name="Picture 2" descr="MMC IOZ Height Map revised by Nell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 IOZ Height Map revised by Nell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7860" cy="7299960"/>
                    </a:xfrm>
                    <a:prstGeom prst="rect">
                      <a:avLst/>
                    </a:prstGeom>
                    <a:noFill/>
                    <a:ln>
                      <a:noFill/>
                    </a:ln>
                  </pic:spPr>
                </pic:pic>
              </a:graphicData>
            </a:graphic>
          </wp:inline>
        </w:drawing>
      </w:r>
    </w:p>
    <w:p w14:paraId="6AC53807" w14:textId="77777777" w:rsidR="00AD6DD7" w:rsidRDefault="00AD6DD7" w:rsidP="00AD6DD7">
      <w:pPr>
        <w:widowControl/>
        <w:snapToGrid/>
        <w:rPr>
          <w:rFonts w:cs="Courier New"/>
          <w:snapToGrid w:val="0"/>
          <w:szCs w:val="24"/>
        </w:rPr>
        <w:sectPr w:rsidR="00AD6DD7">
          <w:endnotePr>
            <w:numFmt w:val="decimal"/>
          </w:endnotePr>
          <w:pgSz w:w="12240" w:h="15840"/>
          <w:pgMar w:top="1440" w:right="1440" w:bottom="1440" w:left="1440" w:header="720" w:footer="720" w:gutter="0"/>
          <w:cols w:space="720"/>
        </w:sectPr>
      </w:pPr>
    </w:p>
    <w:p w14:paraId="2B0345E1" w14:textId="77777777" w:rsidR="00AD6DD7" w:rsidRDefault="00AD6DD7" w:rsidP="00AD6DD7">
      <w:pPr>
        <w:rPr>
          <w:rFonts w:cs="Courier New"/>
          <w:szCs w:val="24"/>
        </w:rPr>
      </w:pPr>
    </w:p>
    <w:p w14:paraId="379C9158" w14:textId="77777777" w:rsidR="00AD6DD7" w:rsidRDefault="00AD6DD7" w:rsidP="00AD6DD7">
      <w:pPr>
        <w:tabs>
          <w:tab w:val="left" w:pos="10800"/>
        </w:tabs>
        <w:ind w:left="1440" w:right="1440"/>
        <w:rPr>
          <w:rFonts w:cs="Courier New"/>
          <w:szCs w:val="24"/>
        </w:rPr>
      </w:pPr>
      <w:r>
        <w:rPr>
          <w:rFonts w:cs="Courier New"/>
          <w:szCs w:val="24"/>
        </w:rPr>
        <w:tab/>
      </w:r>
    </w:p>
    <w:p w14:paraId="0C80B730" w14:textId="77777777" w:rsidR="00AD6DD7" w:rsidRDefault="00AD6DD7" w:rsidP="00AD6DD7">
      <w:pPr>
        <w:rPr>
          <w:rFonts w:cs="Courier New"/>
          <w:szCs w:val="24"/>
        </w:rPr>
      </w:pPr>
      <w:r>
        <w:rPr>
          <w:rFonts w:cs="Courier New"/>
          <w:noProof/>
          <w:szCs w:val="24"/>
        </w:rPr>
        <w:drawing>
          <wp:inline distT="0" distB="0" distL="0" distR="0" wp14:anchorId="07868E38" wp14:editId="500AB0F7">
            <wp:extent cx="6042660" cy="7155180"/>
            <wp:effectExtent l="0" t="0" r="0" b="7620"/>
            <wp:docPr id="1" name="Picture 1" descr="Ma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4"/>
                    <pic:cNvPicPr>
                      <a:picLocks noChangeAspect="1" noChangeArrowheads="1"/>
                    </pic:cNvPicPr>
                  </pic:nvPicPr>
                  <pic:blipFill>
                    <a:blip r:embed="rId6">
                      <a:extLst>
                        <a:ext uri="{28A0092B-C50C-407E-A947-70E740481C1C}">
                          <a14:useLocalDpi xmlns:a14="http://schemas.microsoft.com/office/drawing/2010/main" val="0"/>
                        </a:ext>
                      </a:extLst>
                    </a:blip>
                    <a:srcRect l="8688" t="14233" r="9904" b="11288"/>
                    <a:stretch>
                      <a:fillRect/>
                    </a:stretch>
                  </pic:blipFill>
                  <pic:spPr bwMode="auto">
                    <a:xfrm>
                      <a:off x="0" y="0"/>
                      <a:ext cx="6042660" cy="715518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58240" behindDoc="0" locked="0" layoutInCell="1" allowOverlap="1" wp14:anchorId="4533DD87" wp14:editId="71C67029">
                <wp:simplePos x="0" y="0"/>
                <wp:positionH relativeFrom="column">
                  <wp:posOffset>0</wp:posOffset>
                </wp:positionH>
                <wp:positionV relativeFrom="paragraph">
                  <wp:posOffset>-250825</wp:posOffset>
                </wp:positionV>
                <wp:extent cx="2337435" cy="276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50965" w14:textId="77777777" w:rsidR="00AD6DD7" w:rsidRDefault="00AD6DD7" w:rsidP="00AD6DD7">
                            <w:pPr>
                              <w:rPr>
                                <w:rFonts w:cs="Courier New"/>
                                <w:b/>
                              </w:rPr>
                            </w:pPr>
                            <w:r>
                              <w:rPr>
                                <w:rFonts w:cs="Courier New"/>
                                <w:b/>
                              </w:rPr>
                              <w:t>Minimum Setbacks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533DD87" id="_x0000_t202" coordsize="21600,21600" o:spt="202" path="m,l,21600r21600,l21600,xe">
                <v:stroke joinstyle="miter"/>
                <v:path gradientshapeok="t" o:connecttype="rect"/>
              </v:shapetype>
              <v:shape id="Text Box 3" o:spid="_x0000_s1026" type="#_x0000_t202" style="position:absolute;margin-left:0;margin-top:-19.75pt;width:184.05pt;height:21.7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YB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" filled="f" stroked="f">
                <v:textbox style="mso-fit-shape-to-text:t">
                  <w:txbxContent>
                    <w:p w14:paraId="7C150965" w14:textId="77777777" w:rsidR="00AD6DD7" w:rsidRDefault="00AD6DD7" w:rsidP="00AD6DD7">
                      <w:pPr>
                        <w:rPr>
                          <w:rFonts w:cs="Courier New"/>
                          <w:b/>
                        </w:rPr>
                      </w:pPr>
                      <w:r>
                        <w:rPr>
                          <w:rFonts w:cs="Courier New"/>
                          <w:b/>
                        </w:rPr>
                        <w:t>Minimum Setbacks</w:t>
                      </w:r>
                    </w:p>
                  </w:txbxContent>
                </v:textbox>
              </v:shape>
            </w:pict>
          </mc:Fallback>
        </mc:AlternateContent>
      </w:r>
    </w:p>
    <w:p w14:paraId="4100543A" w14:textId="77777777" w:rsidR="00AD6DD7" w:rsidRDefault="00AD6DD7" w:rsidP="00AD6DD7">
      <w:pPr>
        <w:rPr>
          <w:rFonts w:cs="Courier New"/>
          <w:szCs w:val="24"/>
        </w:rPr>
      </w:pPr>
    </w:p>
    <w:p w14:paraId="44ABF9DB" w14:textId="77777777" w:rsidR="00AD6DD7" w:rsidRDefault="00AD6DD7" w:rsidP="00AD6DD7">
      <w:pPr>
        <w:rPr>
          <w:rFonts w:cs="Courier New"/>
          <w:szCs w:val="24"/>
        </w:rPr>
      </w:pPr>
    </w:p>
    <w:p w14:paraId="149D16A9" w14:textId="77777777" w:rsidR="00AD6DD7" w:rsidRDefault="00AD6DD7" w:rsidP="00AD6DD7">
      <w:pPr>
        <w:rPr>
          <w:rFonts w:cs="Courier New"/>
          <w:szCs w:val="24"/>
        </w:rPr>
      </w:pPr>
      <w:r>
        <w:rPr>
          <w:rFonts w:cs="Courier New"/>
          <w:szCs w:val="24"/>
        </w:rPr>
        <w:tab/>
        <w:t>(e)</w:t>
      </w:r>
      <w:r>
        <w:rPr>
          <w:rFonts w:cs="Courier New"/>
          <w:szCs w:val="24"/>
        </w:rPr>
        <w:tab/>
        <w:t xml:space="preserve">Design.  New buildings within the IOZ shall adhere to the Design Guidelines set forth in Chapter 5: Design of the IDP </w:t>
      </w:r>
      <w:r>
        <w:rPr>
          <w:rFonts w:cs="Courier New"/>
          <w:szCs w:val="24"/>
        </w:rPr>
        <w:lastRenderedPageBreak/>
        <w:t>and the site plans standards of the City of Portland.</w:t>
      </w:r>
    </w:p>
    <w:p w14:paraId="697B0B89" w14:textId="77777777" w:rsidR="00AD6DD7" w:rsidRDefault="00AD6DD7" w:rsidP="00AD6DD7">
      <w:pPr>
        <w:rPr>
          <w:rFonts w:cs="Courier New"/>
          <w:szCs w:val="24"/>
        </w:rPr>
      </w:pPr>
    </w:p>
    <w:p w14:paraId="3076852D" w14:textId="77777777" w:rsidR="00AD6DD7" w:rsidRDefault="00AD6DD7" w:rsidP="00AD6DD7">
      <w:pPr>
        <w:rPr>
          <w:rFonts w:cs="Courier New"/>
          <w:szCs w:val="24"/>
        </w:rPr>
      </w:pPr>
      <w:r>
        <w:rPr>
          <w:rFonts w:cs="Courier New"/>
          <w:szCs w:val="24"/>
        </w:rPr>
        <w:tab/>
        <w:t>(f)  Signs.</w:t>
      </w:r>
    </w:p>
    <w:p w14:paraId="4DDFD33B" w14:textId="77777777" w:rsidR="00AD6DD7" w:rsidRDefault="00AD6DD7" w:rsidP="00AD6DD7">
      <w:pPr>
        <w:rPr>
          <w:rFonts w:cs="Courier New"/>
          <w:szCs w:val="24"/>
        </w:rPr>
      </w:pPr>
    </w:p>
    <w:p w14:paraId="1EB76E01" w14:textId="77777777" w:rsidR="00AD6DD7" w:rsidRDefault="00AD6DD7" w:rsidP="00AD6DD7">
      <w:pPr>
        <w:ind w:left="1440" w:hanging="720"/>
        <w:rPr>
          <w:rFonts w:cs="Courier New"/>
          <w:szCs w:val="24"/>
        </w:rPr>
      </w:pPr>
      <w:r>
        <w:rPr>
          <w:rFonts w:cs="Courier New"/>
          <w:szCs w:val="24"/>
        </w:rPr>
        <w:t>1.</w:t>
      </w:r>
      <w:r>
        <w:rPr>
          <w:rFonts w:cs="Courier New"/>
          <w:szCs w:val="24"/>
        </w:rPr>
        <w:tab/>
        <w:t xml:space="preserve">At the </w:t>
      </w:r>
      <w:bookmarkStart w:id="0" w:name="_Hlk496791557"/>
      <w:r>
        <w:rPr>
          <w:rFonts w:cs="Courier New"/>
          <w:szCs w:val="24"/>
        </w:rPr>
        <w:t>time of first site plan review following IDP approval, a unified campus-wide Signage Plan shall be submitted for review and approval by the Planning Authority. Any update to such plan due to a change in name or logo shall not require amendment to the IDP.</w:t>
      </w:r>
    </w:p>
    <w:p w14:paraId="7E03E198" w14:textId="77777777" w:rsidR="00AD6DD7" w:rsidRDefault="00AD6DD7" w:rsidP="00AD6DD7">
      <w:pPr>
        <w:ind w:left="1440" w:hanging="720"/>
        <w:rPr>
          <w:rFonts w:cs="Courier New"/>
          <w:szCs w:val="24"/>
        </w:rPr>
      </w:pPr>
    </w:p>
    <w:p w14:paraId="75F27E20" w14:textId="77777777" w:rsidR="00AD6DD7" w:rsidRDefault="00AD6DD7" w:rsidP="00AD6DD7">
      <w:pPr>
        <w:ind w:left="1440" w:hanging="720"/>
        <w:rPr>
          <w:rFonts w:cs="Courier New"/>
          <w:szCs w:val="24"/>
        </w:rPr>
      </w:pPr>
      <w:r>
        <w:rPr>
          <w:rFonts w:cs="Courier New"/>
          <w:szCs w:val="24"/>
        </w:rPr>
        <w:t>2.</w:t>
      </w:r>
      <w:r>
        <w:rPr>
          <w:rFonts w:cs="Courier New"/>
          <w:szCs w:val="24"/>
        </w:rPr>
        <w:tab/>
        <w:t xml:space="preserve">Signs shall be designed in accordance with the campus-wide Signage Plan. All signs shall be designed in proportion and character with building facades </w:t>
      </w:r>
      <w:bookmarkEnd w:id="0"/>
      <w:r>
        <w:rPr>
          <w:rFonts w:cs="Courier New"/>
          <w:szCs w:val="24"/>
        </w:rPr>
        <w:t>and adjacent street typology. All signs shall be coordinated with the building and landscaping design and be constructed of appropriate permanent, high quality materials and finishes.</w:t>
      </w:r>
    </w:p>
    <w:p w14:paraId="72DD7FD7" w14:textId="77777777" w:rsidR="00AD6DD7" w:rsidRDefault="00AD6DD7" w:rsidP="00AD6DD7">
      <w:pPr>
        <w:rPr>
          <w:rFonts w:cs="Courier New"/>
          <w:szCs w:val="24"/>
        </w:rPr>
      </w:pPr>
    </w:p>
    <w:p w14:paraId="367E62CD" w14:textId="77777777" w:rsidR="00AD6DD7" w:rsidRDefault="00AD6DD7" w:rsidP="00AD6DD7">
      <w:pPr>
        <w:rPr>
          <w:rFonts w:cs="Courier New"/>
          <w:szCs w:val="24"/>
        </w:rPr>
      </w:pPr>
      <w:r>
        <w:rPr>
          <w:rFonts w:cs="Courier New"/>
          <w:szCs w:val="24"/>
        </w:rPr>
        <w:tab/>
        <w:t>(g)  Transportation.</w:t>
      </w:r>
    </w:p>
    <w:p w14:paraId="29A12A84" w14:textId="77777777" w:rsidR="00AD6DD7" w:rsidRDefault="00AD6DD7" w:rsidP="00AD6DD7">
      <w:pPr>
        <w:rPr>
          <w:rFonts w:cs="Courier New"/>
          <w:szCs w:val="24"/>
        </w:rPr>
      </w:pPr>
    </w:p>
    <w:p w14:paraId="26E8CDD7" w14:textId="77777777" w:rsidR="00AD6DD7" w:rsidRDefault="00AD6DD7" w:rsidP="00AD6DD7">
      <w:pPr>
        <w:ind w:left="1440" w:hanging="720"/>
        <w:rPr>
          <w:rFonts w:cs="Courier New"/>
          <w:szCs w:val="24"/>
        </w:rPr>
      </w:pPr>
      <w:r>
        <w:rPr>
          <w:rFonts w:cs="Courier New"/>
          <w:szCs w:val="24"/>
        </w:rPr>
        <w:t>1.</w:t>
      </w:r>
      <w:r>
        <w:rPr>
          <w:rFonts w:cs="Courier New"/>
          <w:szCs w:val="24"/>
        </w:rPr>
        <w:tab/>
        <w:t>Transportation Demand Management (TDM):</w:t>
      </w:r>
    </w:p>
    <w:p w14:paraId="4C2D7A4F" w14:textId="77777777" w:rsidR="00AD6DD7" w:rsidRDefault="00AD6DD7" w:rsidP="00AD6DD7">
      <w:pPr>
        <w:ind w:left="1440" w:hanging="720"/>
        <w:rPr>
          <w:rFonts w:cs="Courier New"/>
          <w:szCs w:val="24"/>
        </w:rPr>
      </w:pPr>
    </w:p>
    <w:p w14:paraId="07BA144D" w14:textId="77777777" w:rsidR="00AD6DD7" w:rsidRDefault="00AD6DD7" w:rsidP="00AD6DD7">
      <w:pPr>
        <w:ind w:left="2160" w:hanging="720"/>
        <w:rPr>
          <w:rFonts w:cs="Courier New"/>
          <w:szCs w:val="24"/>
        </w:rPr>
      </w:pPr>
      <w:r>
        <w:rPr>
          <w:rFonts w:cs="Courier New"/>
          <w:szCs w:val="24"/>
        </w:rPr>
        <w:t>a.</w:t>
      </w:r>
      <w:r>
        <w:rPr>
          <w:rFonts w:cs="Courier New"/>
          <w:szCs w:val="24"/>
        </w:rPr>
        <w:tab/>
        <w:t>At the time of the first site plan review following IDP approval, MMC shall submit a campus- wide TDM Plan substantially in accordance with those TDM objectives and strategies identified in the approved Institutional Development Plan. The TDM Plan may be phased into short</w:t>
      </w:r>
      <w:proofErr w:type="gramStart"/>
      <w:r>
        <w:rPr>
          <w:rFonts w:cs="Courier New"/>
          <w:szCs w:val="24"/>
        </w:rPr>
        <w:t>-,mid</w:t>
      </w:r>
      <w:proofErr w:type="gramEnd"/>
      <w:r>
        <w:rPr>
          <w:rFonts w:cs="Courier New"/>
          <w:szCs w:val="24"/>
        </w:rPr>
        <w:t>-, and long-term actions to allow for progressive implementation over time.</w:t>
      </w:r>
    </w:p>
    <w:p w14:paraId="08A97B28" w14:textId="77777777" w:rsidR="00AD6DD7" w:rsidRDefault="00AD6DD7" w:rsidP="00AD6DD7">
      <w:pPr>
        <w:ind w:left="2160" w:hanging="720"/>
        <w:rPr>
          <w:rFonts w:cs="Courier New"/>
          <w:szCs w:val="24"/>
        </w:rPr>
      </w:pPr>
    </w:p>
    <w:p w14:paraId="68E6754F" w14:textId="77777777" w:rsidR="00AD6DD7" w:rsidRDefault="00AD6DD7" w:rsidP="00AD6DD7">
      <w:pPr>
        <w:ind w:left="2160" w:hanging="720"/>
        <w:rPr>
          <w:rFonts w:cs="Courier New"/>
          <w:szCs w:val="24"/>
        </w:rPr>
      </w:pPr>
      <w:r>
        <w:rPr>
          <w:rFonts w:cs="Courier New"/>
          <w:szCs w:val="24"/>
        </w:rPr>
        <w:t>b.</w:t>
      </w:r>
      <w:r>
        <w:rPr>
          <w:rFonts w:cs="Courier New"/>
          <w:szCs w:val="24"/>
        </w:rPr>
        <w:tab/>
        <w:t>The TDM Plan shall be designed to provide transportation choice with the goal of reducing parking demand and single-occupancy vehicle trips to and from MMC by employees and visitors.</w:t>
      </w:r>
    </w:p>
    <w:p w14:paraId="6C2F5859" w14:textId="77777777" w:rsidR="00AD6DD7" w:rsidRDefault="00AD6DD7" w:rsidP="00AD6DD7">
      <w:pPr>
        <w:ind w:left="2160" w:hanging="720"/>
        <w:rPr>
          <w:rFonts w:cs="Courier New"/>
          <w:szCs w:val="24"/>
        </w:rPr>
      </w:pPr>
    </w:p>
    <w:p w14:paraId="6F5D49D0" w14:textId="77777777" w:rsidR="00AD6DD7" w:rsidRDefault="00AD6DD7" w:rsidP="00AD6DD7">
      <w:pPr>
        <w:ind w:left="2160" w:hanging="720"/>
        <w:rPr>
          <w:rFonts w:cs="Courier New"/>
          <w:szCs w:val="24"/>
        </w:rPr>
      </w:pPr>
      <w:r>
        <w:rPr>
          <w:rFonts w:cs="Courier New"/>
          <w:szCs w:val="24"/>
        </w:rPr>
        <w:t>c.</w:t>
      </w:r>
      <w:r>
        <w:rPr>
          <w:rFonts w:cs="Courier New"/>
          <w:szCs w:val="24"/>
        </w:rPr>
        <w:tab/>
        <w:t>The TDM Plan shall establish parking and trip reduction targets associated with the short-term (0-2 years), mid-term (2-5 years), and the long-term (5+ years), as well as a data collection plan.</w:t>
      </w:r>
    </w:p>
    <w:p w14:paraId="68E59796" w14:textId="77777777" w:rsidR="00AD6DD7" w:rsidRDefault="00AD6DD7" w:rsidP="00AD6DD7">
      <w:pPr>
        <w:rPr>
          <w:rFonts w:cs="Courier New"/>
          <w:szCs w:val="24"/>
        </w:rPr>
      </w:pPr>
    </w:p>
    <w:p w14:paraId="4AF54C67" w14:textId="77777777" w:rsidR="00AD6DD7" w:rsidRDefault="00AD6DD7" w:rsidP="00AD6DD7">
      <w:pPr>
        <w:ind w:left="1440" w:hanging="630"/>
        <w:rPr>
          <w:rFonts w:cs="Courier New"/>
          <w:szCs w:val="24"/>
        </w:rPr>
      </w:pPr>
      <w:r>
        <w:rPr>
          <w:rFonts w:cs="Courier New"/>
          <w:szCs w:val="24"/>
        </w:rPr>
        <w:t>2.</w:t>
      </w:r>
      <w:r>
        <w:rPr>
          <w:rFonts w:cs="Courier New"/>
          <w:szCs w:val="24"/>
        </w:rPr>
        <w:tab/>
        <w:t>Parking:</w:t>
      </w:r>
    </w:p>
    <w:p w14:paraId="3F80EF5F" w14:textId="77777777" w:rsidR="00AD6DD7" w:rsidRDefault="00AD6DD7" w:rsidP="00AD6DD7">
      <w:pPr>
        <w:ind w:left="1440"/>
        <w:rPr>
          <w:rFonts w:cs="Courier New"/>
          <w:szCs w:val="24"/>
        </w:rPr>
      </w:pPr>
    </w:p>
    <w:p w14:paraId="506BF530" w14:textId="77777777" w:rsidR="00AD6DD7" w:rsidRDefault="00AD6DD7" w:rsidP="00AD6DD7">
      <w:pPr>
        <w:ind w:left="2160" w:hanging="720"/>
        <w:rPr>
          <w:rFonts w:cs="Courier New"/>
          <w:szCs w:val="24"/>
        </w:rPr>
      </w:pPr>
      <w:r>
        <w:rPr>
          <w:rFonts w:cs="Courier New"/>
          <w:szCs w:val="24"/>
        </w:rPr>
        <w:t>a.</w:t>
      </w:r>
      <w:r>
        <w:rPr>
          <w:rFonts w:cs="Courier New"/>
          <w:szCs w:val="24"/>
        </w:rPr>
        <w:tab/>
        <w:t xml:space="preserve">Parking requirements in the IOZ shall be established at the time of site plan review </w:t>
      </w:r>
      <w:proofErr w:type="gramStart"/>
      <w:r>
        <w:rPr>
          <w:rFonts w:cs="Courier New"/>
          <w:szCs w:val="24"/>
        </w:rPr>
        <w:t>based  on</w:t>
      </w:r>
      <w:proofErr w:type="gramEnd"/>
      <w:r>
        <w:rPr>
          <w:rFonts w:cs="Courier New"/>
          <w:szCs w:val="24"/>
        </w:rPr>
        <w:t xml:space="preserve"> a parking study that includes a campus-wide </w:t>
      </w:r>
      <w:r>
        <w:rPr>
          <w:rFonts w:cs="Courier New"/>
          <w:szCs w:val="24"/>
        </w:rPr>
        <w:lastRenderedPageBreak/>
        <w:t>analysis of demand and supply. The parking demand study shall determine parking requirements and shall be sufficient to alleviate parking pressure on surrounding neighborhoods.</w:t>
      </w:r>
    </w:p>
    <w:p w14:paraId="58AA1EEF" w14:textId="77777777" w:rsidR="00AD6DD7" w:rsidRDefault="00AD6DD7" w:rsidP="00AD6DD7">
      <w:pPr>
        <w:ind w:left="2160" w:hanging="720"/>
        <w:rPr>
          <w:rFonts w:cs="Courier New"/>
          <w:szCs w:val="24"/>
        </w:rPr>
      </w:pPr>
    </w:p>
    <w:p w14:paraId="11719144" w14:textId="77777777" w:rsidR="00AD6DD7" w:rsidRDefault="00AD6DD7" w:rsidP="00AD6DD7">
      <w:pPr>
        <w:ind w:left="2160" w:hanging="720"/>
        <w:rPr>
          <w:rFonts w:cs="Courier New"/>
          <w:szCs w:val="24"/>
        </w:rPr>
      </w:pPr>
      <w:r>
        <w:rPr>
          <w:rFonts w:cs="Courier New"/>
          <w:szCs w:val="24"/>
        </w:rPr>
        <w:t>b.</w:t>
      </w:r>
      <w:r>
        <w:rPr>
          <w:rFonts w:cs="Courier New"/>
          <w:szCs w:val="24"/>
        </w:rPr>
        <w:tab/>
        <w:t>Parking studies developed by MMC shall integrate parking and trip reduction achievements and data contained in the TDM Plan.</w:t>
      </w:r>
    </w:p>
    <w:p w14:paraId="4CDE9A65" w14:textId="77777777" w:rsidR="00AD6DD7" w:rsidRDefault="00AD6DD7" w:rsidP="00AD6DD7">
      <w:pPr>
        <w:rPr>
          <w:rFonts w:cs="Courier New"/>
          <w:szCs w:val="24"/>
        </w:rPr>
      </w:pPr>
    </w:p>
    <w:p w14:paraId="12D5F37B" w14:textId="77777777" w:rsidR="00AD6DD7" w:rsidRDefault="00AD6DD7" w:rsidP="00AD6DD7">
      <w:pPr>
        <w:ind w:firstLine="720"/>
        <w:rPr>
          <w:rFonts w:cs="Courier New"/>
          <w:szCs w:val="24"/>
        </w:rPr>
      </w:pPr>
      <w:r>
        <w:rPr>
          <w:rFonts w:cs="Courier New"/>
          <w:szCs w:val="24"/>
        </w:rPr>
        <w:t>(h)  Environment. Development proposed by MMC shall be designed to integrate with the surrounding context, including open space and pedestrian networks and infrastructure.</w:t>
      </w:r>
    </w:p>
    <w:p w14:paraId="34EA608B" w14:textId="77777777" w:rsidR="00AD6DD7" w:rsidRDefault="00AD6DD7" w:rsidP="00AD6DD7">
      <w:pPr>
        <w:rPr>
          <w:rFonts w:cs="Courier New"/>
          <w:szCs w:val="24"/>
        </w:rPr>
      </w:pPr>
    </w:p>
    <w:p w14:paraId="1E868A71" w14:textId="77777777" w:rsidR="00AD6DD7" w:rsidRDefault="00AD6DD7" w:rsidP="00AD6DD7">
      <w:pPr>
        <w:ind w:firstLine="720"/>
        <w:rPr>
          <w:rFonts w:cs="Courier New"/>
          <w:szCs w:val="24"/>
        </w:rPr>
      </w:pPr>
      <w:r>
        <w:rPr>
          <w:rFonts w:cs="Courier New"/>
          <w:szCs w:val="24"/>
        </w:rPr>
        <w:t>(</w:t>
      </w:r>
      <w:proofErr w:type="spellStart"/>
      <w:r>
        <w:rPr>
          <w:rFonts w:cs="Courier New"/>
          <w:szCs w:val="24"/>
        </w:rPr>
        <w:t>i</w:t>
      </w:r>
      <w:proofErr w:type="spellEnd"/>
      <w:r>
        <w:rPr>
          <w:rFonts w:cs="Courier New"/>
          <w:szCs w:val="24"/>
        </w:rPr>
        <w:t>)  Mitigation measures. MMC shall mitigate site plan impacts to off-premise infrastructure in a manner proportionate to those impacts. Mitigation may include financial or in-kind contributions to existing or planned City projects focused on mitigating the impacts of MMC development. Mitigation contribution shall be determined based on the City’s standard procedure in effect at the time of site plan review.</w:t>
      </w:r>
    </w:p>
    <w:p w14:paraId="2A79D1A4" w14:textId="77777777" w:rsidR="00AD6DD7" w:rsidRDefault="00AD6DD7" w:rsidP="00AD6DD7">
      <w:pPr>
        <w:rPr>
          <w:rFonts w:cs="Courier New"/>
          <w:szCs w:val="24"/>
        </w:rPr>
      </w:pPr>
    </w:p>
    <w:p w14:paraId="1E6C4A16" w14:textId="77777777" w:rsidR="00AD6DD7" w:rsidRDefault="00AD6DD7" w:rsidP="00AD6DD7">
      <w:pPr>
        <w:rPr>
          <w:rFonts w:cs="Courier New"/>
          <w:szCs w:val="24"/>
        </w:rPr>
      </w:pPr>
      <w:r>
        <w:rPr>
          <w:rFonts w:cs="Courier New"/>
          <w:szCs w:val="24"/>
        </w:rPr>
        <w:tab/>
        <w:t>(j)  Neighborhood Integration and neighborhood engagement.</w:t>
      </w:r>
    </w:p>
    <w:p w14:paraId="3B62E8BD" w14:textId="77777777" w:rsidR="00AD6DD7" w:rsidRDefault="00AD6DD7" w:rsidP="00AD6DD7">
      <w:pPr>
        <w:ind w:left="1440" w:hanging="720"/>
        <w:rPr>
          <w:rFonts w:cs="Courier New"/>
          <w:szCs w:val="24"/>
        </w:rPr>
      </w:pPr>
    </w:p>
    <w:p w14:paraId="5C875DB8" w14:textId="77777777" w:rsidR="00AD6DD7" w:rsidRDefault="00AD6DD7" w:rsidP="00AD6DD7">
      <w:pPr>
        <w:ind w:left="1440" w:hanging="720"/>
        <w:rPr>
          <w:rFonts w:cs="Courier New"/>
          <w:szCs w:val="24"/>
        </w:rPr>
      </w:pPr>
      <w:r>
        <w:rPr>
          <w:rFonts w:cs="Courier New"/>
          <w:szCs w:val="24"/>
        </w:rPr>
        <w:t>1.</w:t>
      </w:r>
      <w:r>
        <w:rPr>
          <w:rFonts w:cs="Courier New"/>
          <w:szCs w:val="24"/>
        </w:rPr>
        <w:tab/>
        <w:t xml:space="preserve">For the purpose of keeping surrounding residential areas appraised of its future development plans, and to address any neighborhood issues related to the </w:t>
      </w:r>
      <w:bookmarkStart w:id="1" w:name="_GoBack"/>
      <w:bookmarkEnd w:id="1"/>
      <w:r>
        <w:rPr>
          <w:rFonts w:cs="Courier New"/>
          <w:szCs w:val="24"/>
        </w:rPr>
        <w:t>operations of the MMC Bramhall campus, MMC shall adhere to the ongoing community engagement principles identified in the approved Institutional Development Plan.</w:t>
      </w:r>
    </w:p>
    <w:p w14:paraId="50234B7C" w14:textId="77777777" w:rsidR="00AD6DD7" w:rsidRDefault="00AD6DD7" w:rsidP="00AD6DD7">
      <w:pPr>
        <w:ind w:left="1440" w:hanging="720"/>
        <w:rPr>
          <w:rFonts w:cs="Courier New"/>
          <w:szCs w:val="24"/>
        </w:rPr>
      </w:pPr>
    </w:p>
    <w:p w14:paraId="7513C69C" w14:textId="77777777" w:rsidR="00AD6DD7" w:rsidRDefault="00AD6DD7" w:rsidP="00AD6DD7">
      <w:pPr>
        <w:ind w:left="1440" w:hanging="720"/>
        <w:rPr>
          <w:rFonts w:cs="Courier New"/>
          <w:szCs w:val="24"/>
        </w:rPr>
      </w:pPr>
      <w:r>
        <w:rPr>
          <w:rFonts w:cs="Courier New"/>
          <w:szCs w:val="24"/>
        </w:rPr>
        <w:t>2.</w:t>
      </w:r>
      <w:r>
        <w:rPr>
          <w:rFonts w:cs="Courier New"/>
          <w:szCs w:val="24"/>
        </w:rPr>
        <w:tab/>
        <w:t xml:space="preserve">MMC shall conduct ongoing community engagement, including the formation of </w:t>
      </w:r>
      <w:proofErr w:type="gramStart"/>
      <w:r>
        <w:rPr>
          <w:rFonts w:cs="Courier New"/>
          <w:szCs w:val="24"/>
        </w:rPr>
        <w:t>a  Neighborhood</w:t>
      </w:r>
      <w:proofErr w:type="gramEnd"/>
      <w:r>
        <w:rPr>
          <w:rFonts w:cs="Courier New"/>
          <w:szCs w:val="24"/>
        </w:rPr>
        <w:t xml:space="preserve"> Advisory Committee comprised of representatives of MMC, the Parkside neighborhood, the West End neighborhood, the Western Promenade Neighborhood Association, the St. John Valley neighborhood, the </w:t>
      </w:r>
      <w:proofErr w:type="spellStart"/>
      <w:r>
        <w:rPr>
          <w:rFonts w:cs="Courier New"/>
          <w:szCs w:val="24"/>
        </w:rPr>
        <w:t>Libbytown</w:t>
      </w:r>
      <w:proofErr w:type="spellEnd"/>
      <w:r>
        <w:rPr>
          <w:rFonts w:cs="Courier New"/>
          <w:szCs w:val="24"/>
        </w:rPr>
        <w:t xml:space="preserve"> neighborhood, and the City.</w:t>
      </w:r>
    </w:p>
    <w:p w14:paraId="12B74476" w14:textId="77777777" w:rsidR="00AD6DD7" w:rsidRDefault="00AD6DD7" w:rsidP="00AD6DD7">
      <w:pPr>
        <w:rPr>
          <w:rFonts w:cs="Courier New"/>
          <w:szCs w:val="24"/>
        </w:rPr>
      </w:pPr>
    </w:p>
    <w:p w14:paraId="1BCA2B07" w14:textId="77777777" w:rsidR="00AD6DD7" w:rsidRDefault="00AD6DD7" w:rsidP="00AD6DD7">
      <w:pPr>
        <w:rPr>
          <w:rFonts w:cs="Courier New"/>
          <w:szCs w:val="24"/>
        </w:rPr>
      </w:pPr>
      <w:r>
        <w:rPr>
          <w:rFonts w:cs="Courier New"/>
          <w:szCs w:val="24"/>
        </w:rPr>
        <w:tab/>
        <w:t>(k) Construction management.</w:t>
      </w:r>
    </w:p>
    <w:p w14:paraId="35E15BF3" w14:textId="77777777" w:rsidR="00AD6DD7" w:rsidRDefault="00AD6DD7" w:rsidP="00AD6DD7">
      <w:pPr>
        <w:rPr>
          <w:rFonts w:cs="Courier New"/>
          <w:szCs w:val="24"/>
        </w:rPr>
      </w:pPr>
    </w:p>
    <w:p w14:paraId="219139CB" w14:textId="77777777" w:rsidR="00AD6DD7" w:rsidRDefault="00AD6DD7" w:rsidP="00AD6DD7">
      <w:pPr>
        <w:ind w:left="1440" w:hanging="720"/>
        <w:rPr>
          <w:rFonts w:cs="Courier New"/>
          <w:szCs w:val="24"/>
        </w:rPr>
      </w:pPr>
      <w:r>
        <w:rPr>
          <w:rFonts w:cs="Courier New"/>
          <w:szCs w:val="24"/>
        </w:rPr>
        <w:t>1.</w:t>
      </w:r>
      <w:r>
        <w:rPr>
          <w:rFonts w:cs="Courier New"/>
          <w:szCs w:val="24"/>
        </w:rPr>
        <w:tab/>
        <w:t>At the time of site plan review, MMC shall submit a Construction Management Plan substantially in accordance with those construction management principles identified in the approved Institutional Development Plan for review and approval by the Planning Authority.</w:t>
      </w:r>
    </w:p>
    <w:p w14:paraId="5B62E348" w14:textId="77777777" w:rsidR="00AD6DD7" w:rsidRDefault="00AD6DD7" w:rsidP="00AD6DD7">
      <w:pPr>
        <w:ind w:left="1440" w:hanging="720"/>
        <w:rPr>
          <w:rFonts w:cs="Courier New"/>
          <w:szCs w:val="24"/>
        </w:rPr>
      </w:pPr>
    </w:p>
    <w:p w14:paraId="7BB62662" w14:textId="77777777" w:rsidR="00AD6DD7" w:rsidRDefault="00AD6DD7" w:rsidP="00AD6DD7">
      <w:pPr>
        <w:ind w:left="1440" w:hanging="720"/>
        <w:rPr>
          <w:rFonts w:cs="Courier New"/>
          <w:szCs w:val="24"/>
        </w:rPr>
      </w:pPr>
      <w:r>
        <w:rPr>
          <w:rFonts w:cs="Courier New"/>
          <w:szCs w:val="24"/>
        </w:rPr>
        <w:t>2.</w:t>
      </w:r>
      <w:r>
        <w:rPr>
          <w:rFonts w:cs="Courier New"/>
          <w:szCs w:val="24"/>
        </w:rPr>
        <w:tab/>
        <w:t>The Construction Management Plan shall include a construction schedule, as well as strategies for managing neighborhood communication and noise, air quality, traffic, and parking impacts associated with the construction as set forth on the Construction Management Template developed by the City and attached and incorporated to the IDP as Appendix A.</w:t>
      </w:r>
    </w:p>
    <w:p w14:paraId="15EB66A7" w14:textId="77777777" w:rsidR="00AD6DD7" w:rsidRDefault="00AD6DD7" w:rsidP="00AD6DD7">
      <w:pPr>
        <w:rPr>
          <w:rFonts w:cs="Courier New"/>
          <w:szCs w:val="24"/>
        </w:rPr>
      </w:pPr>
    </w:p>
    <w:p w14:paraId="02CDE1A0" w14:textId="77777777" w:rsidR="00AD6DD7" w:rsidRDefault="00AD6DD7" w:rsidP="00AD6DD7">
      <w:pPr>
        <w:rPr>
          <w:rFonts w:cs="Courier New"/>
          <w:szCs w:val="24"/>
        </w:rPr>
      </w:pPr>
      <w:r>
        <w:rPr>
          <w:rFonts w:cs="Courier New"/>
          <w:szCs w:val="24"/>
        </w:rPr>
        <w:tab/>
        <w:t>(l) Other requirements.</w:t>
      </w:r>
    </w:p>
    <w:p w14:paraId="2F555925" w14:textId="77777777" w:rsidR="00AD6DD7" w:rsidRDefault="00AD6DD7" w:rsidP="00AD6DD7">
      <w:pPr>
        <w:rPr>
          <w:rFonts w:cs="Courier New"/>
          <w:szCs w:val="24"/>
        </w:rPr>
      </w:pPr>
    </w:p>
    <w:p w14:paraId="7849A5C0" w14:textId="77777777" w:rsidR="00AD6DD7" w:rsidRDefault="00AD6DD7" w:rsidP="00AD6DD7">
      <w:pPr>
        <w:ind w:left="1440" w:hanging="720"/>
        <w:rPr>
          <w:rFonts w:cs="Courier New"/>
          <w:szCs w:val="24"/>
        </w:rPr>
      </w:pPr>
      <w:r>
        <w:rPr>
          <w:rFonts w:cs="Courier New"/>
          <w:szCs w:val="24"/>
        </w:rPr>
        <w:t>1.</w:t>
      </w:r>
      <w:r>
        <w:rPr>
          <w:rFonts w:cs="Courier New"/>
          <w:szCs w:val="24"/>
        </w:rPr>
        <w:tab/>
        <w:t>Helipad. MMC shall be governed by the provisions of the Helistop Overlay Zone with the following exceptions:</w:t>
      </w:r>
    </w:p>
    <w:p w14:paraId="3C68A844" w14:textId="77777777" w:rsidR="00AD6DD7" w:rsidRDefault="00AD6DD7" w:rsidP="00AD6DD7">
      <w:pPr>
        <w:rPr>
          <w:rFonts w:cs="Courier New"/>
          <w:szCs w:val="24"/>
        </w:rPr>
      </w:pPr>
    </w:p>
    <w:p w14:paraId="160C19BD" w14:textId="77777777" w:rsidR="00AD6DD7" w:rsidRDefault="00AD6DD7" w:rsidP="00AD6DD7">
      <w:pPr>
        <w:ind w:left="2160" w:hanging="720"/>
        <w:rPr>
          <w:rFonts w:cs="Courier New"/>
          <w:szCs w:val="24"/>
        </w:rPr>
      </w:pPr>
      <w:r>
        <w:rPr>
          <w:rFonts w:cs="Courier New"/>
          <w:szCs w:val="24"/>
        </w:rPr>
        <w:t>a.</w:t>
      </w:r>
      <w:r>
        <w:rPr>
          <w:rFonts w:cs="Courier New"/>
          <w:szCs w:val="24"/>
        </w:rPr>
        <w:tab/>
        <w:t>Setback requirements of Section 14-327(3); and</w:t>
      </w:r>
    </w:p>
    <w:p w14:paraId="694423C0" w14:textId="77777777" w:rsidR="00AD6DD7" w:rsidRDefault="00AD6DD7" w:rsidP="00AD6DD7">
      <w:pPr>
        <w:ind w:left="2160" w:hanging="720"/>
        <w:rPr>
          <w:rFonts w:cs="Courier New"/>
          <w:szCs w:val="24"/>
        </w:rPr>
      </w:pPr>
    </w:p>
    <w:p w14:paraId="761C7083" w14:textId="77777777" w:rsidR="00AD6DD7" w:rsidRDefault="00AD6DD7" w:rsidP="00AD6DD7">
      <w:pPr>
        <w:ind w:left="2160" w:hanging="720"/>
        <w:rPr>
          <w:rFonts w:cs="Courier New"/>
          <w:szCs w:val="24"/>
        </w:rPr>
      </w:pPr>
      <w:r>
        <w:rPr>
          <w:rFonts w:cs="Courier New"/>
          <w:szCs w:val="24"/>
        </w:rPr>
        <w:t>b.</w:t>
      </w:r>
      <w:r>
        <w:rPr>
          <w:rFonts w:cs="Courier New"/>
          <w:szCs w:val="24"/>
        </w:rPr>
        <w:tab/>
        <w:t>Fencing requirements of Section 14-327(4).</w:t>
      </w:r>
    </w:p>
    <w:p w14:paraId="3C1543C8" w14:textId="77777777" w:rsidR="00AD6DD7" w:rsidRDefault="00AD6DD7" w:rsidP="00AD6DD7">
      <w:pPr>
        <w:rPr>
          <w:rFonts w:cs="Courier New"/>
          <w:szCs w:val="24"/>
        </w:rPr>
      </w:pPr>
    </w:p>
    <w:p w14:paraId="16D6229B" w14:textId="77777777" w:rsidR="00AD6DD7" w:rsidRDefault="00AD6DD7" w:rsidP="00AD6DD7">
      <w:pPr>
        <w:ind w:left="1440" w:hanging="720"/>
        <w:rPr>
          <w:rFonts w:cs="Courier New"/>
          <w:szCs w:val="24"/>
        </w:rPr>
      </w:pPr>
      <w:r>
        <w:rPr>
          <w:rFonts w:cs="Courier New"/>
          <w:szCs w:val="24"/>
        </w:rPr>
        <w:t>2.</w:t>
      </w:r>
      <w:r>
        <w:rPr>
          <w:rFonts w:cs="Courier New"/>
          <w:szCs w:val="24"/>
        </w:rPr>
        <w:tab/>
        <w:t>Snow Ban Parking. When the City of Portland declares a Snow Parking Ban, MMC shall make parking available to neighbors in a designated parking area on or near its campus upon the following condition:</w:t>
      </w:r>
    </w:p>
    <w:p w14:paraId="2FFA4AB5" w14:textId="77777777" w:rsidR="00AD6DD7" w:rsidRDefault="00AD6DD7" w:rsidP="00AD6DD7">
      <w:pPr>
        <w:rPr>
          <w:rFonts w:cs="Courier New"/>
          <w:szCs w:val="24"/>
        </w:rPr>
      </w:pPr>
    </w:p>
    <w:p w14:paraId="3010D6A6" w14:textId="77777777" w:rsidR="00AD6DD7" w:rsidRDefault="00AD6DD7" w:rsidP="00AD6DD7">
      <w:pPr>
        <w:ind w:left="2160" w:hanging="720"/>
        <w:rPr>
          <w:rFonts w:cs="Courier New"/>
          <w:szCs w:val="24"/>
        </w:rPr>
      </w:pPr>
      <w:r>
        <w:rPr>
          <w:rFonts w:cs="Courier New"/>
          <w:szCs w:val="24"/>
        </w:rPr>
        <w:t>a.</w:t>
      </w:r>
      <w:r>
        <w:rPr>
          <w:rFonts w:cs="Courier New"/>
          <w:szCs w:val="24"/>
        </w:rPr>
        <w:tab/>
        <w:t>Hours:  Due to the patterns of patient flow in the hospital, the hours of snow ban parking for registered vehicles during an announced City of Portland Snow Parking Bans are 6:00 p.m. until 6:00 p.m. Vehicles that are not moved out of these parking areas by the applicable time each morning are subject to towing at the owner’s expense.</w:t>
      </w:r>
    </w:p>
    <w:p w14:paraId="1107706E" w14:textId="77777777" w:rsidR="00AD6DD7" w:rsidRDefault="00AD6DD7" w:rsidP="00AD6DD7">
      <w:pPr>
        <w:rPr>
          <w:rFonts w:cs="Courier New"/>
          <w:szCs w:val="24"/>
        </w:rPr>
      </w:pPr>
    </w:p>
    <w:p w14:paraId="6570E26F" w14:textId="77777777" w:rsidR="00AD6DD7" w:rsidRDefault="00AD6DD7" w:rsidP="00AD6DD7">
      <w:pPr>
        <w:ind w:left="1440" w:hanging="720"/>
        <w:rPr>
          <w:rFonts w:eastAsia="Calibri" w:cs="Courier New"/>
          <w:szCs w:val="24"/>
        </w:rPr>
      </w:pPr>
      <w:r>
        <w:rPr>
          <w:rFonts w:cs="Courier New"/>
          <w:szCs w:val="24"/>
        </w:rPr>
        <w:t>3.</w:t>
      </w:r>
      <w:r>
        <w:rPr>
          <w:rFonts w:cs="Courier New"/>
          <w:szCs w:val="24"/>
        </w:rPr>
        <w:tab/>
      </w:r>
      <w:r>
        <w:rPr>
          <w:rFonts w:ascii="Times New Roman" w:hAnsi="Times New Roman"/>
        </w:rPr>
        <w:t xml:space="preserve"> </w:t>
      </w:r>
      <w:r>
        <w:rPr>
          <w:rFonts w:eastAsia="Calibri" w:cs="Courier New"/>
          <w:szCs w:val="24"/>
        </w:rPr>
        <w:t xml:space="preserve">Healthy Communities- Recognizing that a stable residential and commercial environment is key to the health of any neighborhood, MMC commits to supporting its existing and future neighbors in the St. John Valley, Parkside, West End, Western Prom and </w:t>
      </w:r>
      <w:proofErr w:type="spellStart"/>
      <w:r>
        <w:rPr>
          <w:rFonts w:eastAsia="Calibri" w:cs="Courier New"/>
          <w:szCs w:val="24"/>
        </w:rPr>
        <w:t>Libbytown</w:t>
      </w:r>
      <w:proofErr w:type="spellEnd"/>
      <w:r>
        <w:rPr>
          <w:rFonts w:eastAsia="Calibri" w:cs="Courier New"/>
          <w:szCs w:val="24"/>
        </w:rPr>
        <w:t xml:space="preserve"> neighborhoods. Accordingly, MMC shall implement and participate in the healthy </w:t>
      </w:r>
      <w:proofErr w:type="gramStart"/>
      <w:r>
        <w:rPr>
          <w:rFonts w:eastAsia="Calibri" w:cs="Courier New"/>
          <w:szCs w:val="24"/>
        </w:rPr>
        <w:t>communities</w:t>
      </w:r>
      <w:proofErr w:type="gramEnd"/>
      <w:r>
        <w:rPr>
          <w:rFonts w:eastAsia="Calibri" w:cs="Courier New"/>
          <w:szCs w:val="24"/>
        </w:rPr>
        <w:t xml:space="preserve"> programs as described below.</w:t>
      </w:r>
    </w:p>
    <w:p w14:paraId="36AB9830" w14:textId="77777777" w:rsidR="00AD6DD7" w:rsidRDefault="00AD6DD7" w:rsidP="00AD6DD7">
      <w:pPr>
        <w:ind w:left="1440" w:hanging="720"/>
        <w:rPr>
          <w:rFonts w:eastAsia="Calibri" w:cs="Courier New"/>
          <w:szCs w:val="24"/>
        </w:rPr>
      </w:pPr>
    </w:p>
    <w:p w14:paraId="6FFA376F" w14:textId="77777777" w:rsidR="00AD6DD7" w:rsidRDefault="00AD6DD7" w:rsidP="00AD6DD7">
      <w:pPr>
        <w:ind w:left="2160" w:hanging="720"/>
        <w:rPr>
          <w:rFonts w:eastAsia="Calibri" w:cs="Courier New"/>
          <w:szCs w:val="24"/>
        </w:rPr>
      </w:pPr>
      <w:r>
        <w:rPr>
          <w:rFonts w:cs="Courier New"/>
          <w:szCs w:val="24"/>
        </w:rPr>
        <w:t>a.</w:t>
      </w:r>
      <w:r>
        <w:rPr>
          <w:rFonts w:cs="Courier New"/>
          <w:szCs w:val="24"/>
        </w:rPr>
        <w:tab/>
        <w:t xml:space="preserve">Caring Community Grants- MMC shall develop an annual grant program with available funds of up to $30,000. Goals, priorities, eligibility requirements, program guidelines and allocation approach will be developed by the MMC </w:t>
      </w:r>
      <w:r>
        <w:rPr>
          <w:rFonts w:cs="Courier New"/>
          <w:szCs w:val="24"/>
        </w:rPr>
        <w:lastRenderedPageBreak/>
        <w:t xml:space="preserve">Neighborhood Council, as described in Chapter 6 of the IDP approved on September 26, 2017.  Neighborhood associations or other entities located or operating in the St. John Valley, Parkside, West End, Western Promenade and </w:t>
      </w:r>
      <w:proofErr w:type="spellStart"/>
      <w:r>
        <w:rPr>
          <w:rFonts w:cs="Courier New"/>
          <w:szCs w:val="24"/>
        </w:rPr>
        <w:t>Libbytown</w:t>
      </w:r>
      <w:proofErr w:type="spellEnd"/>
      <w:r>
        <w:rPr>
          <w:rFonts w:cs="Courier New"/>
          <w:szCs w:val="24"/>
        </w:rPr>
        <w:t xml:space="preserve"> neighborhoods may apply for grant funding relating to the following initiatives:</w:t>
      </w:r>
    </w:p>
    <w:p w14:paraId="6D2DA0E5" w14:textId="77777777" w:rsidR="00AD6DD7" w:rsidRDefault="00AD6DD7" w:rsidP="00AD6DD7">
      <w:pPr>
        <w:ind w:left="2160" w:hanging="720"/>
        <w:rPr>
          <w:rFonts w:eastAsia="Calibri" w:cs="Courier New"/>
          <w:szCs w:val="24"/>
        </w:rPr>
      </w:pPr>
    </w:p>
    <w:p w14:paraId="0A826FE6" w14:textId="77777777" w:rsidR="00AD6DD7" w:rsidRDefault="00AD6DD7" w:rsidP="00AD6DD7">
      <w:pPr>
        <w:ind w:left="2880" w:hanging="720"/>
        <w:rPr>
          <w:rFonts w:eastAsia="Calibri" w:cs="Courier New"/>
          <w:szCs w:val="24"/>
        </w:rPr>
      </w:pPr>
      <w:proofErr w:type="spellStart"/>
      <w:r>
        <w:rPr>
          <w:rFonts w:eastAsia="Calibri" w:cs="Courier New"/>
          <w:szCs w:val="24"/>
        </w:rPr>
        <w:t>i</w:t>
      </w:r>
      <w:proofErr w:type="spellEnd"/>
      <w:r>
        <w:rPr>
          <w:rFonts w:eastAsia="Calibri" w:cs="Courier New"/>
          <w:szCs w:val="24"/>
        </w:rPr>
        <w:t>.</w:t>
      </w:r>
      <w:r>
        <w:rPr>
          <w:rFonts w:eastAsia="Calibri" w:cs="Courier New"/>
          <w:szCs w:val="24"/>
        </w:rPr>
        <w:tab/>
        <w:t>Neighborhood Investment and Infrastructure-focused on creating strong, safe, accessible and vibrant neighborhoods;</w:t>
      </w:r>
    </w:p>
    <w:p w14:paraId="490B8406" w14:textId="77777777" w:rsidR="00AD6DD7" w:rsidRDefault="00AD6DD7" w:rsidP="00AD6DD7">
      <w:pPr>
        <w:ind w:left="2880" w:hanging="720"/>
        <w:rPr>
          <w:rFonts w:eastAsia="Calibri" w:cs="Courier New"/>
          <w:szCs w:val="24"/>
        </w:rPr>
      </w:pPr>
    </w:p>
    <w:p w14:paraId="59D4C03B" w14:textId="77777777" w:rsidR="00AD6DD7" w:rsidRDefault="00AD6DD7" w:rsidP="00AD6DD7">
      <w:pPr>
        <w:ind w:left="2880" w:hanging="720"/>
        <w:rPr>
          <w:rFonts w:eastAsia="Calibri" w:cs="Courier New"/>
          <w:szCs w:val="24"/>
        </w:rPr>
      </w:pPr>
      <w:r>
        <w:rPr>
          <w:rFonts w:eastAsia="Calibri" w:cs="Courier New"/>
          <w:szCs w:val="24"/>
        </w:rPr>
        <w:t>ii.</w:t>
      </w:r>
      <w:r>
        <w:rPr>
          <w:rFonts w:eastAsia="Calibri" w:cs="Courier New"/>
          <w:szCs w:val="24"/>
        </w:rPr>
        <w:tab/>
        <w:t>Quality of life- Focused on improving access to recreation, arts or cultural experiences in the neighborhoods;</w:t>
      </w:r>
    </w:p>
    <w:p w14:paraId="51DF8068" w14:textId="77777777" w:rsidR="00AD6DD7" w:rsidRDefault="00AD6DD7" w:rsidP="00AD6DD7">
      <w:pPr>
        <w:ind w:left="2880" w:hanging="720"/>
        <w:rPr>
          <w:rFonts w:eastAsia="Calibri" w:cs="Courier New"/>
          <w:szCs w:val="24"/>
        </w:rPr>
      </w:pPr>
    </w:p>
    <w:p w14:paraId="064E01FB" w14:textId="77777777" w:rsidR="00AD6DD7" w:rsidRDefault="00AD6DD7" w:rsidP="00AD6DD7">
      <w:pPr>
        <w:ind w:left="2880" w:hanging="720"/>
        <w:rPr>
          <w:rFonts w:eastAsia="Calibri" w:cs="Courier New"/>
          <w:szCs w:val="24"/>
        </w:rPr>
      </w:pPr>
      <w:r>
        <w:rPr>
          <w:rFonts w:eastAsia="Calibri" w:cs="Courier New"/>
          <w:szCs w:val="24"/>
        </w:rPr>
        <w:t>iii.</w:t>
      </w:r>
      <w:r>
        <w:rPr>
          <w:rFonts w:eastAsia="Calibri" w:cs="Courier New"/>
          <w:szCs w:val="24"/>
        </w:rPr>
        <w:tab/>
        <w:t>Diversity and Inclusion- Focused on fostering the building of relationships and understanding among diverse groups, including capacity building and outreach activities;</w:t>
      </w:r>
    </w:p>
    <w:p w14:paraId="79AEB8BF" w14:textId="77777777" w:rsidR="00AD6DD7" w:rsidRDefault="00AD6DD7" w:rsidP="00AD6DD7">
      <w:pPr>
        <w:ind w:left="2880" w:hanging="720"/>
        <w:rPr>
          <w:rFonts w:eastAsia="Calibri" w:cs="Courier New"/>
          <w:szCs w:val="24"/>
        </w:rPr>
      </w:pPr>
    </w:p>
    <w:p w14:paraId="3EF26AED" w14:textId="77777777" w:rsidR="00AD6DD7" w:rsidRDefault="00AD6DD7" w:rsidP="00AD6DD7">
      <w:pPr>
        <w:ind w:left="2880" w:hanging="720"/>
        <w:rPr>
          <w:rFonts w:eastAsia="Calibri" w:cs="Courier New"/>
          <w:szCs w:val="24"/>
        </w:rPr>
      </w:pPr>
      <w:r>
        <w:rPr>
          <w:rFonts w:eastAsia="Calibri" w:cs="Courier New"/>
          <w:szCs w:val="24"/>
        </w:rPr>
        <w:t>iv.</w:t>
      </w:r>
      <w:r>
        <w:rPr>
          <w:rFonts w:eastAsia="Calibri" w:cs="Courier New"/>
          <w:szCs w:val="24"/>
        </w:rPr>
        <w:tab/>
        <w:t>Public Safety- Focused on supporting public safety programs through training programs, equipment or other means in the neighborhoods; and</w:t>
      </w:r>
    </w:p>
    <w:p w14:paraId="74FCE388" w14:textId="77777777" w:rsidR="00AD6DD7" w:rsidRDefault="00AD6DD7" w:rsidP="00AD6DD7">
      <w:pPr>
        <w:ind w:left="2880" w:hanging="720"/>
        <w:rPr>
          <w:rFonts w:eastAsia="Calibri" w:cs="Courier New"/>
          <w:szCs w:val="24"/>
        </w:rPr>
      </w:pPr>
    </w:p>
    <w:p w14:paraId="24B1C5A7" w14:textId="77777777" w:rsidR="00AD6DD7" w:rsidRDefault="00AD6DD7" w:rsidP="00AD6DD7">
      <w:pPr>
        <w:ind w:left="2880" w:hanging="720"/>
        <w:rPr>
          <w:rFonts w:eastAsia="Calibri" w:cs="Courier New"/>
          <w:szCs w:val="24"/>
        </w:rPr>
      </w:pPr>
      <w:r>
        <w:rPr>
          <w:rFonts w:eastAsia="Calibri" w:cs="Courier New"/>
          <w:szCs w:val="24"/>
        </w:rPr>
        <w:t>v.</w:t>
      </w:r>
      <w:r>
        <w:rPr>
          <w:rFonts w:eastAsia="Calibri" w:cs="Courier New"/>
          <w:szCs w:val="24"/>
        </w:rPr>
        <w:tab/>
        <w:t xml:space="preserve">Environmental sustainability- Focused on preventing waste, increasing recycling or supporting other programs that work to improve the environment. </w:t>
      </w:r>
    </w:p>
    <w:p w14:paraId="52F86B36" w14:textId="77777777" w:rsidR="00AD6DD7" w:rsidRDefault="00AD6DD7" w:rsidP="00AD6DD7">
      <w:pPr>
        <w:ind w:left="2160" w:hanging="720"/>
        <w:rPr>
          <w:rFonts w:eastAsia="Calibri" w:cs="Courier New"/>
          <w:szCs w:val="24"/>
        </w:rPr>
      </w:pPr>
    </w:p>
    <w:p w14:paraId="1F35E4C4" w14:textId="77777777" w:rsidR="00AD6DD7" w:rsidRDefault="00AD6DD7" w:rsidP="00AD6DD7">
      <w:pPr>
        <w:ind w:left="2160" w:hanging="720"/>
        <w:rPr>
          <w:rFonts w:eastAsia="Calibri" w:cs="Courier New"/>
          <w:szCs w:val="24"/>
        </w:rPr>
      </w:pPr>
      <w:r>
        <w:rPr>
          <w:rFonts w:eastAsia="Calibri" w:cs="Courier New"/>
          <w:szCs w:val="24"/>
        </w:rPr>
        <w:t>b.</w:t>
      </w:r>
      <w:r>
        <w:rPr>
          <w:rFonts w:eastAsia="Calibri" w:cs="Courier New"/>
          <w:szCs w:val="24"/>
        </w:rPr>
        <w:tab/>
        <w:t>Healthy Neighborhoods Program- MMC shall initiate and adopt a memorandum of understanding (MOU) by and between the MMC, the City of Portland, an identified Community Housing Development Organization and any other community partners that may be identified later establishing a Healthy Neighborhoods program.  Such a program shall be designed to fund and execute housing and community improvement and development programs in St. John Valley and the other neighborhoods surrounding MMC’s Bramhall Campus.</w:t>
      </w:r>
    </w:p>
    <w:p w14:paraId="7195E720" w14:textId="77777777" w:rsidR="00F7254B" w:rsidRDefault="00AD6DD7"/>
    <w:sectPr w:rsidR="00F7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30BBD"/>
    <w:multiLevelType w:val="hybridMultilevel"/>
    <w:tmpl w:val="F1501874"/>
    <w:lvl w:ilvl="0" w:tplc="95E620FA">
      <w:start w:val="1"/>
      <w:numFmt w:val="lowerRoman"/>
      <w:lvlText w:val="%1."/>
      <w:lvlJc w:val="left"/>
      <w:pPr>
        <w:ind w:left="338" w:hanging="240"/>
      </w:pPr>
      <w:rPr>
        <w:rFonts w:ascii="Arial" w:eastAsia="Arial" w:hAnsi="Arial" w:cs="Times New Roman" w:hint="default"/>
        <w:color w:val="323031"/>
        <w:w w:val="116"/>
        <w:sz w:val="20"/>
        <w:szCs w:val="20"/>
      </w:rPr>
    </w:lvl>
    <w:lvl w:ilvl="1" w:tplc="8946CA6C">
      <w:start w:val="1"/>
      <w:numFmt w:val="bullet"/>
      <w:lvlText w:val="•"/>
      <w:lvlJc w:val="left"/>
      <w:pPr>
        <w:ind w:left="1042" w:hanging="240"/>
      </w:pPr>
    </w:lvl>
    <w:lvl w:ilvl="2" w:tplc="23EA4C8A">
      <w:start w:val="1"/>
      <w:numFmt w:val="bullet"/>
      <w:lvlText w:val="•"/>
      <w:lvlJc w:val="left"/>
      <w:pPr>
        <w:ind w:left="1745" w:hanging="240"/>
      </w:pPr>
    </w:lvl>
    <w:lvl w:ilvl="3" w:tplc="978EA146">
      <w:start w:val="1"/>
      <w:numFmt w:val="bullet"/>
      <w:lvlText w:val="•"/>
      <w:lvlJc w:val="left"/>
      <w:pPr>
        <w:ind w:left="2449" w:hanging="240"/>
      </w:pPr>
    </w:lvl>
    <w:lvl w:ilvl="4" w:tplc="87846D70">
      <w:start w:val="1"/>
      <w:numFmt w:val="bullet"/>
      <w:lvlText w:val="•"/>
      <w:lvlJc w:val="left"/>
      <w:pPr>
        <w:ind w:left="3152" w:hanging="240"/>
      </w:pPr>
    </w:lvl>
    <w:lvl w:ilvl="5" w:tplc="EDECF880">
      <w:start w:val="1"/>
      <w:numFmt w:val="bullet"/>
      <w:lvlText w:val="•"/>
      <w:lvlJc w:val="left"/>
      <w:pPr>
        <w:ind w:left="3856" w:hanging="240"/>
      </w:pPr>
    </w:lvl>
    <w:lvl w:ilvl="6" w:tplc="F4748B08">
      <w:start w:val="1"/>
      <w:numFmt w:val="bullet"/>
      <w:lvlText w:val="•"/>
      <w:lvlJc w:val="left"/>
      <w:pPr>
        <w:ind w:left="4559" w:hanging="240"/>
      </w:pPr>
    </w:lvl>
    <w:lvl w:ilvl="7" w:tplc="28F47448">
      <w:start w:val="1"/>
      <w:numFmt w:val="bullet"/>
      <w:lvlText w:val="•"/>
      <w:lvlJc w:val="left"/>
      <w:pPr>
        <w:ind w:left="5263" w:hanging="240"/>
      </w:pPr>
    </w:lvl>
    <w:lvl w:ilvl="8" w:tplc="764A5030">
      <w:start w:val="1"/>
      <w:numFmt w:val="bullet"/>
      <w:lvlText w:val="•"/>
      <w:lvlJc w:val="left"/>
      <w:pPr>
        <w:ind w:left="5966" w:hanging="240"/>
      </w:pPr>
    </w:lvl>
  </w:abstractNum>
  <w:abstractNum w:abstractNumId="1" w15:restartNumberingAfterBreak="0">
    <w:nsid w:val="650129C3"/>
    <w:multiLevelType w:val="hybridMultilevel"/>
    <w:tmpl w:val="9960652C"/>
    <w:lvl w:ilvl="0" w:tplc="BAAE4DA4">
      <w:start w:val="1"/>
      <w:numFmt w:val="lowerRoman"/>
      <w:lvlText w:val="%1."/>
      <w:lvlJc w:val="left"/>
      <w:pPr>
        <w:ind w:left="578" w:hanging="178"/>
      </w:pPr>
      <w:rPr>
        <w:rFonts w:ascii="Arial" w:eastAsia="Arial" w:hAnsi="Arial" w:cs="Times New Roman" w:hint="default"/>
        <w:color w:val="323031"/>
        <w:w w:val="116"/>
        <w:sz w:val="20"/>
        <w:szCs w:val="20"/>
      </w:rPr>
    </w:lvl>
    <w:lvl w:ilvl="1" w:tplc="F4700E6C">
      <w:start w:val="1"/>
      <w:numFmt w:val="bullet"/>
      <w:lvlText w:val="•"/>
      <w:lvlJc w:val="left"/>
      <w:pPr>
        <w:ind w:left="1258" w:hanging="178"/>
      </w:pPr>
    </w:lvl>
    <w:lvl w:ilvl="2" w:tplc="A7A04AC6">
      <w:start w:val="1"/>
      <w:numFmt w:val="bullet"/>
      <w:lvlText w:val="•"/>
      <w:lvlJc w:val="left"/>
      <w:pPr>
        <w:ind w:left="1937" w:hanging="178"/>
      </w:pPr>
    </w:lvl>
    <w:lvl w:ilvl="3" w:tplc="E57A33B4">
      <w:start w:val="1"/>
      <w:numFmt w:val="bullet"/>
      <w:lvlText w:val="•"/>
      <w:lvlJc w:val="left"/>
      <w:pPr>
        <w:ind w:left="2617" w:hanging="178"/>
      </w:pPr>
    </w:lvl>
    <w:lvl w:ilvl="4" w:tplc="D54200CC">
      <w:start w:val="1"/>
      <w:numFmt w:val="bullet"/>
      <w:lvlText w:val="•"/>
      <w:lvlJc w:val="left"/>
      <w:pPr>
        <w:ind w:left="3296" w:hanging="178"/>
      </w:pPr>
    </w:lvl>
    <w:lvl w:ilvl="5" w:tplc="D29416E0">
      <w:start w:val="1"/>
      <w:numFmt w:val="bullet"/>
      <w:lvlText w:val="•"/>
      <w:lvlJc w:val="left"/>
      <w:pPr>
        <w:ind w:left="3976" w:hanging="178"/>
      </w:pPr>
    </w:lvl>
    <w:lvl w:ilvl="6" w:tplc="CD84D7B8">
      <w:start w:val="1"/>
      <w:numFmt w:val="bullet"/>
      <w:lvlText w:val="•"/>
      <w:lvlJc w:val="left"/>
      <w:pPr>
        <w:ind w:left="4655" w:hanging="178"/>
      </w:pPr>
    </w:lvl>
    <w:lvl w:ilvl="7" w:tplc="4E825BC2">
      <w:start w:val="1"/>
      <w:numFmt w:val="bullet"/>
      <w:lvlText w:val="•"/>
      <w:lvlJc w:val="left"/>
      <w:pPr>
        <w:ind w:left="5335" w:hanging="178"/>
      </w:pPr>
    </w:lvl>
    <w:lvl w:ilvl="8" w:tplc="9BACBEA0">
      <w:start w:val="1"/>
      <w:numFmt w:val="bullet"/>
      <w:lvlText w:val="•"/>
      <w:lvlJc w:val="left"/>
      <w:pPr>
        <w:ind w:left="6014" w:hanging="178"/>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D7"/>
    <w:rsid w:val="002E0186"/>
    <w:rsid w:val="0038139C"/>
    <w:rsid w:val="00822F73"/>
    <w:rsid w:val="0089025C"/>
    <w:rsid w:val="00AD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12E28C"/>
  <w15:chartTrackingRefBased/>
  <w15:docId w15:val="{B9CDDF73-3C7E-4FE6-879A-9040BE56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DD7"/>
    <w:pPr>
      <w:widowControl w:val="0"/>
      <w:snapToGri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6DD7"/>
    <w:pPr>
      <w:ind w:left="720"/>
    </w:pPr>
    <w:rPr>
      <w:rFonts w:ascii="Courier" w:hAnsi="Courier"/>
    </w:rPr>
  </w:style>
  <w:style w:type="paragraph" w:customStyle="1" w:styleId="TableParagraph">
    <w:name w:val="Table Paragraph"/>
    <w:basedOn w:val="Normal"/>
    <w:uiPriority w:val="1"/>
    <w:qFormat/>
    <w:rsid w:val="00AD6DD7"/>
    <w:pPr>
      <w:snapToGrid/>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1420</Words>
  <Characters>8095</Characters>
  <Application>Microsoft Office Word</Application>
  <DocSecurity>0</DocSecurity>
  <Lines>67</Lines>
  <Paragraphs>18</Paragraphs>
  <ScaleCrop>false</ScaleCrop>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1</cp:revision>
  <dcterms:created xsi:type="dcterms:W3CDTF">2018-03-20T20:59:00Z</dcterms:created>
  <dcterms:modified xsi:type="dcterms:W3CDTF">2018-03-20T21:12:00Z</dcterms:modified>
</cp:coreProperties>
</file>