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44" w:rsidRDefault="004776D9" w:rsidP="00D65A44">
      <w:pPr>
        <w:shd w:val="clear" w:color="auto" w:fill="FFFFFF"/>
        <w:spacing w:after="0" w:line="240" w:lineRule="auto"/>
        <w:rPr>
          <w:rFonts w:eastAsia="Times New Roman" w:cstheme="minorHAnsi"/>
          <w:b/>
          <w:color w:val="000000"/>
          <w:sz w:val="32"/>
          <w:szCs w:val="32"/>
          <w:u w:val="single"/>
        </w:rPr>
      </w:pPr>
      <w:r>
        <w:rPr>
          <w:rFonts w:eastAsia="Times New Roman" w:cstheme="minorHAnsi"/>
          <w:b/>
          <w:color w:val="000000"/>
          <w:sz w:val="32"/>
          <w:szCs w:val="32"/>
          <w:u w:val="single"/>
        </w:rPr>
        <w:t xml:space="preserve">7.16.19    </w:t>
      </w:r>
      <w:r w:rsidR="00053DE6" w:rsidRPr="004776D9">
        <w:rPr>
          <w:rFonts w:eastAsia="Times New Roman" w:cstheme="minorHAnsi"/>
          <w:b/>
          <w:color w:val="000000"/>
          <w:sz w:val="32"/>
          <w:szCs w:val="32"/>
          <w:highlight w:val="yellow"/>
          <w:u w:val="single"/>
        </w:rPr>
        <w:t>Draft</w:t>
      </w:r>
      <w:r w:rsidR="00053DE6" w:rsidRPr="00D65A44">
        <w:rPr>
          <w:rFonts w:eastAsia="Times New Roman" w:cstheme="minorHAnsi"/>
          <w:b/>
          <w:color w:val="000000"/>
          <w:sz w:val="32"/>
          <w:szCs w:val="32"/>
          <w:u w:val="single"/>
        </w:rPr>
        <w:t xml:space="preserve"> comments on MMS</w:t>
      </w:r>
      <w:r w:rsidR="00053DE6" w:rsidRPr="00EB47B2">
        <w:rPr>
          <w:rFonts w:eastAsia="Times New Roman" w:cstheme="minorHAnsi"/>
          <w:b/>
          <w:i/>
          <w:color w:val="000000"/>
          <w:sz w:val="32"/>
          <w:szCs w:val="32"/>
          <w:u w:val="single"/>
        </w:rPr>
        <w:t xml:space="preserve"> Sound </w:t>
      </w:r>
      <w:r w:rsidR="00D65A44" w:rsidRPr="00EB47B2">
        <w:rPr>
          <w:rFonts w:eastAsia="Times New Roman" w:cstheme="minorHAnsi"/>
          <w:b/>
          <w:i/>
          <w:color w:val="000000"/>
          <w:sz w:val="32"/>
          <w:szCs w:val="32"/>
          <w:u w:val="single"/>
        </w:rPr>
        <w:t>M</w:t>
      </w:r>
      <w:r w:rsidR="00053DE6" w:rsidRPr="00EB47B2">
        <w:rPr>
          <w:rFonts w:eastAsia="Times New Roman" w:cstheme="minorHAnsi"/>
          <w:b/>
          <w:i/>
          <w:color w:val="000000"/>
          <w:sz w:val="32"/>
          <w:szCs w:val="32"/>
          <w:u w:val="single"/>
        </w:rPr>
        <w:t xml:space="preserve">anagement </w:t>
      </w:r>
      <w:r w:rsidR="00D65A44" w:rsidRPr="00EB47B2">
        <w:rPr>
          <w:rFonts w:eastAsia="Times New Roman" w:cstheme="minorHAnsi"/>
          <w:b/>
          <w:i/>
          <w:color w:val="000000"/>
          <w:sz w:val="32"/>
          <w:szCs w:val="32"/>
          <w:u w:val="single"/>
        </w:rPr>
        <w:t>P</w:t>
      </w:r>
      <w:r w:rsidR="00053DE6" w:rsidRPr="00EB47B2">
        <w:rPr>
          <w:rFonts w:eastAsia="Times New Roman" w:cstheme="minorHAnsi"/>
          <w:b/>
          <w:i/>
          <w:color w:val="000000"/>
          <w:sz w:val="32"/>
          <w:szCs w:val="32"/>
          <w:u w:val="single"/>
        </w:rPr>
        <w:t>lan</w:t>
      </w:r>
      <w:r w:rsidR="00053DE6" w:rsidRPr="00D65A44">
        <w:rPr>
          <w:rFonts w:eastAsia="Times New Roman" w:cstheme="minorHAnsi"/>
          <w:b/>
          <w:color w:val="000000"/>
          <w:sz w:val="32"/>
          <w:szCs w:val="32"/>
          <w:u w:val="single"/>
        </w:rPr>
        <w:t xml:space="preserve"> </w:t>
      </w:r>
      <w:r w:rsidR="00D65A44" w:rsidRPr="00D65A44">
        <w:rPr>
          <w:rFonts w:eastAsia="Times New Roman" w:cstheme="minorHAnsi"/>
          <w:b/>
          <w:color w:val="000000"/>
          <w:sz w:val="32"/>
          <w:szCs w:val="32"/>
          <w:u w:val="single"/>
        </w:rPr>
        <w:t>(</w:t>
      </w:r>
      <w:r>
        <w:rPr>
          <w:rFonts w:eastAsia="Times New Roman" w:cstheme="minorHAnsi"/>
          <w:b/>
          <w:color w:val="000000"/>
          <w:sz w:val="32"/>
          <w:szCs w:val="32"/>
          <w:u w:val="single"/>
        </w:rPr>
        <w:t>rev 6/19/2019)</w:t>
      </w:r>
    </w:p>
    <w:p w:rsidR="004776D9" w:rsidRDefault="004776D9" w:rsidP="00D65A44">
      <w:pPr>
        <w:shd w:val="clear" w:color="auto" w:fill="FFFFFF"/>
        <w:spacing w:after="0" w:line="240" w:lineRule="auto"/>
        <w:rPr>
          <w:rFonts w:eastAsia="Times New Roman" w:cstheme="minorHAnsi"/>
          <w:b/>
          <w:color w:val="000000"/>
          <w:sz w:val="32"/>
          <w:szCs w:val="32"/>
          <w:u w:val="single"/>
        </w:rPr>
      </w:pPr>
    </w:p>
    <w:p w:rsidR="00D65A44" w:rsidRPr="00027A95" w:rsidRDefault="00D65A44" w:rsidP="00D65A44">
      <w:pPr>
        <w:pStyle w:val="ListParagraph"/>
        <w:numPr>
          <w:ilvl w:val="0"/>
          <w:numId w:val="1"/>
        </w:numPr>
        <w:shd w:val="clear" w:color="auto" w:fill="FFFFFF"/>
        <w:spacing w:after="0" w:line="240" w:lineRule="auto"/>
        <w:rPr>
          <w:rFonts w:eastAsia="Times New Roman" w:cstheme="minorHAnsi"/>
          <w:color w:val="000000"/>
          <w:u w:val="single"/>
        </w:rPr>
      </w:pPr>
      <w:r w:rsidRPr="00027A95">
        <w:rPr>
          <w:rFonts w:eastAsia="Times New Roman" w:cstheme="minorHAnsi"/>
          <w:color w:val="000000"/>
          <w:u w:val="single"/>
        </w:rPr>
        <w:t xml:space="preserve">Background: </w:t>
      </w:r>
    </w:p>
    <w:p w:rsidR="00D65A44" w:rsidRPr="004605EE" w:rsidRDefault="00D65A44" w:rsidP="00D65A44">
      <w:pPr>
        <w:shd w:val="clear" w:color="auto" w:fill="FFFFFF"/>
        <w:spacing w:after="0" w:line="240" w:lineRule="auto"/>
        <w:ind w:left="360"/>
        <w:rPr>
          <w:rFonts w:eastAsia="Times New Roman" w:cstheme="minorHAnsi"/>
          <w:color w:val="000000"/>
        </w:rPr>
      </w:pPr>
      <w:r w:rsidRPr="004605EE">
        <w:rPr>
          <w:rFonts w:eastAsia="Times New Roman" w:cstheme="minorHAnsi"/>
          <w:color w:val="000000"/>
        </w:rPr>
        <w:t xml:space="preserve">The </w:t>
      </w:r>
      <w:r w:rsidRPr="0064550E">
        <w:rPr>
          <w:rFonts w:eastAsia="Times New Roman" w:cstheme="minorHAnsi"/>
          <w:i/>
          <w:color w:val="000000"/>
        </w:rPr>
        <w:t>S</w:t>
      </w:r>
      <w:r w:rsidR="0064550E" w:rsidRPr="0064550E">
        <w:rPr>
          <w:rFonts w:eastAsia="Times New Roman" w:cstheme="minorHAnsi"/>
          <w:i/>
          <w:color w:val="000000"/>
        </w:rPr>
        <w:t xml:space="preserve">ound </w:t>
      </w:r>
      <w:r w:rsidR="0064550E">
        <w:rPr>
          <w:rFonts w:eastAsia="Times New Roman" w:cstheme="minorHAnsi"/>
          <w:i/>
          <w:color w:val="000000"/>
        </w:rPr>
        <w:t>M</w:t>
      </w:r>
      <w:r w:rsidR="0064550E" w:rsidRPr="0064550E">
        <w:rPr>
          <w:rFonts w:eastAsia="Times New Roman" w:cstheme="minorHAnsi"/>
          <w:i/>
          <w:color w:val="000000"/>
        </w:rPr>
        <w:t>anagement Plan</w:t>
      </w:r>
      <w:r w:rsidRPr="004605EE">
        <w:rPr>
          <w:rFonts w:eastAsia="Times New Roman" w:cstheme="minorHAnsi"/>
          <w:color w:val="000000"/>
        </w:rPr>
        <w:t xml:space="preserve"> </w:t>
      </w:r>
      <w:r w:rsidR="0064550E">
        <w:rPr>
          <w:rFonts w:eastAsia="Times New Roman" w:cstheme="minorHAnsi"/>
          <w:color w:val="000000"/>
        </w:rPr>
        <w:t xml:space="preserve">(referred to in this note as the </w:t>
      </w:r>
      <w:r w:rsidR="0064550E" w:rsidRPr="0064550E">
        <w:rPr>
          <w:rFonts w:eastAsia="Times New Roman" w:cstheme="minorHAnsi"/>
          <w:i/>
          <w:color w:val="000000"/>
        </w:rPr>
        <w:t>Plan</w:t>
      </w:r>
      <w:r w:rsidR="0064550E">
        <w:rPr>
          <w:rFonts w:eastAsia="Times New Roman" w:cstheme="minorHAnsi"/>
          <w:color w:val="000000"/>
        </w:rPr>
        <w:t xml:space="preserve">) </w:t>
      </w:r>
      <w:proofErr w:type="gramStart"/>
      <w:r w:rsidRPr="004605EE">
        <w:rPr>
          <w:rFonts w:eastAsia="Times New Roman" w:cstheme="minorHAnsi"/>
          <w:color w:val="000000"/>
        </w:rPr>
        <w:t>was submitted</w:t>
      </w:r>
      <w:proofErr w:type="gramEnd"/>
      <w:r w:rsidRPr="004605EE">
        <w:rPr>
          <w:rFonts w:eastAsia="Times New Roman" w:cstheme="minorHAnsi"/>
          <w:color w:val="000000"/>
        </w:rPr>
        <w:t xml:space="preserve"> in </w:t>
      </w:r>
      <w:r w:rsidR="004605EE" w:rsidRPr="004605EE">
        <w:rPr>
          <w:rFonts w:eastAsia="Times New Roman" w:cstheme="minorHAnsi"/>
          <w:color w:val="000000"/>
        </w:rPr>
        <w:t>December</w:t>
      </w:r>
      <w:r w:rsidRPr="004605EE">
        <w:rPr>
          <w:rFonts w:eastAsia="Times New Roman" w:cstheme="minorHAnsi"/>
          <w:color w:val="000000"/>
        </w:rPr>
        <w:t xml:space="preserve"> 2018 to address the following condition of approval</w:t>
      </w:r>
      <w:r w:rsidR="008D1941">
        <w:rPr>
          <w:rFonts w:eastAsia="Times New Roman" w:cstheme="minorHAnsi"/>
          <w:color w:val="000000"/>
        </w:rPr>
        <w:t xml:space="preserve"> (from PB in March 2018)</w:t>
      </w:r>
      <w:r w:rsidRPr="004605EE">
        <w:rPr>
          <w:rFonts w:eastAsia="Times New Roman" w:cstheme="minorHAnsi"/>
          <w:color w:val="000000"/>
        </w:rPr>
        <w:t>:</w:t>
      </w:r>
    </w:p>
    <w:p w:rsidR="00053DE6" w:rsidRPr="00D65A44" w:rsidRDefault="00053DE6" w:rsidP="00053DE6">
      <w:pPr>
        <w:shd w:val="clear" w:color="auto" w:fill="FFFFFF"/>
        <w:spacing w:after="0" w:line="240" w:lineRule="auto"/>
        <w:rPr>
          <w:rFonts w:eastAsia="Times New Roman" w:cstheme="minorHAnsi"/>
          <w:color w:val="000000"/>
        </w:rPr>
      </w:pPr>
    </w:p>
    <w:p w:rsidR="00053DE6" w:rsidRPr="004605EE" w:rsidRDefault="00053DE6" w:rsidP="00D65A44">
      <w:pPr>
        <w:pStyle w:val="ListParagraph"/>
        <w:numPr>
          <w:ilvl w:val="0"/>
          <w:numId w:val="2"/>
        </w:numPr>
        <w:shd w:val="clear" w:color="auto" w:fill="FFFFFF"/>
        <w:spacing w:after="0" w:line="240" w:lineRule="auto"/>
        <w:ind w:right="270"/>
        <w:rPr>
          <w:rFonts w:eastAsia="Times New Roman" w:cstheme="minorHAnsi"/>
          <w:i/>
          <w:color w:val="000000"/>
        </w:rPr>
      </w:pPr>
      <w:proofErr w:type="gramStart"/>
      <w:r w:rsidRPr="004605EE">
        <w:rPr>
          <w:rFonts w:eastAsia="Times New Roman" w:cstheme="minorHAnsi"/>
          <w:i/>
          <w:color w:val="000000"/>
        </w:rPr>
        <w:t>That within 9 months of the date of this site plan approval the applicant shall submit a “</w:t>
      </w:r>
      <w:r w:rsidRPr="004605EE">
        <w:rPr>
          <w:rFonts w:eastAsia="Times New Roman" w:cstheme="minorHAnsi"/>
          <w:i/>
          <w:iCs/>
          <w:color w:val="000000"/>
        </w:rPr>
        <w:t>Sound Measurement Plan</w:t>
      </w:r>
      <w:r w:rsidRPr="004605EE">
        <w:rPr>
          <w:rFonts w:eastAsia="Times New Roman" w:cstheme="minorHAnsi"/>
          <w:i/>
          <w:color w:val="000000"/>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w:t>
      </w:r>
      <w:proofErr w:type="gramEnd"/>
      <w:r w:rsidRPr="004605EE">
        <w:rPr>
          <w:rFonts w:eastAsia="Times New Roman" w:cstheme="minorHAnsi"/>
          <w:i/>
          <w:color w:val="000000"/>
        </w:rPr>
        <w:t xml:space="preserve"> The “</w:t>
      </w:r>
      <w:r w:rsidRPr="004605EE">
        <w:rPr>
          <w:rFonts w:eastAsia="Times New Roman" w:cstheme="minorHAnsi"/>
          <w:i/>
          <w:iCs/>
          <w:color w:val="000000"/>
        </w:rPr>
        <w:t>Sound Measurement Plan</w:t>
      </w:r>
      <w:r w:rsidRPr="004605EE">
        <w:rPr>
          <w:rFonts w:eastAsia="Times New Roman" w:cstheme="minorHAnsi"/>
          <w:i/>
          <w:color w:val="000000"/>
        </w:rPr>
        <w:t>” is required in the event that the predicted sound levels are incorrect, and it shall be approved and implemented at least 2 months before the helipad is relocated;</w:t>
      </w:r>
    </w:p>
    <w:p w:rsidR="00D65A44" w:rsidRPr="00D65A44" w:rsidRDefault="00D65A44" w:rsidP="00D65A44">
      <w:pPr>
        <w:pStyle w:val="ListParagraph"/>
        <w:shd w:val="clear" w:color="auto" w:fill="FFFFFF"/>
        <w:spacing w:after="0" w:line="240" w:lineRule="auto"/>
        <w:ind w:left="2088" w:right="270"/>
        <w:rPr>
          <w:rFonts w:eastAsia="Times New Roman" w:cstheme="minorHAnsi"/>
          <w:color w:val="000000"/>
        </w:rPr>
      </w:pPr>
    </w:p>
    <w:p w:rsidR="00D65A44" w:rsidRPr="00D65A44" w:rsidRDefault="00D65A44" w:rsidP="00D65A44">
      <w:pPr>
        <w:shd w:val="clear" w:color="auto" w:fill="FFFFFF"/>
        <w:spacing w:after="0" w:line="240" w:lineRule="auto"/>
        <w:ind w:left="720" w:right="270"/>
        <w:rPr>
          <w:rFonts w:eastAsia="Times New Roman" w:cstheme="minorHAnsi"/>
          <w:color w:val="000000"/>
        </w:rPr>
      </w:pPr>
      <w:r>
        <w:rPr>
          <w:rFonts w:eastAsia="Times New Roman" w:cstheme="minorHAnsi"/>
          <w:color w:val="000000"/>
        </w:rPr>
        <w:t xml:space="preserve">The </w:t>
      </w:r>
      <w:r w:rsidR="004605EE">
        <w:rPr>
          <w:rFonts w:eastAsia="Times New Roman" w:cstheme="minorHAnsi"/>
          <w:color w:val="000000"/>
        </w:rPr>
        <w:t>C</w:t>
      </w:r>
      <w:r>
        <w:rPr>
          <w:rFonts w:eastAsia="Times New Roman" w:cstheme="minorHAnsi"/>
          <w:color w:val="000000"/>
        </w:rPr>
        <w:t>ity engaged a Peer Reviewer (</w:t>
      </w:r>
      <w:r w:rsidR="008D1941">
        <w:rPr>
          <w:rFonts w:eastAsia="Times New Roman" w:cstheme="minorHAnsi"/>
          <w:color w:val="000000"/>
        </w:rPr>
        <w:t>Principal Consultant</w:t>
      </w:r>
      <w:r>
        <w:rPr>
          <w:rFonts w:eastAsia="Times New Roman" w:cstheme="minorHAnsi"/>
          <w:color w:val="000000"/>
        </w:rPr>
        <w:t xml:space="preserve"> at HMMH) to review the </w:t>
      </w:r>
      <w:r w:rsidR="004605EE">
        <w:rPr>
          <w:rFonts w:eastAsia="Times New Roman" w:cstheme="minorHAnsi"/>
          <w:color w:val="000000"/>
        </w:rPr>
        <w:t xml:space="preserve">submitted </w:t>
      </w:r>
      <w:r w:rsidRPr="008D1941">
        <w:rPr>
          <w:rFonts w:eastAsia="Times New Roman" w:cstheme="minorHAnsi"/>
          <w:i/>
          <w:color w:val="000000"/>
        </w:rPr>
        <w:t>Plan</w:t>
      </w:r>
      <w:r w:rsidR="004605EE">
        <w:rPr>
          <w:rFonts w:eastAsia="Times New Roman" w:cstheme="minorHAnsi"/>
          <w:color w:val="000000"/>
        </w:rPr>
        <w:t>. T</w:t>
      </w:r>
      <w:r>
        <w:rPr>
          <w:rFonts w:eastAsia="Times New Roman" w:cstheme="minorHAnsi"/>
          <w:color w:val="000000"/>
        </w:rPr>
        <w:t xml:space="preserve">he Peer Review comments were given to MMC in </w:t>
      </w:r>
      <w:proofErr w:type="gramStart"/>
      <w:r>
        <w:rPr>
          <w:rFonts w:eastAsia="Times New Roman" w:cstheme="minorHAnsi"/>
          <w:color w:val="000000"/>
        </w:rPr>
        <w:t>March,</w:t>
      </w:r>
      <w:proofErr w:type="gramEnd"/>
      <w:r>
        <w:rPr>
          <w:rFonts w:eastAsia="Times New Roman" w:cstheme="minorHAnsi"/>
          <w:color w:val="000000"/>
        </w:rPr>
        <w:t xml:space="preserve"> 2019 and</w:t>
      </w:r>
      <w:r w:rsidR="004605EE">
        <w:rPr>
          <w:rFonts w:eastAsia="Times New Roman" w:cstheme="minorHAnsi"/>
          <w:color w:val="000000"/>
        </w:rPr>
        <w:t xml:space="preserve"> the city</w:t>
      </w:r>
      <w:r>
        <w:rPr>
          <w:rFonts w:eastAsia="Times New Roman" w:cstheme="minorHAnsi"/>
          <w:color w:val="000000"/>
        </w:rPr>
        <w:t xml:space="preserve"> requested that the </w:t>
      </w:r>
      <w:r w:rsidRPr="008D1941">
        <w:rPr>
          <w:rFonts w:eastAsia="Times New Roman" w:cstheme="minorHAnsi"/>
          <w:i/>
          <w:color w:val="000000"/>
        </w:rPr>
        <w:t>Plan</w:t>
      </w:r>
      <w:r>
        <w:rPr>
          <w:rFonts w:eastAsia="Times New Roman" w:cstheme="minorHAnsi"/>
          <w:color w:val="000000"/>
        </w:rPr>
        <w:t xml:space="preserve"> be revised to address the Peer Review </w:t>
      </w:r>
      <w:r w:rsidR="004605EE">
        <w:rPr>
          <w:rFonts w:eastAsia="Times New Roman" w:cstheme="minorHAnsi"/>
          <w:color w:val="000000"/>
        </w:rPr>
        <w:t>concerns</w:t>
      </w:r>
      <w:r>
        <w:rPr>
          <w:rFonts w:eastAsia="Times New Roman" w:cstheme="minorHAnsi"/>
          <w:color w:val="000000"/>
        </w:rPr>
        <w:t xml:space="preserve">.  The current revised </w:t>
      </w:r>
      <w:r w:rsidR="00EB47B2" w:rsidRPr="00EB47B2">
        <w:rPr>
          <w:rFonts w:eastAsia="Times New Roman" w:cstheme="minorHAnsi"/>
          <w:i/>
          <w:color w:val="000000"/>
        </w:rPr>
        <w:t>Plan</w:t>
      </w:r>
      <w:r>
        <w:rPr>
          <w:rFonts w:eastAsia="Times New Roman" w:cstheme="minorHAnsi"/>
          <w:color w:val="000000"/>
        </w:rPr>
        <w:t xml:space="preserve"> </w:t>
      </w:r>
      <w:proofErr w:type="gramStart"/>
      <w:r>
        <w:rPr>
          <w:rFonts w:eastAsia="Times New Roman" w:cstheme="minorHAnsi"/>
          <w:color w:val="000000"/>
        </w:rPr>
        <w:t>was received</w:t>
      </w:r>
      <w:proofErr w:type="gramEnd"/>
      <w:r>
        <w:rPr>
          <w:rFonts w:eastAsia="Times New Roman" w:cstheme="minorHAnsi"/>
          <w:color w:val="000000"/>
        </w:rPr>
        <w:t xml:space="preserve"> June </w:t>
      </w:r>
      <w:r w:rsidR="008D1941">
        <w:rPr>
          <w:rFonts w:eastAsia="Times New Roman" w:cstheme="minorHAnsi"/>
          <w:color w:val="000000"/>
        </w:rPr>
        <w:t>19</w:t>
      </w:r>
      <w:r>
        <w:rPr>
          <w:rFonts w:eastAsia="Times New Roman" w:cstheme="minorHAnsi"/>
          <w:color w:val="000000"/>
        </w:rPr>
        <w:t xml:space="preserve">, 2019 and </w:t>
      </w:r>
      <w:r w:rsidR="008D1941">
        <w:rPr>
          <w:rFonts w:eastAsia="Times New Roman" w:cstheme="minorHAnsi"/>
          <w:color w:val="000000"/>
        </w:rPr>
        <w:t xml:space="preserve">our review has concluded that it </w:t>
      </w:r>
      <w:r>
        <w:rPr>
          <w:rFonts w:eastAsia="Times New Roman" w:cstheme="minorHAnsi"/>
          <w:color w:val="000000"/>
        </w:rPr>
        <w:t>do</w:t>
      </w:r>
      <w:r w:rsidR="004605EE">
        <w:rPr>
          <w:rFonts w:eastAsia="Times New Roman" w:cstheme="minorHAnsi"/>
          <w:color w:val="000000"/>
        </w:rPr>
        <w:t>e</w:t>
      </w:r>
      <w:r>
        <w:rPr>
          <w:rFonts w:eastAsia="Times New Roman" w:cstheme="minorHAnsi"/>
          <w:color w:val="000000"/>
        </w:rPr>
        <w:t>s not address all of the Peer Review comments</w:t>
      </w:r>
      <w:r w:rsidR="004605EE">
        <w:rPr>
          <w:rFonts w:eastAsia="Times New Roman" w:cstheme="minorHAnsi"/>
          <w:color w:val="000000"/>
        </w:rPr>
        <w:t xml:space="preserve"> nor </w:t>
      </w:r>
      <w:r w:rsidR="008D1941">
        <w:rPr>
          <w:rFonts w:eastAsia="Times New Roman" w:cstheme="minorHAnsi"/>
          <w:color w:val="000000"/>
        </w:rPr>
        <w:t xml:space="preserve">all of </w:t>
      </w:r>
      <w:r w:rsidR="004605EE">
        <w:rPr>
          <w:rFonts w:eastAsia="Times New Roman" w:cstheme="minorHAnsi"/>
          <w:color w:val="000000"/>
        </w:rPr>
        <w:t xml:space="preserve">the city’s specific requests as set out in e-mails dated 11/14/18 and </w:t>
      </w:r>
      <w:r w:rsidR="008D1941">
        <w:rPr>
          <w:rFonts w:eastAsia="Times New Roman" w:cstheme="minorHAnsi"/>
          <w:color w:val="000000"/>
        </w:rPr>
        <w:t>3/19/19.  The comments below summarize the key outstanding issues.</w:t>
      </w:r>
    </w:p>
    <w:p w:rsidR="00053DE6" w:rsidRPr="00D65A44" w:rsidRDefault="00053DE6" w:rsidP="00053DE6">
      <w:pPr>
        <w:shd w:val="clear" w:color="auto" w:fill="FFFFFF"/>
        <w:spacing w:after="0" w:line="240" w:lineRule="auto"/>
        <w:rPr>
          <w:rFonts w:eastAsia="Times New Roman" w:cstheme="minorHAnsi"/>
          <w:color w:val="000000"/>
        </w:rPr>
      </w:pPr>
    </w:p>
    <w:p w:rsidR="008C2C49" w:rsidRDefault="008C2C49" w:rsidP="00D65A44">
      <w:pPr>
        <w:pStyle w:val="ListParagraph"/>
        <w:numPr>
          <w:ilvl w:val="0"/>
          <w:numId w:val="1"/>
        </w:numPr>
        <w:shd w:val="clear" w:color="auto" w:fill="FFFFFF"/>
        <w:spacing w:after="0" w:line="240" w:lineRule="auto"/>
        <w:rPr>
          <w:rFonts w:eastAsia="Times New Roman" w:cstheme="minorHAnsi"/>
          <w:color w:val="000000"/>
        </w:rPr>
      </w:pPr>
      <w:r w:rsidRPr="00D65A44">
        <w:rPr>
          <w:rFonts w:eastAsia="Times New Roman" w:cstheme="minorHAnsi"/>
          <w:color w:val="000000"/>
          <w:u w:val="single"/>
        </w:rPr>
        <w:t xml:space="preserve">Standards of </w:t>
      </w:r>
      <w:r w:rsidR="00D65A44">
        <w:rPr>
          <w:rFonts w:eastAsia="Times New Roman" w:cstheme="minorHAnsi"/>
          <w:color w:val="000000"/>
          <w:u w:val="single"/>
        </w:rPr>
        <w:t>Aircraft Sound</w:t>
      </w:r>
      <w:r w:rsidR="00D65A44" w:rsidRPr="00D65A44">
        <w:rPr>
          <w:rFonts w:eastAsia="Times New Roman" w:cstheme="minorHAnsi"/>
          <w:color w:val="000000"/>
        </w:rPr>
        <w:t xml:space="preserve">:  </w:t>
      </w:r>
      <w:r w:rsidRPr="00D65A44">
        <w:rPr>
          <w:rFonts w:eastAsia="Times New Roman" w:cstheme="minorHAnsi"/>
          <w:color w:val="000000"/>
        </w:rPr>
        <w:t xml:space="preserve">  </w:t>
      </w:r>
      <w:r w:rsidR="008D1941">
        <w:rPr>
          <w:rFonts w:eastAsia="Times New Roman" w:cstheme="minorHAnsi"/>
          <w:color w:val="000000"/>
        </w:rPr>
        <w:t>T</w:t>
      </w:r>
      <w:r w:rsidR="00D65A44">
        <w:rPr>
          <w:rFonts w:eastAsia="Times New Roman" w:cstheme="minorHAnsi"/>
          <w:color w:val="000000"/>
        </w:rPr>
        <w:t xml:space="preserve">he Peer Reviewer recommended that in the absence of local standards for this unique issue, that </w:t>
      </w:r>
      <w:r w:rsidR="008D1941">
        <w:rPr>
          <w:rFonts w:eastAsia="Times New Roman" w:cstheme="minorHAnsi"/>
          <w:color w:val="000000"/>
        </w:rPr>
        <w:t>t</w:t>
      </w:r>
      <w:r w:rsidR="00D65A44">
        <w:rPr>
          <w:rFonts w:eastAsia="Times New Roman" w:cstheme="minorHAnsi"/>
          <w:color w:val="000000"/>
        </w:rPr>
        <w:t>he FAA</w:t>
      </w:r>
      <w:r w:rsidR="00027A95">
        <w:rPr>
          <w:rFonts w:eastAsia="Times New Roman" w:cstheme="minorHAnsi"/>
          <w:color w:val="000000"/>
        </w:rPr>
        <w:t xml:space="preserve"> </w:t>
      </w:r>
      <w:r w:rsidR="004605EE">
        <w:rPr>
          <w:rFonts w:eastAsia="Times New Roman" w:cstheme="minorHAnsi"/>
          <w:color w:val="000000"/>
        </w:rPr>
        <w:t>standards</w:t>
      </w:r>
      <w:r w:rsidR="00027A95">
        <w:rPr>
          <w:rFonts w:eastAsia="Times New Roman" w:cstheme="minorHAnsi"/>
          <w:color w:val="000000"/>
        </w:rPr>
        <w:t xml:space="preserve"> regarding </w:t>
      </w:r>
      <w:r w:rsidR="004605EE">
        <w:rPr>
          <w:rFonts w:eastAsia="Times New Roman" w:cstheme="minorHAnsi"/>
          <w:color w:val="000000"/>
        </w:rPr>
        <w:t>environmental</w:t>
      </w:r>
      <w:r w:rsidR="00027A95">
        <w:rPr>
          <w:rFonts w:eastAsia="Times New Roman" w:cstheme="minorHAnsi"/>
          <w:color w:val="000000"/>
        </w:rPr>
        <w:t xml:space="preserve"> im</w:t>
      </w:r>
      <w:r w:rsidR="004605EE">
        <w:rPr>
          <w:rFonts w:eastAsia="Times New Roman" w:cstheme="minorHAnsi"/>
          <w:color w:val="000000"/>
        </w:rPr>
        <w:t>p</w:t>
      </w:r>
      <w:r w:rsidR="00027A95">
        <w:rPr>
          <w:rFonts w:eastAsia="Times New Roman" w:cstheme="minorHAnsi"/>
          <w:color w:val="000000"/>
        </w:rPr>
        <w:t>act</w:t>
      </w:r>
      <w:r w:rsidR="008D1941">
        <w:rPr>
          <w:rFonts w:eastAsia="Times New Roman" w:cstheme="minorHAnsi"/>
          <w:color w:val="000000"/>
        </w:rPr>
        <w:t xml:space="preserve"> of helicopter/aircraft sound impacts</w:t>
      </w:r>
      <w:r w:rsidR="00027A95">
        <w:rPr>
          <w:rFonts w:eastAsia="Times New Roman" w:cstheme="minorHAnsi"/>
          <w:color w:val="000000"/>
        </w:rPr>
        <w:t xml:space="preserve"> </w:t>
      </w:r>
      <w:proofErr w:type="gramStart"/>
      <w:r w:rsidR="00027A95">
        <w:rPr>
          <w:rFonts w:eastAsia="Times New Roman" w:cstheme="minorHAnsi"/>
          <w:color w:val="000000"/>
        </w:rPr>
        <w:t>should be used</w:t>
      </w:r>
      <w:proofErr w:type="gramEnd"/>
      <w:r w:rsidR="00027A95">
        <w:rPr>
          <w:rFonts w:eastAsia="Times New Roman" w:cstheme="minorHAnsi"/>
          <w:color w:val="000000"/>
        </w:rPr>
        <w:t xml:space="preserve">.  The revised </w:t>
      </w:r>
      <w:r w:rsidR="00027A95" w:rsidRPr="008D1941">
        <w:rPr>
          <w:rFonts w:eastAsia="Times New Roman" w:cstheme="minorHAnsi"/>
          <w:i/>
          <w:color w:val="000000"/>
        </w:rPr>
        <w:t>Plan</w:t>
      </w:r>
      <w:r w:rsidR="00027A95">
        <w:rPr>
          <w:rFonts w:eastAsia="Times New Roman" w:cstheme="minorHAnsi"/>
          <w:color w:val="000000"/>
        </w:rPr>
        <w:t xml:space="preserve"> refers to this but d</w:t>
      </w:r>
      <w:r w:rsidRPr="00D65A44">
        <w:rPr>
          <w:rFonts w:eastAsia="Times New Roman" w:cstheme="minorHAnsi"/>
          <w:color w:val="000000"/>
        </w:rPr>
        <w:t xml:space="preserve">oes not </w:t>
      </w:r>
      <w:r w:rsidR="004605EE" w:rsidRPr="00D65A44">
        <w:rPr>
          <w:rFonts w:eastAsia="Times New Roman" w:cstheme="minorHAnsi"/>
          <w:color w:val="000000"/>
        </w:rPr>
        <w:t>quote</w:t>
      </w:r>
      <w:r w:rsidRPr="00D65A44">
        <w:rPr>
          <w:rFonts w:eastAsia="Times New Roman" w:cstheme="minorHAnsi"/>
          <w:color w:val="000000"/>
        </w:rPr>
        <w:t xml:space="preserve"> the standard in full </w:t>
      </w:r>
      <w:r w:rsidR="0064550E">
        <w:rPr>
          <w:rFonts w:eastAsia="Times New Roman" w:cstheme="minorHAnsi"/>
          <w:color w:val="000000"/>
        </w:rPr>
        <w:t>nor</w:t>
      </w:r>
      <w:r w:rsidRPr="00D65A44">
        <w:rPr>
          <w:rFonts w:eastAsia="Times New Roman" w:cstheme="minorHAnsi"/>
          <w:color w:val="000000"/>
        </w:rPr>
        <w:t xml:space="preserve"> include the reference </w:t>
      </w:r>
      <w:r w:rsidR="0064550E">
        <w:rPr>
          <w:rFonts w:eastAsia="Times New Roman" w:cstheme="minorHAnsi"/>
          <w:color w:val="000000"/>
        </w:rPr>
        <w:t>to</w:t>
      </w:r>
      <w:r w:rsidRPr="00D65A44">
        <w:rPr>
          <w:rFonts w:eastAsia="Times New Roman" w:cstheme="minorHAnsi"/>
          <w:color w:val="000000"/>
        </w:rPr>
        <w:t xml:space="preserve"> a 1.5 DNL increase if it brings the </w:t>
      </w:r>
      <w:r w:rsidR="004605EE" w:rsidRPr="00D65A44">
        <w:rPr>
          <w:rFonts w:eastAsia="Times New Roman" w:cstheme="minorHAnsi"/>
          <w:color w:val="000000"/>
        </w:rPr>
        <w:t>level</w:t>
      </w:r>
      <w:r w:rsidRPr="00D65A44">
        <w:rPr>
          <w:rFonts w:eastAsia="Times New Roman" w:cstheme="minorHAnsi"/>
          <w:color w:val="000000"/>
        </w:rPr>
        <w:t xml:space="preserve"> over 65 DNL.</w:t>
      </w:r>
      <w:r w:rsidR="00027A95">
        <w:rPr>
          <w:rFonts w:eastAsia="Times New Roman" w:cstheme="minorHAnsi"/>
          <w:color w:val="000000"/>
        </w:rPr>
        <w:t xml:space="preserve">  Also, it does not provide a summary of the current and </w:t>
      </w:r>
      <w:r w:rsidR="004605EE">
        <w:rPr>
          <w:rFonts w:eastAsia="Times New Roman" w:cstheme="minorHAnsi"/>
          <w:color w:val="000000"/>
        </w:rPr>
        <w:t>predicted</w:t>
      </w:r>
      <w:r w:rsidR="00027A95">
        <w:rPr>
          <w:rFonts w:eastAsia="Times New Roman" w:cstheme="minorHAnsi"/>
          <w:color w:val="000000"/>
        </w:rPr>
        <w:t xml:space="preserve"> (for new </w:t>
      </w:r>
      <w:r w:rsidR="004605EE">
        <w:rPr>
          <w:rFonts w:eastAsia="Times New Roman" w:cstheme="minorHAnsi"/>
          <w:color w:val="000000"/>
        </w:rPr>
        <w:t>location</w:t>
      </w:r>
      <w:r w:rsidR="00027A95">
        <w:rPr>
          <w:rFonts w:eastAsia="Times New Roman" w:cstheme="minorHAnsi"/>
          <w:color w:val="000000"/>
        </w:rPr>
        <w:t xml:space="preserve">) DNL </w:t>
      </w:r>
      <w:r w:rsidR="004605EE">
        <w:rPr>
          <w:rFonts w:eastAsia="Times New Roman" w:cstheme="minorHAnsi"/>
          <w:color w:val="000000"/>
        </w:rPr>
        <w:t>levels</w:t>
      </w:r>
      <w:r w:rsidR="00027A95">
        <w:rPr>
          <w:rFonts w:eastAsia="Times New Roman" w:cstheme="minorHAnsi"/>
          <w:color w:val="000000"/>
        </w:rPr>
        <w:t xml:space="preserve"> </w:t>
      </w:r>
      <w:r w:rsidR="004605EE">
        <w:rPr>
          <w:rFonts w:eastAsia="Times New Roman" w:cstheme="minorHAnsi"/>
          <w:color w:val="000000"/>
        </w:rPr>
        <w:t>related</w:t>
      </w:r>
      <w:r w:rsidR="00027A95">
        <w:rPr>
          <w:rFonts w:eastAsia="Times New Roman" w:cstheme="minorHAnsi"/>
          <w:color w:val="000000"/>
        </w:rPr>
        <w:t xml:space="preserve"> to the </w:t>
      </w:r>
      <w:r w:rsidR="004605EE">
        <w:rPr>
          <w:rFonts w:eastAsia="Times New Roman" w:cstheme="minorHAnsi"/>
          <w:color w:val="000000"/>
        </w:rPr>
        <w:t>measuring</w:t>
      </w:r>
      <w:r w:rsidR="00027A95">
        <w:rPr>
          <w:rFonts w:eastAsia="Times New Roman" w:cstheme="minorHAnsi"/>
          <w:color w:val="000000"/>
        </w:rPr>
        <w:t xml:space="preserve"> points (see below)</w:t>
      </w:r>
      <w:r w:rsidR="0064550E">
        <w:rPr>
          <w:rFonts w:eastAsia="Times New Roman" w:cstheme="minorHAnsi"/>
          <w:color w:val="000000"/>
        </w:rPr>
        <w:t xml:space="preserve"> in order to see whether the predicted sound levels associated with the relocated and more frequent flights are below or above the FAA standard. </w:t>
      </w:r>
      <w:r w:rsidR="00027A95">
        <w:rPr>
          <w:rFonts w:eastAsia="Times New Roman" w:cstheme="minorHAnsi"/>
          <w:color w:val="000000"/>
        </w:rPr>
        <w:t xml:space="preserve"> </w:t>
      </w:r>
    </w:p>
    <w:p w:rsidR="00027A95" w:rsidRDefault="00027A95" w:rsidP="00027A95">
      <w:pPr>
        <w:pStyle w:val="ListParagraph"/>
        <w:shd w:val="clear" w:color="auto" w:fill="FFFFFF"/>
        <w:spacing w:after="0" w:line="240" w:lineRule="auto"/>
        <w:rPr>
          <w:rFonts w:eastAsia="Times New Roman" w:cstheme="minorHAnsi"/>
          <w:color w:val="000000"/>
        </w:rPr>
      </w:pPr>
    </w:p>
    <w:p w:rsidR="00027A95" w:rsidRDefault="008C2C49" w:rsidP="00546D5A">
      <w:pPr>
        <w:pStyle w:val="ListParagraph"/>
        <w:numPr>
          <w:ilvl w:val="0"/>
          <w:numId w:val="1"/>
        </w:numPr>
        <w:shd w:val="clear" w:color="auto" w:fill="FFFFFF"/>
        <w:spacing w:after="0" w:line="240" w:lineRule="auto"/>
        <w:rPr>
          <w:rFonts w:eastAsia="Times New Roman" w:cstheme="minorHAnsi"/>
          <w:color w:val="000000"/>
        </w:rPr>
      </w:pPr>
      <w:r w:rsidRPr="0064550E">
        <w:rPr>
          <w:rFonts w:eastAsia="Times New Roman" w:cstheme="minorHAnsi"/>
          <w:color w:val="000000"/>
          <w:u w:val="single"/>
        </w:rPr>
        <w:t>Location of Sound Devices</w:t>
      </w:r>
      <w:r w:rsidRPr="0064550E">
        <w:rPr>
          <w:rFonts w:eastAsia="Times New Roman" w:cstheme="minorHAnsi"/>
          <w:color w:val="000000"/>
        </w:rPr>
        <w:t xml:space="preserve"> </w:t>
      </w:r>
      <w:proofErr w:type="gramStart"/>
      <w:r w:rsidRPr="0064550E">
        <w:rPr>
          <w:rFonts w:eastAsia="Times New Roman" w:cstheme="minorHAnsi"/>
          <w:color w:val="000000"/>
        </w:rPr>
        <w:t>-  the</w:t>
      </w:r>
      <w:proofErr w:type="gramEnd"/>
      <w:r w:rsidRPr="0064550E">
        <w:rPr>
          <w:rFonts w:eastAsia="Times New Roman" w:cstheme="minorHAnsi"/>
          <w:color w:val="000000"/>
        </w:rPr>
        <w:t xml:space="preserve"> </w:t>
      </w:r>
      <w:r w:rsidRPr="0064550E">
        <w:rPr>
          <w:rFonts w:eastAsia="Times New Roman" w:cstheme="minorHAnsi"/>
          <w:i/>
          <w:color w:val="000000"/>
        </w:rPr>
        <w:t>Plan</w:t>
      </w:r>
      <w:r w:rsidRPr="0064550E">
        <w:rPr>
          <w:rFonts w:eastAsia="Times New Roman" w:cstheme="minorHAnsi"/>
          <w:color w:val="000000"/>
        </w:rPr>
        <w:t xml:space="preserve"> addresses the Peer Review suggestion</w:t>
      </w:r>
      <w:r w:rsidR="0064550E" w:rsidRPr="0064550E">
        <w:rPr>
          <w:rFonts w:eastAsia="Times New Roman" w:cstheme="minorHAnsi"/>
          <w:color w:val="000000"/>
        </w:rPr>
        <w:t xml:space="preserve"> to add in a tenth location but does not include the data from this location</w:t>
      </w:r>
      <w:r w:rsidRPr="0064550E">
        <w:rPr>
          <w:rFonts w:eastAsia="Times New Roman" w:cstheme="minorHAnsi"/>
          <w:color w:val="000000"/>
        </w:rPr>
        <w:t xml:space="preserve">.  </w:t>
      </w:r>
    </w:p>
    <w:p w:rsidR="0064550E" w:rsidRPr="0064550E" w:rsidRDefault="0064550E" w:rsidP="0064550E">
      <w:pPr>
        <w:pStyle w:val="ListParagraph"/>
        <w:rPr>
          <w:rFonts w:eastAsia="Times New Roman" w:cstheme="minorHAnsi"/>
          <w:color w:val="000000"/>
        </w:rPr>
      </w:pPr>
    </w:p>
    <w:p w:rsidR="00027A95" w:rsidRPr="00027A95" w:rsidRDefault="004605EE" w:rsidP="00027A95">
      <w:pPr>
        <w:pStyle w:val="ListParagraph"/>
        <w:numPr>
          <w:ilvl w:val="0"/>
          <w:numId w:val="1"/>
        </w:numPr>
        <w:shd w:val="clear" w:color="auto" w:fill="FFFFFF"/>
        <w:spacing w:after="0" w:line="240" w:lineRule="auto"/>
        <w:rPr>
          <w:rFonts w:eastAsia="Times New Roman" w:cstheme="minorHAnsi"/>
          <w:color w:val="000000"/>
        </w:rPr>
      </w:pPr>
      <w:r w:rsidRPr="008D1941">
        <w:rPr>
          <w:rFonts w:eastAsia="Times New Roman" w:cstheme="minorHAnsi"/>
          <w:color w:val="000000"/>
          <w:u w:val="single"/>
        </w:rPr>
        <w:t>Comparison</w:t>
      </w:r>
      <w:r w:rsidR="008C2C49" w:rsidRPr="008D1941">
        <w:rPr>
          <w:rFonts w:eastAsia="Times New Roman" w:cstheme="minorHAnsi"/>
          <w:color w:val="000000"/>
          <w:u w:val="single"/>
        </w:rPr>
        <w:t xml:space="preserve"> with </w:t>
      </w:r>
      <w:r w:rsidRPr="008D1941">
        <w:rPr>
          <w:rFonts w:eastAsia="Times New Roman" w:cstheme="minorHAnsi"/>
          <w:color w:val="000000"/>
          <w:u w:val="single"/>
        </w:rPr>
        <w:t>Historical</w:t>
      </w:r>
      <w:r w:rsidR="008C2C49" w:rsidRPr="008D1941">
        <w:rPr>
          <w:rFonts w:eastAsia="Times New Roman" w:cstheme="minorHAnsi"/>
          <w:color w:val="000000"/>
          <w:u w:val="single"/>
        </w:rPr>
        <w:t xml:space="preserve"> data</w:t>
      </w:r>
      <w:r w:rsidR="008C2C49" w:rsidRPr="00027A95">
        <w:rPr>
          <w:rFonts w:eastAsia="Times New Roman" w:cstheme="minorHAnsi"/>
          <w:color w:val="000000"/>
        </w:rPr>
        <w:t>:</w:t>
      </w:r>
      <w:r w:rsidR="00027A95" w:rsidRPr="00027A95">
        <w:rPr>
          <w:rFonts w:eastAsia="Times New Roman" w:cstheme="minorHAnsi"/>
          <w:color w:val="000000"/>
        </w:rPr>
        <w:t xml:space="preserve"> </w:t>
      </w:r>
      <w:r w:rsidR="0064550E">
        <w:rPr>
          <w:rFonts w:eastAsia="Times New Roman" w:cstheme="minorHAnsi"/>
          <w:color w:val="000000"/>
        </w:rPr>
        <w:t xml:space="preserve"> We </w:t>
      </w:r>
      <w:r w:rsidR="00027A95" w:rsidRPr="00027A95">
        <w:rPr>
          <w:rFonts w:eastAsia="Times New Roman" w:cstheme="minorHAnsi"/>
          <w:color w:val="000000"/>
        </w:rPr>
        <w:t xml:space="preserve">would note that the </w:t>
      </w:r>
      <w:r w:rsidR="00027A95" w:rsidRPr="0064550E">
        <w:rPr>
          <w:rFonts w:eastAsia="Times New Roman" w:cstheme="minorHAnsi"/>
          <w:i/>
          <w:color w:val="000000"/>
        </w:rPr>
        <w:t>Plan</w:t>
      </w:r>
      <w:r w:rsidR="00027A95" w:rsidRPr="00027A95">
        <w:rPr>
          <w:rFonts w:eastAsia="Times New Roman" w:cstheme="minorHAnsi"/>
          <w:color w:val="000000"/>
        </w:rPr>
        <w:t xml:space="preserve"> contains a number of statements about comparability with  the 2003 data and measuring locations, but as noted in the condition of approval we are not particularly concerned with that</w:t>
      </w:r>
      <w:r w:rsidR="0064550E">
        <w:rPr>
          <w:rFonts w:eastAsia="Times New Roman" w:cstheme="minorHAnsi"/>
          <w:color w:val="000000"/>
        </w:rPr>
        <w:t>.  We</w:t>
      </w:r>
      <w:r w:rsidR="00027A95" w:rsidRPr="00027A95">
        <w:rPr>
          <w:rFonts w:eastAsia="Times New Roman" w:cstheme="minorHAnsi"/>
          <w:color w:val="000000"/>
        </w:rPr>
        <w:t xml:space="preserve"> are focused on getting a baseline re</w:t>
      </w:r>
      <w:r w:rsidR="0064550E">
        <w:rPr>
          <w:rFonts w:eastAsia="Times New Roman" w:cstheme="minorHAnsi"/>
          <w:color w:val="000000"/>
        </w:rPr>
        <w:t>garding</w:t>
      </w:r>
      <w:r w:rsidR="00027A95" w:rsidRPr="00027A95">
        <w:rPr>
          <w:rFonts w:eastAsia="Times New Roman" w:cstheme="minorHAnsi"/>
          <w:color w:val="000000"/>
        </w:rPr>
        <w:t xml:space="preserve"> current ambient (including current flights) at locations where impacts might be expected, against which to assess predicted and actual change in sound levels which result from the relocation of the pad -  which then would provide a basis for sound mitigation where needed.</w:t>
      </w:r>
    </w:p>
    <w:p w:rsidR="00027A95" w:rsidRPr="00027A95" w:rsidRDefault="00027A95" w:rsidP="00027A95">
      <w:pPr>
        <w:pStyle w:val="ListParagraph"/>
        <w:rPr>
          <w:rFonts w:eastAsia="Times New Roman" w:cstheme="minorHAnsi"/>
          <w:color w:val="000000"/>
        </w:rPr>
      </w:pPr>
    </w:p>
    <w:p w:rsidR="008C2C49" w:rsidRDefault="004605EE" w:rsidP="00053DE6">
      <w:pPr>
        <w:pStyle w:val="ListParagraph"/>
        <w:numPr>
          <w:ilvl w:val="0"/>
          <w:numId w:val="1"/>
        </w:numPr>
        <w:shd w:val="clear" w:color="auto" w:fill="FFFFFF"/>
        <w:spacing w:after="0" w:line="240" w:lineRule="auto"/>
        <w:rPr>
          <w:rFonts w:eastAsia="Times New Roman" w:cstheme="minorHAnsi"/>
          <w:color w:val="000000"/>
        </w:rPr>
      </w:pPr>
      <w:r w:rsidRPr="00027A95">
        <w:rPr>
          <w:rFonts w:eastAsia="Times New Roman" w:cstheme="minorHAnsi"/>
          <w:color w:val="000000"/>
          <w:u w:val="single"/>
        </w:rPr>
        <w:t>Helicopter</w:t>
      </w:r>
      <w:r w:rsidR="008C2C49" w:rsidRPr="00027A95">
        <w:rPr>
          <w:rFonts w:eastAsia="Times New Roman" w:cstheme="minorHAnsi"/>
          <w:color w:val="000000"/>
          <w:u w:val="single"/>
        </w:rPr>
        <w:t xml:space="preserve"> Test </w:t>
      </w:r>
      <w:r w:rsidRPr="00027A95">
        <w:rPr>
          <w:rFonts w:eastAsia="Times New Roman" w:cstheme="minorHAnsi"/>
          <w:color w:val="000000"/>
          <w:u w:val="single"/>
        </w:rPr>
        <w:t>Flights</w:t>
      </w:r>
      <w:r w:rsidR="008C2C49" w:rsidRPr="00027A95">
        <w:rPr>
          <w:rFonts w:eastAsia="Times New Roman" w:cstheme="minorHAnsi"/>
          <w:color w:val="000000"/>
          <w:u w:val="single"/>
        </w:rPr>
        <w:t>;</w:t>
      </w:r>
      <w:r w:rsidR="008C2C49" w:rsidRPr="00027A95">
        <w:rPr>
          <w:rFonts w:eastAsia="Times New Roman" w:cstheme="minorHAnsi"/>
          <w:color w:val="000000"/>
        </w:rPr>
        <w:t xml:space="preserve"> </w:t>
      </w:r>
      <w:r w:rsidR="00027A95">
        <w:rPr>
          <w:rFonts w:eastAsia="Times New Roman" w:cstheme="minorHAnsi"/>
          <w:color w:val="000000"/>
        </w:rPr>
        <w:t xml:space="preserve">  All </w:t>
      </w:r>
      <w:r w:rsidR="0064550E">
        <w:rPr>
          <w:rFonts w:eastAsia="Times New Roman" w:cstheme="minorHAnsi"/>
          <w:color w:val="000000"/>
        </w:rPr>
        <w:t xml:space="preserve">flights, including for new location 10, </w:t>
      </w:r>
      <w:r w:rsidR="00027A95">
        <w:rPr>
          <w:rFonts w:eastAsia="Times New Roman" w:cstheme="minorHAnsi"/>
          <w:color w:val="000000"/>
        </w:rPr>
        <w:t xml:space="preserve">should be completed as part of the current study </w:t>
      </w:r>
      <w:r>
        <w:rPr>
          <w:rFonts w:eastAsia="Times New Roman" w:cstheme="minorHAnsi"/>
          <w:color w:val="000000"/>
        </w:rPr>
        <w:t>with</w:t>
      </w:r>
      <w:r w:rsidR="00027A95">
        <w:rPr>
          <w:rFonts w:eastAsia="Times New Roman" w:cstheme="minorHAnsi"/>
          <w:color w:val="000000"/>
        </w:rPr>
        <w:t xml:space="preserve"> result</w:t>
      </w:r>
      <w:r w:rsidR="0064550E">
        <w:rPr>
          <w:rFonts w:eastAsia="Times New Roman" w:cstheme="minorHAnsi"/>
          <w:color w:val="000000"/>
        </w:rPr>
        <w:t>s</w:t>
      </w:r>
      <w:r w:rsidR="00027A95">
        <w:rPr>
          <w:rFonts w:eastAsia="Times New Roman" w:cstheme="minorHAnsi"/>
          <w:color w:val="000000"/>
        </w:rPr>
        <w:t xml:space="preserve"> </w:t>
      </w:r>
      <w:r>
        <w:rPr>
          <w:rFonts w:eastAsia="Times New Roman" w:cstheme="minorHAnsi"/>
          <w:color w:val="000000"/>
        </w:rPr>
        <w:t>included</w:t>
      </w:r>
      <w:r w:rsidR="00027A95">
        <w:rPr>
          <w:rFonts w:eastAsia="Times New Roman" w:cstheme="minorHAnsi"/>
          <w:color w:val="000000"/>
        </w:rPr>
        <w:t xml:space="preserve"> in the </w:t>
      </w:r>
      <w:r w:rsidR="0064550E" w:rsidRPr="0064550E">
        <w:rPr>
          <w:rFonts w:eastAsia="Times New Roman" w:cstheme="minorHAnsi"/>
          <w:i/>
          <w:color w:val="000000"/>
        </w:rPr>
        <w:t>Plan</w:t>
      </w:r>
      <w:r w:rsidR="00027A95">
        <w:rPr>
          <w:rFonts w:eastAsia="Times New Roman" w:cstheme="minorHAnsi"/>
          <w:color w:val="000000"/>
        </w:rPr>
        <w:t xml:space="preserve"> as a baseline against which </w:t>
      </w:r>
      <w:r w:rsidR="0064550E">
        <w:rPr>
          <w:rFonts w:eastAsia="Times New Roman" w:cstheme="minorHAnsi"/>
          <w:color w:val="000000"/>
        </w:rPr>
        <w:t xml:space="preserve">evaluation of complaints and </w:t>
      </w:r>
      <w:r w:rsidR="00027A95">
        <w:rPr>
          <w:rFonts w:eastAsia="Times New Roman" w:cstheme="minorHAnsi"/>
          <w:color w:val="000000"/>
        </w:rPr>
        <w:t>monitoring can take place (see below)</w:t>
      </w:r>
      <w:r w:rsidR="0064550E">
        <w:rPr>
          <w:rFonts w:eastAsia="Times New Roman" w:cstheme="minorHAnsi"/>
          <w:color w:val="000000"/>
        </w:rPr>
        <w:t>.</w:t>
      </w:r>
    </w:p>
    <w:p w:rsidR="00027A95" w:rsidRPr="00027A95" w:rsidRDefault="00027A95" w:rsidP="00027A95">
      <w:pPr>
        <w:pStyle w:val="ListParagraph"/>
        <w:rPr>
          <w:rFonts w:eastAsia="Times New Roman" w:cstheme="minorHAnsi"/>
          <w:color w:val="000000"/>
        </w:rPr>
      </w:pPr>
    </w:p>
    <w:p w:rsidR="008C2C49" w:rsidRDefault="008C2C49" w:rsidP="00053DE6">
      <w:pPr>
        <w:pStyle w:val="ListParagraph"/>
        <w:numPr>
          <w:ilvl w:val="0"/>
          <w:numId w:val="1"/>
        </w:numPr>
        <w:shd w:val="clear" w:color="auto" w:fill="FFFFFF"/>
        <w:spacing w:after="0" w:line="240" w:lineRule="auto"/>
        <w:rPr>
          <w:rFonts w:eastAsia="Times New Roman" w:cstheme="minorHAnsi"/>
          <w:color w:val="000000"/>
        </w:rPr>
      </w:pPr>
      <w:r w:rsidRPr="00027A95">
        <w:rPr>
          <w:rFonts w:eastAsia="Times New Roman" w:cstheme="minorHAnsi"/>
          <w:color w:val="000000"/>
          <w:u w:val="single"/>
        </w:rPr>
        <w:t xml:space="preserve">Continuing Operations: </w:t>
      </w:r>
      <w:r w:rsidRPr="00027A95">
        <w:rPr>
          <w:rFonts w:eastAsia="Times New Roman" w:cstheme="minorHAnsi"/>
          <w:color w:val="000000"/>
        </w:rPr>
        <w:t xml:space="preserve"> the </w:t>
      </w:r>
      <w:r w:rsidR="0064550E">
        <w:rPr>
          <w:rFonts w:eastAsia="Times New Roman" w:cstheme="minorHAnsi"/>
          <w:i/>
          <w:color w:val="000000"/>
        </w:rPr>
        <w:t>P</w:t>
      </w:r>
      <w:r w:rsidRPr="0064550E">
        <w:rPr>
          <w:rFonts w:eastAsia="Times New Roman" w:cstheme="minorHAnsi"/>
          <w:i/>
          <w:color w:val="000000"/>
        </w:rPr>
        <w:t>lan</w:t>
      </w:r>
      <w:r w:rsidRPr="00027A95">
        <w:rPr>
          <w:rFonts w:eastAsia="Times New Roman" w:cstheme="minorHAnsi"/>
          <w:color w:val="000000"/>
        </w:rPr>
        <w:t xml:space="preserve"> refers to dealing with complaints as per the IDP</w:t>
      </w:r>
      <w:r w:rsidR="009709A8">
        <w:rPr>
          <w:rFonts w:eastAsia="Times New Roman" w:cstheme="minorHAnsi"/>
          <w:color w:val="000000"/>
        </w:rPr>
        <w:t>, so the</w:t>
      </w:r>
      <w:r w:rsidR="009709A8" w:rsidRPr="00027A95">
        <w:rPr>
          <w:rFonts w:eastAsia="Times New Roman" w:cstheme="minorHAnsi"/>
          <w:color w:val="000000"/>
        </w:rPr>
        <w:t xml:space="preserve"> </w:t>
      </w:r>
      <w:r w:rsidR="009709A8" w:rsidRPr="0064550E">
        <w:rPr>
          <w:rFonts w:eastAsia="Times New Roman" w:cstheme="minorHAnsi"/>
          <w:i/>
          <w:color w:val="000000"/>
        </w:rPr>
        <w:t>Plan</w:t>
      </w:r>
      <w:r w:rsidR="009709A8" w:rsidRPr="00027A95">
        <w:rPr>
          <w:rFonts w:eastAsia="Times New Roman" w:cstheme="minorHAnsi"/>
          <w:color w:val="000000"/>
        </w:rPr>
        <w:t xml:space="preserve"> </w:t>
      </w:r>
      <w:r w:rsidR="009709A8">
        <w:rPr>
          <w:rFonts w:eastAsia="Times New Roman" w:cstheme="minorHAnsi"/>
          <w:color w:val="000000"/>
        </w:rPr>
        <w:t xml:space="preserve">should </w:t>
      </w:r>
      <w:r w:rsidR="009709A8" w:rsidRPr="00027A95">
        <w:rPr>
          <w:rFonts w:eastAsia="Times New Roman" w:cstheme="minorHAnsi"/>
          <w:color w:val="000000"/>
        </w:rPr>
        <w:t>include the requirements set out in</w:t>
      </w:r>
      <w:r w:rsidR="009709A8">
        <w:rPr>
          <w:rFonts w:eastAsia="Times New Roman" w:cstheme="minorHAnsi"/>
          <w:color w:val="000000"/>
        </w:rPr>
        <w:t xml:space="preserve"> </w:t>
      </w:r>
      <w:r w:rsidR="009709A8" w:rsidRPr="00027A95">
        <w:rPr>
          <w:rFonts w:eastAsia="Times New Roman" w:cstheme="minorHAnsi"/>
          <w:color w:val="000000"/>
        </w:rPr>
        <w:t>th</w:t>
      </w:r>
      <w:r w:rsidR="009709A8">
        <w:rPr>
          <w:rFonts w:eastAsia="Times New Roman" w:cstheme="minorHAnsi"/>
          <w:color w:val="000000"/>
        </w:rPr>
        <w:t>e</w:t>
      </w:r>
      <w:r w:rsidR="009709A8" w:rsidRPr="00027A95">
        <w:rPr>
          <w:rFonts w:eastAsia="Times New Roman" w:cstheme="minorHAnsi"/>
          <w:color w:val="000000"/>
        </w:rPr>
        <w:t xml:space="preserve"> IDP</w:t>
      </w:r>
      <w:r w:rsidR="009709A8">
        <w:rPr>
          <w:rFonts w:eastAsia="Times New Roman" w:cstheme="minorHAnsi"/>
          <w:color w:val="000000"/>
        </w:rPr>
        <w:t xml:space="preserve"> and then expand on them as per the condition of approval</w:t>
      </w:r>
      <w:r w:rsidR="009709A8" w:rsidRPr="00027A95">
        <w:rPr>
          <w:rFonts w:eastAsia="Times New Roman" w:cstheme="minorHAnsi"/>
          <w:color w:val="000000"/>
        </w:rPr>
        <w:t>.</w:t>
      </w:r>
      <w:r w:rsidR="009709A8">
        <w:rPr>
          <w:rFonts w:eastAsia="Times New Roman" w:cstheme="minorHAnsi"/>
          <w:color w:val="000000"/>
        </w:rPr>
        <w:t xml:space="preserve"> The</w:t>
      </w:r>
      <w:r w:rsidRPr="00027A95">
        <w:rPr>
          <w:rFonts w:eastAsia="Times New Roman" w:cstheme="minorHAnsi"/>
          <w:color w:val="000000"/>
        </w:rPr>
        <w:t xml:space="preserve"> </w:t>
      </w:r>
      <w:r w:rsidRPr="0064550E">
        <w:rPr>
          <w:rFonts w:eastAsia="Times New Roman" w:cstheme="minorHAnsi"/>
          <w:i/>
          <w:color w:val="000000"/>
        </w:rPr>
        <w:t>Plan</w:t>
      </w:r>
      <w:r w:rsidRPr="00027A95">
        <w:rPr>
          <w:rFonts w:eastAsia="Times New Roman" w:cstheme="minorHAnsi"/>
          <w:color w:val="000000"/>
        </w:rPr>
        <w:t xml:space="preserve"> is intended to </w:t>
      </w:r>
      <w:r w:rsidR="0064550E">
        <w:rPr>
          <w:rFonts w:eastAsia="Times New Roman" w:cstheme="minorHAnsi"/>
          <w:color w:val="000000"/>
        </w:rPr>
        <w:t>augment the IDP to clarify</w:t>
      </w:r>
      <w:r w:rsidRPr="00027A95">
        <w:rPr>
          <w:rFonts w:eastAsia="Times New Roman" w:cstheme="minorHAnsi"/>
          <w:color w:val="000000"/>
        </w:rPr>
        <w:t xml:space="preserve"> how such complaints would be addressed </w:t>
      </w:r>
      <w:proofErr w:type="spellStart"/>
      <w:r w:rsidRPr="00027A95">
        <w:rPr>
          <w:rFonts w:eastAsia="Times New Roman" w:cstheme="minorHAnsi"/>
          <w:color w:val="000000"/>
        </w:rPr>
        <w:t>eg</w:t>
      </w:r>
      <w:proofErr w:type="spellEnd"/>
      <w:r w:rsidRPr="00027A95">
        <w:rPr>
          <w:rFonts w:eastAsia="Times New Roman" w:cstheme="minorHAnsi"/>
          <w:color w:val="000000"/>
        </w:rPr>
        <w:t xml:space="preserve"> </w:t>
      </w:r>
      <w:r w:rsidR="009709A8">
        <w:rPr>
          <w:rFonts w:eastAsia="Times New Roman" w:cstheme="minorHAnsi"/>
          <w:color w:val="000000"/>
        </w:rPr>
        <w:t xml:space="preserve">process for making a complaint; </w:t>
      </w:r>
      <w:r w:rsidRPr="00027A95">
        <w:rPr>
          <w:rFonts w:eastAsia="Times New Roman" w:cstheme="minorHAnsi"/>
          <w:color w:val="000000"/>
        </w:rPr>
        <w:t>criteria  for assessing w</w:t>
      </w:r>
      <w:r w:rsidR="004605EE">
        <w:rPr>
          <w:rFonts w:eastAsia="Times New Roman" w:cstheme="minorHAnsi"/>
          <w:color w:val="000000"/>
        </w:rPr>
        <w:t xml:space="preserve">hether </w:t>
      </w:r>
      <w:r w:rsidRPr="00027A95">
        <w:rPr>
          <w:rFonts w:eastAsia="Times New Roman" w:cstheme="minorHAnsi"/>
          <w:color w:val="000000"/>
        </w:rPr>
        <w:t>a comp</w:t>
      </w:r>
      <w:r w:rsidR="004605EE">
        <w:rPr>
          <w:rFonts w:eastAsia="Times New Roman" w:cstheme="minorHAnsi"/>
          <w:color w:val="000000"/>
        </w:rPr>
        <w:t>laint</w:t>
      </w:r>
      <w:r w:rsidRPr="00027A95">
        <w:rPr>
          <w:rFonts w:eastAsia="Times New Roman" w:cstheme="minorHAnsi"/>
          <w:color w:val="000000"/>
        </w:rPr>
        <w:t xml:space="preserve"> was legitimate</w:t>
      </w:r>
      <w:r w:rsidR="009709A8">
        <w:rPr>
          <w:rFonts w:eastAsia="Times New Roman" w:cstheme="minorHAnsi"/>
          <w:color w:val="000000"/>
        </w:rPr>
        <w:t>;</w:t>
      </w:r>
      <w:r w:rsidRPr="00027A95">
        <w:rPr>
          <w:rFonts w:eastAsia="Times New Roman" w:cstheme="minorHAnsi"/>
          <w:color w:val="000000"/>
        </w:rPr>
        <w:t xml:space="preserve"> and </w:t>
      </w:r>
      <w:r w:rsidR="0064550E">
        <w:rPr>
          <w:rFonts w:eastAsia="Times New Roman" w:cstheme="minorHAnsi"/>
          <w:color w:val="000000"/>
        </w:rPr>
        <w:t>what form</w:t>
      </w:r>
      <w:r w:rsidR="009709A8">
        <w:rPr>
          <w:rFonts w:eastAsia="Times New Roman" w:cstheme="minorHAnsi"/>
          <w:color w:val="000000"/>
        </w:rPr>
        <w:t>s</w:t>
      </w:r>
      <w:r w:rsidR="0064550E">
        <w:rPr>
          <w:rFonts w:eastAsia="Times New Roman" w:cstheme="minorHAnsi"/>
          <w:color w:val="000000"/>
        </w:rPr>
        <w:t xml:space="preserve"> of m</w:t>
      </w:r>
      <w:r w:rsidRPr="00027A95">
        <w:rPr>
          <w:rFonts w:eastAsia="Times New Roman" w:cstheme="minorHAnsi"/>
          <w:color w:val="000000"/>
        </w:rPr>
        <w:t xml:space="preserve">itigation </w:t>
      </w:r>
      <w:r w:rsidR="0064550E">
        <w:rPr>
          <w:rFonts w:eastAsia="Times New Roman" w:cstheme="minorHAnsi"/>
          <w:color w:val="000000"/>
        </w:rPr>
        <w:t xml:space="preserve">might be appropriate </w:t>
      </w:r>
      <w:r w:rsidRPr="00027A95">
        <w:rPr>
          <w:rFonts w:eastAsia="Times New Roman" w:cstheme="minorHAnsi"/>
          <w:color w:val="000000"/>
        </w:rPr>
        <w:t xml:space="preserve">(whether </w:t>
      </w:r>
      <w:r w:rsidR="0064550E">
        <w:rPr>
          <w:rFonts w:eastAsia="Times New Roman" w:cstheme="minorHAnsi"/>
          <w:color w:val="000000"/>
        </w:rPr>
        <w:t xml:space="preserve">physical mitigation </w:t>
      </w:r>
      <w:r w:rsidRPr="00027A95">
        <w:rPr>
          <w:rFonts w:eastAsia="Times New Roman" w:cstheme="minorHAnsi"/>
          <w:color w:val="000000"/>
        </w:rPr>
        <w:t>for that property</w:t>
      </w:r>
      <w:r w:rsidR="0064550E">
        <w:rPr>
          <w:rFonts w:eastAsia="Times New Roman" w:cstheme="minorHAnsi"/>
          <w:color w:val="000000"/>
        </w:rPr>
        <w:t>,</w:t>
      </w:r>
      <w:r w:rsidRPr="00027A95">
        <w:rPr>
          <w:rFonts w:eastAsia="Times New Roman" w:cstheme="minorHAnsi"/>
          <w:color w:val="000000"/>
        </w:rPr>
        <w:t xml:space="preserve"> or </w:t>
      </w:r>
      <w:r w:rsidR="0064550E">
        <w:rPr>
          <w:rFonts w:eastAsia="Times New Roman" w:cstheme="minorHAnsi"/>
          <w:color w:val="000000"/>
        </w:rPr>
        <w:t>modification of the</w:t>
      </w:r>
      <w:r w:rsidRPr="00027A95">
        <w:rPr>
          <w:rFonts w:eastAsia="Times New Roman" w:cstheme="minorHAnsi"/>
          <w:color w:val="000000"/>
        </w:rPr>
        <w:t xml:space="preserve"> he</w:t>
      </w:r>
      <w:r w:rsidR="0064550E">
        <w:rPr>
          <w:rFonts w:eastAsia="Times New Roman" w:cstheme="minorHAnsi"/>
          <w:color w:val="000000"/>
        </w:rPr>
        <w:t>l</w:t>
      </w:r>
      <w:r w:rsidRPr="00027A95">
        <w:rPr>
          <w:rFonts w:eastAsia="Times New Roman" w:cstheme="minorHAnsi"/>
          <w:color w:val="000000"/>
        </w:rPr>
        <w:t>i</w:t>
      </w:r>
      <w:r w:rsidR="0064550E">
        <w:rPr>
          <w:rFonts w:eastAsia="Times New Roman" w:cstheme="minorHAnsi"/>
          <w:color w:val="000000"/>
        </w:rPr>
        <w:t>copter</w:t>
      </w:r>
      <w:r w:rsidRPr="00027A95">
        <w:rPr>
          <w:rFonts w:eastAsia="Times New Roman" w:cstheme="minorHAnsi"/>
          <w:color w:val="000000"/>
        </w:rPr>
        <w:t xml:space="preserve"> operations).  </w:t>
      </w:r>
      <w:r w:rsidR="009709A8">
        <w:rPr>
          <w:rFonts w:eastAsia="Times New Roman" w:cstheme="minorHAnsi"/>
          <w:color w:val="000000"/>
        </w:rPr>
        <w:t xml:space="preserve">The Neighborhood Advisory Committee </w:t>
      </w:r>
      <w:proofErr w:type="gramStart"/>
      <w:r w:rsidR="009709A8">
        <w:rPr>
          <w:rFonts w:eastAsia="Times New Roman" w:cstheme="minorHAnsi"/>
          <w:color w:val="000000"/>
        </w:rPr>
        <w:t>could be identified</w:t>
      </w:r>
      <w:proofErr w:type="gramEnd"/>
      <w:r w:rsidR="009709A8">
        <w:rPr>
          <w:rFonts w:eastAsia="Times New Roman" w:cstheme="minorHAnsi"/>
          <w:color w:val="000000"/>
        </w:rPr>
        <w:t xml:space="preserve"> as one of the ways of clarifying to neighbors how the question of increased helicopter sound would be addressed in the future. </w:t>
      </w:r>
    </w:p>
    <w:p w:rsidR="00027A95" w:rsidRPr="00027A95" w:rsidRDefault="00027A95" w:rsidP="00027A95">
      <w:pPr>
        <w:pStyle w:val="ListParagraph"/>
        <w:rPr>
          <w:rFonts w:eastAsia="Times New Roman" w:cstheme="minorHAnsi"/>
          <w:color w:val="000000"/>
        </w:rPr>
      </w:pPr>
    </w:p>
    <w:p w:rsidR="00D65A44" w:rsidRPr="008D1941" w:rsidRDefault="008C2C49" w:rsidP="00027A95">
      <w:pPr>
        <w:pStyle w:val="ListParagraph"/>
        <w:numPr>
          <w:ilvl w:val="0"/>
          <w:numId w:val="1"/>
        </w:numPr>
        <w:shd w:val="clear" w:color="auto" w:fill="FFFFFF"/>
        <w:spacing w:after="0" w:line="240" w:lineRule="auto"/>
        <w:rPr>
          <w:rFonts w:eastAsia="Times New Roman" w:cstheme="minorHAnsi"/>
        </w:rPr>
      </w:pPr>
      <w:r w:rsidRPr="008D1941">
        <w:rPr>
          <w:rFonts w:eastAsia="Times New Roman" w:cstheme="minorHAnsi"/>
          <w:u w:val="single"/>
        </w:rPr>
        <w:lastRenderedPageBreak/>
        <w:t>Sound mitigation</w:t>
      </w:r>
      <w:r w:rsidR="004605EE" w:rsidRPr="008D1941">
        <w:rPr>
          <w:rFonts w:eastAsia="Times New Roman" w:cstheme="minorHAnsi"/>
          <w:u w:val="single"/>
        </w:rPr>
        <w:t>/criteria for mitigation</w:t>
      </w:r>
      <w:r w:rsidR="00027A95" w:rsidRPr="008D1941">
        <w:rPr>
          <w:rFonts w:eastAsia="Times New Roman" w:cstheme="minorHAnsi"/>
        </w:rPr>
        <w:t xml:space="preserve">:  </w:t>
      </w:r>
      <w:r w:rsidR="00D65A44" w:rsidRPr="008D1941">
        <w:rPr>
          <w:rFonts w:eastAsia="Times New Roman" w:cstheme="minorHAnsi"/>
        </w:rPr>
        <w:t>The</w:t>
      </w:r>
      <w:r w:rsidR="0064550E">
        <w:rPr>
          <w:rFonts w:eastAsia="Times New Roman" w:cstheme="minorHAnsi"/>
          <w:i/>
        </w:rPr>
        <w:t xml:space="preserve"> </w:t>
      </w:r>
      <w:r w:rsidR="0064550E" w:rsidRPr="0064550E">
        <w:rPr>
          <w:rFonts w:eastAsia="Times New Roman" w:cstheme="minorHAnsi"/>
          <w:i/>
        </w:rPr>
        <w:t>Plan</w:t>
      </w:r>
      <w:r w:rsidR="0064550E">
        <w:rPr>
          <w:rFonts w:eastAsia="Times New Roman" w:cstheme="minorHAnsi"/>
        </w:rPr>
        <w:t xml:space="preserve"> </w:t>
      </w:r>
      <w:r w:rsidR="00D65A44" w:rsidRPr="008D1941">
        <w:rPr>
          <w:rFonts w:eastAsia="Times New Roman" w:cstheme="minorHAnsi"/>
        </w:rPr>
        <w:t xml:space="preserve">lists properties </w:t>
      </w:r>
      <w:r w:rsidR="009709A8">
        <w:rPr>
          <w:rFonts w:eastAsia="Times New Roman" w:cstheme="minorHAnsi"/>
        </w:rPr>
        <w:t xml:space="preserve">that would be eligible for physical mitigation </w:t>
      </w:r>
      <w:r w:rsidR="00D65A44" w:rsidRPr="008D1941">
        <w:rPr>
          <w:rFonts w:eastAsia="Times New Roman" w:cstheme="minorHAnsi"/>
        </w:rPr>
        <w:t>and these may be appropriate</w:t>
      </w:r>
      <w:r w:rsidR="00911682">
        <w:rPr>
          <w:rFonts w:eastAsia="Times New Roman" w:cstheme="minorHAnsi"/>
        </w:rPr>
        <w:t xml:space="preserve"> if the sound levels and flight characteristics are as predicted. However, as noted in the condition of approval, the </w:t>
      </w:r>
      <w:r w:rsidR="00911682" w:rsidRPr="00911682">
        <w:rPr>
          <w:rFonts w:eastAsia="Times New Roman" w:cstheme="minorHAnsi"/>
          <w:i/>
        </w:rPr>
        <w:t>Plan</w:t>
      </w:r>
      <w:r w:rsidR="00911682">
        <w:rPr>
          <w:rFonts w:eastAsia="Times New Roman" w:cstheme="minorHAnsi"/>
        </w:rPr>
        <w:t xml:space="preserve"> needs to include a “protocol” for evaluating </w:t>
      </w:r>
      <w:proofErr w:type="gramStart"/>
      <w:r w:rsidR="00911682">
        <w:rPr>
          <w:rFonts w:eastAsia="Times New Roman" w:cstheme="minorHAnsi"/>
        </w:rPr>
        <w:t>-  based</w:t>
      </w:r>
      <w:proofErr w:type="gramEnd"/>
      <w:r w:rsidR="00911682">
        <w:rPr>
          <w:rFonts w:eastAsia="Times New Roman" w:cstheme="minorHAnsi"/>
        </w:rPr>
        <w:t xml:space="preserve"> on actual sound levels in this area and other potential areas- w</w:t>
      </w:r>
      <w:r w:rsidR="00D65A44" w:rsidRPr="008D1941">
        <w:rPr>
          <w:rFonts w:eastAsia="Times New Roman" w:cstheme="minorHAnsi"/>
        </w:rPr>
        <w:t xml:space="preserve">hat other properties may be eligible </w:t>
      </w:r>
      <w:r w:rsidR="009709A8">
        <w:rPr>
          <w:rFonts w:eastAsia="Times New Roman" w:cstheme="minorHAnsi"/>
        </w:rPr>
        <w:t xml:space="preserve">for mitigation </w:t>
      </w:r>
      <w:r w:rsidR="00D65A44" w:rsidRPr="008D1941">
        <w:rPr>
          <w:rFonts w:eastAsia="Times New Roman" w:cstheme="minorHAnsi"/>
        </w:rPr>
        <w:t xml:space="preserve">if future monitoring in the vicinity indicates </w:t>
      </w:r>
      <w:r w:rsidR="00911682">
        <w:rPr>
          <w:rFonts w:eastAsia="Times New Roman" w:cstheme="minorHAnsi"/>
        </w:rPr>
        <w:t>the FAA standard has been exceeded</w:t>
      </w:r>
      <w:r w:rsidR="009709A8">
        <w:rPr>
          <w:rFonts w:eastAsia="Times New Roman" w:cstheme="minorHAnsi"/>
        </w:rPr>
        <w:t xml:space="preserve"> e</w:t>
      </w:r>
      <w:r w:rsidR="0031569B">
        <w:rPr>
          <w:rFonts w:eastAsia="Times New Roman" w:cstheme="minorHAnsi"/>
        </w:rPr>
        <w:t>ls</w:t>
      </w:r>
      <w:r w:rsidR="009709A8">
        <w:rPr>
          <w:rFonts w:eastAsia="Times New Roman" w:cstheme="minorHAnsi"/>
        </w:rPr>
        <w:t>ewhere</w:t>
      </w:r>
      <w:r w:rsidR="00911682">
        <w:rPr>
          <w:rFonts w:eastAsia="Times New Roman" w:cstheme="minorHAnsi"/>
        </w:rPr>
        <w:t>.</w:t>
      </w:r>
    </w:p>
    <w:p w:rsidR="00027A95" w:rsidRPr="00027A95" w:rsidRDefault="00027A95" w:rsidP="00027A95">
      <w:pPr>
        <w:pStyle w:val="ListParagraph"/>
        <w:rPr>
          <w:rFonts w:eastAsia="Times New Roman" w:cstheme="minorHAnsi"/>
          <w:color w:val="000000"/>
        </w:rPr>
      </w:pPr>
    </w:p>
    <w:p w:rsidR="008C2C49" w:rsidRPr="00027A95" w:rsidRDefault="008C2C49" w:rsidP="008C2C49">
      <w:pPr>
        <w:pStyle w:val="ListParagraph"/>
        <w:numPr>
          <w:ilvl w:val="0"/>
          <w:numId w:val="1"/>
        </w:numPr>
        <w:shd w:val="clear" w:color="auto" w:fill="FFFFFF"/>
        <w:spacing w:after="0" w:line="240" w:lineRule="auto"/>
        <w:rPr>
          <w:rFonts w:eastAsia="Times New Roman" w:cstheme="minorHAnsi"/>
          <w:color w:val="000000"/>
        </w:rPr>
      </w:pPr>
      <w:r w:rsidRPr="00027A95">
        <w:rPr>
          <w:rFonts w:eastAsia="Times New Roman" w:cstheme="minorHAnsi"/>
          <w:color w:val="000000"/>
          <w:u w:val="single"/>
        </w:rPr>
        <w:t>Assessing actual changes</w:t>
      </w:r>
      <w:r w:rsidR="00027A95" w:rsidRPr="00027A95">
        <w:rPr>
          <w:rFonts w:eastAsia="Times New Roman" w:cstheme="minorHAnsi"/>
          <w:color w:val="000000"/>
          <w:u w:val="single"/>
        </w:rPr>
        <w:t xml:space="preserve"> (as noted in the condition)</w:t>
      </w:r>
      <w:r w:rsidRPr="00027A95">
        <w:rPr>
          <w:rFonts w:eastAsia="Times New Roman" w:cstheme="minorHAnsi"/>
          <w:color w:val="000000"/>
        </w:rPr>
        <w:t xml:space="preserve">: </w:t>
      </w:r>
      <w:r w:rsidR="00911682">
        <w:rPr>
          <w:rFonts w:eastAsia="Times New Roman" w:cstheme="minorHAnsi"/>
          <w:color w:val="000000"/>
        </w:rPr>
        <w:t xml:space="preserve">The </w:t>
      </w:r>
      <w:r w:rsidR="00911682" w:rsidRPr="00911682">
        <w:rPr>
          <w:rFonts w:eastAsia="Times New Roman" w:cstheme="minorHAnsi"/>
          <w:i/>
          <w:color w:val="000000"/>
        </w:rPr>
        <w:t>Plan</w:t>
      </w:r>
      <w:r w:rsidR="00911682">
        <w:rPr>
          <w:rFonts w:eastAsia="Times New Roman" w:cstheme="minorHAnsi"/>
          <w:color w:val="000000"/>
        </w:rPr>
        <w:t xml:space="preserve"> needs to include some form of monitoring going into the future to confirm that the </w:t>
      </w:r>
      <w:r w:rsidRPr="00027A95">
        <w:rPr>
          <w:rFonts w:eastAsia="Times New Roman" w:cstheme="minorHAnsi"/>
          <w:color w:val="000000"/>
        </w:rPr>
        <w:t xml:space="preserve">actual sound levels of the relocated </w:t>
      </w:r>
      <w:r w:rsidR="00911682">
        <w:rPr>
          <w:rFonts w:eastAsia="Times New Roman" w:cstheme="minorHAnsi"/>
          <w:color w:val="000000"/>
        </w:rPr>
        <w:t>and increased frequency of he</w:t>
      </w:r>
      <w:r w:rsidRPr="00027A95">
        <w:rPr>
          <w:rFonts w:eastAsia="Times New Roman" w:cstheme="minorHAnsi"/>
          <w:color w:val="000000"/>
        </w:rPr>
        <w:t xml:space="preserve">licopter </w:t>
      </w:r>
      <w:r w:rsidR="00911682">
        <w:rPr>
          <w:rFonts w:eastAsia="Times New Roman" w:cstheme="minorHAnsi"/>
          <w:color w:val="000000"/>
        </w:rPr>
        <w:t xml:space="preserve">flights (see below re monitoring) is as predicted.  A baseline of current and predicted sound levels needs to be established as the basis for the mitigation “protocol” (mentioned in </w:t>
      </w:r>
      <w:proofErr w:type="gramStart"/>
      <w:r w:rsidR="00911682">
        <w:rPr>
          <w:rFonts w:eastAsia="Times New Roman" w:cstheme="minorHAnsi"/>
          <w:color w:val="000000"/>
        </w:rPr>
        <w:t>7</w:t>
      </w:r>
      <w:proofErr w:type="gramEnd"/>
      <w:r w:rsidR="00911682">
        <w:rPr>
          <w:rFonts w:eastAsia="Times New Roman" w:cstheme="minorHAnsi"/>
          <w:color w:val="000000"/>
        </w:rPr>
        <w:t xml:space="preserve"> above) and for </w:t>
      </w:r>
      <w:r w:rsidR="009709A8">
        <w:rPr>
          <w:rFonts w:eastAsia="Times New Roman" w:cstheme="minorHAnsi"/>
          <w:color w:val="000000"/>
        </w:rPr>
        <w:t>assessing</w:t>
      </w:r>
      <w:r w:rsidR="00911682">
        <w:rPr>
          <w:rFonts w:eastAsia="Times New Roman" w:cstheme="minorHAnsi"/>
          <w:color w:val="000000"/>
        </w:rPr>
        <w:t xml:space="preserve"> the actual sound levels once the new helipad is in operation on a regular basis. T</w:t>
      </w:r>
      <w:r w:rsidRPr="00027A95">
        <w:rPr>
          <w:rFonts w:eastAsia="Times New Roman" w:cstheme="minorHAnsi"/>
          <w:color w:val="000000"/>
        </w:rPr>
        <w:t>he table below was submitted during the review and we would</w:t>
      </w:r>
      <w:r w:rsidR="00911682">
        <w:rPr>
          <w:rFonts w:eastAsia="Times New Roman" w:cstheme="minorHAnsi"/>
          <w:color w:val="000000"/>
        </w:rPr>
        <w:t xml:space="preserve"> request</w:t>
      </w:r>
      <w:r w:rsidRPr="00027A95">
        <w:rPr>
          <w:rFonts w:eastAsia="Times New Roman" w:cstheme="minorHAnsi"/>
          <w:color w:val="000000"/>
        </w:rPr>
        <w:t xml:space="preserve"> an updated version of that table to be part of the </w:t>
      </w:r>
      <w:r w:rsidRPr="00027A95">
        <w:rPr>
          <w:rFonts w:eastAsia="Times New Roman" w:cstheme="minorHAnsi"/>
          <w:i/>
          <w:iCs/>
          <w:color w:val="000000"/>
        </w:rPr>
        <w:t>Plan</w:t>
      </w:r>
      <w:r w:rsidRPr="00027A95">
        <w:rPr>
          <w:rFonts w:eastAsia="Times New Roman" w:cstheme="minorHAnsi"/>
          <w:color w:val="000000"/>
        </w:rPr>
        <w:t> and to include the new measuring point (CP10)</w:t>
      </w:r>
      <w:proofErr w:type="gramStart"/>
      <w:r w:rsidR="009709A8">
        <w:rPr>
          <w:rFonts w:eastAsia="Times New Roman" w:cstheme="minorHAnsi"/>
          <w:color w:val="000000"/>
        </w:rPr>
        <w:t>;  the</w:t>
      </w:r>
      <w:proofErr w:type="gramEnd"/>
      <w:r w:rsidR="009709A8">
        <w:rPr>
          <w:rFonts w:eastAsia="Times New Roman" w:cstheme="minorHAnsi"/>
          <w:color w:val="000000"/>
        </w:rPr>
        <w:t xml:space="preserve"> table should be in</w:t>
      </w:r>
      <w:r w:rsidR="00911682">
        <w:rPr>
          <w:rFonts w:eastAsia="Times New Roman" w:cstheme="minorHAnsi"/>
          <w:color w:val="000000"/>
        </w:rPr>
        <w:t xml:space="preserve"> DNL levels and confirm that the a</w:t>
      </w:r>
      <w:r w:rsidRPr="00027A95">
        <w:rPr>
          <w:rFonts w:eastAsia="Times New Roman" w:cstheme="minorHAnsi"/>
          <w:color w:val="000000"/>
        </w:rPr>
        <w:t>mbient 2017 includes current helicopter flight sounds.</w:t>
      </w:r>
    </w:p>
    <w:p w:rsidR="008C2C49" w:rsidRPr="00053DE6" w:rsidRDefault="008C2C49" w:rsidP="008C2C49">
      <w:pPr>
        <w:shd w:val="clear" w:color="auto" w:fill="FFFFFF"/>
        <w:spacing w:after="0" w:line="240" w:lineRule="auto"/>
        <w:rPr>
          <w:rFonts w:ascii="Helvetica" w:eastAsia="Times New Roman" w:hAnsi="Helvetica" w:cs="Times New Roman"/>
          <w:color w:val="000000"/>
          <w:sz w:val="24"/>
          <w:szCs w:val="24"/>
        </w:rPr>
      </w:pPr>
      <w:r w:rsidRPr="00145C4D">
        <w:rPr>
          <w:rFonts w:ascii="FreightSans Pro Book" w:eastAsia="Times New Roman" w:hAnsi="FreightSans Pro Book" w:cs="Arial"/>
          <w:noProof/>
          <w:color w:val="000000"/>
          <w:sz w:val="24"/>
          <w:szCs w:val="24"/>
        </w:rPr>
        <w:drawing>
          <wp:anchor distT="0" distB="0" distL="114300" distR="114300" simplePos="0" relativeHeight="251659264" behindDoc="0" locked="0" layoutInCell="1" allowOverlap="1" wp14:anchorId="44F7A3D1" wp14:editId="6B546C94">
            <wp:simplePos x="0" y="0"/>
            <wp:positionH relativeFrom="margin">
              <wp:posOffset>0</wp:posOffset>
            </wp:positionH>
            <wp:positionV relativeFrom="paragraph">
              <wp:posOffset>174625</wp:posOffset>
            </wp:positionV>
            <wp:extent cx="6457950" cy="2718697"/>
            <wp:effectExtent l="0" t="0" r="0" b="5715"/>
            <wp:wrapSquare wrapText="bothSides"/>
            <wp:docPr id="5" name="Picture 5" descr="C:\Users\jf\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0" cy="2718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C49" w:rsidRPr="004605EE" w:rsidRDefault="008C2C49" w:rsidP="008C2C49">
      <w:pPr>
        <w:shd w:val="clear" w:color="auto" w:fill="FFFFFF"/>
        <w:spacing w:after="0" w:line="240" w:lineRule="auto"/>
        <w:rPr>
          <w:rFonts w:eastAsia="Times New Roman" w:cstheme="minorHAnsi"/>
          <w:color w:val="000000"/>
        </w:rPr>
      </w:pPr>
    </w:p>
    <w:p w:rsidR="008C2C49" w:rsidRDefault="00027A95" w:rsidP="00027A95">
      <w:pPr>
        <w:pStyle w:val="ListParagraph"/>
        <w:numPr>
          <w:ilvl w:val="0"/>
          <w:numId w:val="1"/>
        </w:numPr>
        <w:shd w:val="clear" w:color="auto" w:fill="FFFFFF"/>
        <w:spacing w:after="0" w:line="240" w:lineRule="auto"/>
        <w:rPr>
          <w:rFonts w:eastAsia="Times New Roman" w:cstheme="minorHAnsi"/>
          <w:color w:val="000000"/>
        </w:rPr>
      </w:pPr>
      <w:r w:rsidRPr="009709A8">
        <w:rPr>
          <w:rFonts w:eastAsia="Times New Roman" w:cstheme="minorHAnsi"/>
          <w:color w:val="000000"/>
          <w:u w:val="single"/>
        </w:rPr>
        <w:t xml:space="preserve">Monitoring </w:t>
      </w:r>
      <w:r w:rsidR="004605EE" w:rsidRPr="009709A8">
        <w:rPr>
          <w:rFonts w:eastAsia="Times New Roman" w:cstheme="minorHAnsi"/>
          <w:color w:val="000000"/>
          <w:u w:val="single"/>
        </w:rPr>
        <w:t>and triggers for assessing implications of any changes</w:t>
      </w:r>
      <w:r w:rsidR="009709A8">
        <w:rPr>
          <w:rFonts w:eastAsia="Times New Roman" w:cstheme="minorHAnsi"/>
          <w:color w:val="000000"/>
        </w:rPr>
        <w:t>:  There are anecdotal observations th</w:t>
      </w:r>
      <w:r w:rsidR="00EB47B2">
        <w:rPr>
          <w:rFonts w:eastAsia="Times New Roman" w:cstheme="minorHAnsi"/>
          <w:color w:val="000000"/>
        </w:rPr>
        <w:t>at helicopters ar</w:t>
      </w:r>
      <w:r w:rsidR="009709A8">
        <w:rPr>
          <w:rFonts w:eastAsia="Times New Roman" w:cstheme="minorHAnsi"/>
          <w:color w:val="000000"/>
        </w:rPr>
        <w:t>e</w:t>
      </w:r>
      <w:r w:rsidR="0031569B">
        <w:rPr>
          <w:rFonts w:eastAsia="Times New Roman" w:cstheme="minorHAnsi"/>
          <w:color w:val="000000"/>
        </w:rPr>
        <w:t xml:space="preserve"> currently</w:t>
      </w:r>
      <w:r w:rsidR="00EB47B2">
        <w:rPr>
          <w:rFonts w:eastAsia="Times New Roman" w:cstheme="minorHAnsi"/>
          <w:color w:val="000000"/>
        </w:rPr>
        <w:t xml:space="preserve"> </w:t>
      </w:r>
      <w:r w:rsidR="009709A8">
        <w:rPr>
          <w:rFonts w:eastAsia="Times New Roman" w:cstheme="minorHAnsi"/>
          <w:color w:val="000000"/>
        </w:rPr>
        <w:t>using dif</w:t>
      </w:r>
      <w:r w:rsidR="00EB47B2">
        <w:rPr>
          <w:rFonts w:eastAsia="Times New Roman" w:cstheme="minorHAnsi"/>
          <w:color w:val="000000"/>
        </w:rPr>
        <w:t>f</w:t>
      </w:r>
      <w:r w:rsidR="009709A8">
        <w:rPr>
          <w:rFonts w:eastAsia="Times New Roman" w:cstheme="minorHAnsi"/>
          <w:color w:val="000000"/>
        </w:rPr>
        <w:t>er</w:t>
      </w:r>
      <w:r w:rsidR="00EB47B2">
        <w:rPr>
          <w:rFonts w:eastAsia="Times New Roman" w:cstheme="minorHAnsi"/>
          <w:color w:val="000000"/>
        </w:rPr>
        <w:t>e</w:t>
      </w:r>
      <w:r w:rsidR="009709A8">
        <w:rPr>
          <w:rFonts w:eastAsia="Times New Roman" w:cstheme="minorHAnsi"/>
          <w:color w:val="000000"/>
        </w:rPr>
        <w:t>nt flight paths from</w:t>
      </w:r>
      <w:r w:rsidR="00EB47B2">
        <w:rPr>
          <w:rFonts w:eastAsia="Times New Roman" w:cstheme="minorHAnsi"/>
          <w:color w:val="000000"/>
        </w:rPr>
        <w:t xml:space="preserve"> those confir</w:t>
      </w:r>
      <w:r w:rsidR="009709A8">
        <w:rPr>
          <w:rFonts w:eastAsia="Times New Roman" w:cstheme="minorHAnsi"/>
          <w:color w:val="000000"/>
        </w:rPr>
        <w:t>med in the IDP</w:t>
      </w:r>
      <w:r w:rsidR="00EB47B2">
        <w:rPr>
          <w:rFonts w:eastAsia="Times New Roman" w:cstheme="minorHAnsi"/>
          <w:color w:val="000000"/>
        </w:rPr>
        <w:t>,</w:t>
      </w:r>
      <w:r w:rsidR="009709A8">
        <w:rPr>
          <w:rFonts w:eastAsia="Times New Roman" w:cstheme="minorHAnsi"/>
          <w:color w:val="000000"/>
        </w:rPr>
        <w:t xml:space="preserve"> and are operating at a greater frequency than has been advised during the review.</w:t>
      </w:r>
      <w:r w:rsidR="00EB47B2">
        <w:rPr>
          <w:rFonts w:eastAsia="Times New Roman" w:cstheme="minorHAnsi"/>
          <w:color w:val="000000"/>
        </w:rPr>
        <w:t xml:space="preserve">  The Plan should include some mechanism for monitoring both of these flight characteristics</w:t>
      </w:r>
      <w:r w:rsidR="0031569B">
        <w:rPr>
          <w:rFonts w:eastAsia="Times New Roman" w:cstheme="minorHAnsi"/>
          <w:color w:val="000000"/>
        </w:rPr>
        <w:t xml:space="preserve"> as from the start of operations at the new helipad</w:t>
      </w:r>
      <w:r w:rsidR="00EB47B2">
        <w:rPr>
          <w:rFonts w:eastAsia="Times New Roman" w:cstheme="minorHAnsi"/>
          <w:color w:val="000000"/>
        </w:rPr>
        <w:t>, as these could generate unacceptable new sound levels for the surrounding residential neighborhood, including some properties not previously affected by the helicopters using the former helipad location.</w:t>
      </w:r>
    </w:p>
    <w:p w:rsidR="00EB47B2" w:rsidRDefault="00EB47B2" w:rsidP="00EB47B2">
      <w:pPr>
        <w:shd w:val="clear" w:color="auto" w:fill="FFFFFF"/>
        <w:spacing w:after="0" w:line="240" w:lineRule="auto"/>
        <w:ind w:left="720"/>
        <w:rPr>
          <w:rFonts w:eastAsia="Times New Roman" w:cstheme="minorHAnsi"/>
          <w:color w:val="000000"/>
        </w:rPr>
      </w:pPr>
    </w:p>
    <w:p w:rsidR="00053DE6" w:rsidRDefault="00EB47B2" w:rsidP="00EB47B2">
      <w:pPr>
        <w:shd w:val="clear" w:color="auto" w:fill="FFFFFF"/>
        <w:spacing w:after="0" w:line="240" w:lineRule="auto"/>
        <w:ind w:left="720"/>
        <w:rPr>
          <w:rFonts w:ascii="Helvetica" w:eastAsia="Times New Roman" w:hAnsi="Helvetica" w:cs="Times New Roman"/>
          <w:color w:val="000000"/>
          <w:sz w:val="36"/>
          <w:szCs w:val="36"/>
        </w:rPr>
      </w:pPr>
      <w:r>
        <w:rPr>
          <w:rFonts w:eastAsia="Times New Roman" w:cstheme="minorHAnsi"/>
          <w:color w:val="000000"/>
        </w:rPr>
        <w:t xml:space="preserve">If monitoring confirms that new flight paths over residential areas </w:t>
      </w:r>
      <w:proofErr w:type="gramStart"/>
      <w:r>
        <w:rPr>
          <w:rFonts w:eastAsia="Times New Roman" w:cstheme="minorHAnsi"/>
          <w:color w:val="000000"/>
        </w:rPr>
        <w:t>are being utilized</w:t>
      </w:r>
      <w:proofErr w:type="gramEnd"/>
      <w:r>
        <w:rPr>
          <w:rFonts w:eastAsia="Times New Roman" w:cstheme="minorHAnsi"/>
          <w:color w:val="000000"/>
        </w:rPr>
        <w:t xml:space="preserve"> and /or that the frequency of flights is greater than predicted, there needs to be a point identified which</w:t>
      </w:r>
      <w:r w:rsidR="0031569B">
        <w:rPr>
          <w:rFonts w:eastAsia="Times New Roman" w:cstheme="minorHAnsi"/>
          <w:color w:val="000000"/>
        </w:rPr>
        <w:t>, if reached, would trigger</w:t>
      </w:r>
      <w:r>
        <w:rPr>
          <w:rFonts w:eastAsia="Times New Roman" w:cstheme="minorHAnsi"/>
          <w:color w:val="000000"/>
        </w:rPr>
        <w:t xml:space="preserve"> a review of the helicopter operations </w:t>
      </w:r>
      <w:r w:rsidR="0031569B">
        <w:rPr>
          <w:rFonts w:eastAsia="Times New Roman" w:cstheme="minorHAnsi"/>
          <w:color w:val="000000"/>
        </w:rPr>
        <w:t>to be</w:t>
      </w:r>
      <w:r>
        <w:rPr>
          <w:rFonts w:eastAsia="Times New Roman" w:cstheme="minorHAnsi"/>
          <w:color w:val="000000"/>
        </w:rPr>
        <w:t xml:space="preserve"> undertaken in consultation with Life Flight and the city.  This possibility </w:t>
      </w:r>
      <w:proofErr w:type="gramStart"/>
      <w:r>
        <w:rPr>
          <w:rFonts w:eastAsia="Times New Roman" w:cstheme="minorHAnsi"/>
          <w:color w:val="000000"/>
        </w:rPr>
        <w:t xml:space="preserve">should be acknowledged and addressed in the </w:t>
      </w:r>
      <w:r w:rsidRPr="00EB47B2">
        <w:rPr>
          <w:rFonts w:eastAsia="Times New Roman" w:cstheme="minorHAnsi"/>
          <w:i/>
          <w:color w:val="000000"/>
        </w:rPr>
        <w:t>Plan</w:t>
      </w:r>
      <w:proofErr w:type="gramEnd"/>
      <w:r>
        <w:rPr>
          <w:rFonts w:eastAsia="Times New Roman" w:cstheme="minorHAnsi"/>
          <w:i/>
          <w:color w:val="000000"/>
        </w:rPr>
        <w:t>.</w:t>
      </w:r>
    </w:p>
    <w:p w:rsidR="00053DE6" w:rsidRDefault="00053DE6" w:rsidP="00053DE6">
      <w:pPr>
        <w:shd w:val="clear" w:color="auto" w:fill="FFFFFF"/>
        <w:spacing w:after="0" w:line="240" w:lineRule="auto"/>
        <w:rPr>
          <w:rFonts w:ascii="Helvetica" w:eastAsia="Times New Roman" w:hAnsi="Helvetica" w:cs="Times New Roman"/>
          <w:color w:val="000000"/>
          <w:sz w:val="36"/>
          <w:szCs w:val="36"/>
        </w:rPr>
      </w:pPr>
    </w:p>
    <w:p w:rsidR="00053DE6" w:rsidRDefault="00053DE6" w:rsidP="00053DE6">
      <w:pPr>
        <w:shd w:val="clear" w:color="auto" w:fill="FFFFFF"/>
        <w:spacing w:after="0" w:line="240" w:lineRule="auto"/>
        <w:rPr>
          <w:rFonts w:ascii="Helvetica" w:eastAsia="Times New Roman" w:hAnsi="Helvetica" w:cs="Times New Roman"/>
          <w:color w:val="000000"/>
          <w:sz w:val="36"/>
          <w:szCs w:val="36"/>
        </w:rPr>
      </w:pPr>
      <w:r w:rsidRPr="00053DE6">
        <w:rPr>
          <w:rFonts w:ascii="Helvetica" w:eastAsia="Times New Roman" w:hAnsi="Helvetica" w:cs="Times New Roman"/>
          <w:color w:val="000000"/>
          <w:sz w:val="36"/>
          <w:szCs w:val="36"/>
        </w:rPr>
        <w:t>  </w:t>
      </w:r>
    </w:p>
    <w:p w:rsidR="004776D9" w:rsidRDefault="004776D9" w:rsidP="00053DE6">
      <w:pPr>
        <w:shd w:val="clear" w:color="auto" w:fill="FFFFFF"/>
        <w:spacing w:after="0" w:line="240" w:lineRule="auto"/>
        <w:rPr>
          <w:rFonts w:ascii="Helvetica" w:eastAsia="Times New Roman" w:hAnsi="Helvetica" w:cs="Times New Roman"/>
          <w:color w:val="000000"/>
          <w:sz w:val="36"/>
          <w:szCs w:val="36"/>
        </w:rPr>
      </w:pPr>
      <w:bookmarkStart w:id="0" w:name="_GoBack"/>
      <w:bookmarkEnd w:id="0"/>
    </w:p>
    <w:p w:rsidR="004776D9" w:rsidRDefault="004776D9" w:rsidP="00053DE6">
      <w:pPr>
        <w:shd w:val="clear" w:color="auto" w:fill="FFFFFF"/>
        <w:spacing w:after="0" w:line="240" w:lineRule="auto"/>
        <w:rPr>
          <w:rFonts w:ascii="Helvetica" w:eastAsia="Times New Roman" w:hAnsi="Helvetica" w:cs="Times New Roman"/>
          <w:color w:val="000000"/>
          <w:sz w:val="36"/>
          <w:szCs w:val="36"/>
        </w:rPr>
      </w:pPr>
    </w:p>
    <w:p w:rsidR="004776D9" w:rsidRPr="00053DE6" w:rsidRDefault="004776D9" w:rsidP="00053DE6">
      <w:pPr>
        <w:shd w:val="clear" w:color="auto" w:fill="FFFFFF"/>
        <w:spacing w:after="0" w:line="240" w:lineRule="auto"/>
        <w:rPr>
          <w:rFonts w:ascii="Helvetica" w:eastAsia="Times New Roman" w:hAnsi="Helvetica" w:cs="Times New Roman"/>
          <w:i/>
          <w:color w:val="000000"/>
          <w:sz w:val="20"/>
          <w:szCs w:val="20"/>
        </w:rPr>
      </w:pPr>
      <w:r w:rsidRPr="004776D9">
        <w:rPr>
          <w:rFonts w:ascii="Helvetica" w:eastAsia="Times New Roman" w:hAnsi="Helvetica" w:cs="Times New Roman"/>
          <w:i/>
          <w:color w:val="000000"/>
          <w:sz w:val="20"/>
          <w:szCs w:val="20"/>
        </w:rPr>
        <w:t>JF/7.15.19</w:t>
      </w:r>
    </w:p>
    <w:sectPr w:rsidR="004776D9" w:rsidRPr="00053DE6" w:rsidSect="004776D9">
      <w:headerReference w:type="default" r:id="rId8"/>
      <w:pgSz w:w="12240" w:h="15840"/>
      <w:pgMar w:top="450" w:right="900" w:bottom="99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11" w:rsidRDefault="00A47011" w:rsidP="00EB47B2">
      <w:pPr>
        <w:spacing w:after="0" w:line="240" w:lineRule="auto"/>
      </w:pPr>
      <w:r>
        <w:separator/>
      </w:r>
    </w:p>
  </w:endnote>
  <w:endnote w:type="continuationSeparator" w:id="0">
    <w:p w:rsidR="00A47011" w:rsidRDefault="00A47011" w:rsidP="00E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ightSans Pro Book">
    <w:altName w:val="Times New Roman"/>
    <w:panose1 w:val="00000000000000000000"/>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11" w:rsidRDefault="00A47011" w:rsidP="00EB47B2">
      <w:pPr>
        <w:spacing w:after="0" w:line="240" w:lineRule="auto"/>
      </w:pPr>
      <w:r>
        <w:separator/>
      </w:r>
    </w:p>
  </w:footnote>
  <w:footnote w:type="continuationSeparator" w:id="0">
    <w:p w:rsidR="00A47011" w:rsidRDefault="00A47011" w:rsidP="00EB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66189"/>
      <w:docPartObj>
        <w:docPartGallery w:val="Page Numbers (Top of Page)"/>
        <w:docPartUnique/>
      </w:docPartObj>
    </w:sdtPr>
    <w:sdtEndPr>
      <w:rPr>
        <w:noProof/>
      </w:rPr>
    </w:sdtEndPr>
    <w:sdtContent>
      <w:p w:rsidR="00EB47B2" w:rsidRDefault="00EB47B2">
        <w:pPr>
          <w:pStyle w:val="Header"/>
          <w:jc w:val="center"/>
        </w:pPr>
        <w:r>
          <w:fldChar w:fldCharType="begin"/>
        </w:r>
        <w:r>
          <w:instrText xml:space="preserve"> PAGE   \* MERGEFORMAT </w:instrText>
        </w:r>
        <w:r>
          <w:fldChar w:fldCharType="separate"/>
        </w:r>
        <w:r w:rsidR="004776D9">
          <w:rPr>
            <w:noProof/>
          </w:rPr>
          <w:t>2</w:t>
        </w:r>
        <w:r>
          <w:rPr>
            <w:noProof/>
          </w:rPr>
          <w:fldChar w:fldCharType="end"/>
        </w:r>
        <w:r>
          <w:rPr>
            <w:noProof/>
          </w:rPr>
          <w:t>.</w:t>
        </w:r>
      </w:p>
    </w:sdtContent>
  </w:sdt>
  <w:p w:rsidR="00EB47B2" w:rsidRPr="0031569B" w:rsidRDefault="00EB47B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7750"/>
    <w:multiLevelType w:val="hybridMultilevel"/>
    <w:tmpl w:val="1F1E0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71140"/>
    <w:multiLevelType w:val="hybridMultilevel"/>
    <w:tmpl w:val="7220CBC2"/>
    <w:lvl w:ilvl="0" w:tplc="4678DD0A">
      <w:start w:val="9"/>
      <w:numFmt w:val="lowerLetter"/>
      <w:lvlText w:val="%1."/>
      <w:lvlJc w:val="left"/>
      <w:pPr>
        <w:ind w:left="1368" w:hanging="6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E6"/>
    <w:rsid w:val="00027A95"/>
    <w:rsid w:val="00053DE6"/>
    <w:rsid w:val="0031569B"/>
    <w:rsid w:val="004605EE"/>
    <w:rsid w:val="004776D9"/>
    <w:rsid w:val="0064550E"/>
    <w:rsid w:val="008C2C49"/>
    <w:rsid w:val="008D1941"/>
    <w:rsid w:val="00911682"/>
    <w:rsid w:val="009709A8"/>
    <w:rsid w:val="00A32251"/>
    <w:rsid w:val="00A47011"/>
    <w:rsid w:val="00D65A44"/>
    <w:rsid w:val="00EB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F6C5E"/>
  <w15:chartTrackingRefBased/>
  <w15:docId w15:val="{138B642D-121D-4F23-89BE-60CF1E6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44"/>
    <w:pPr>
      <w:ind w:left="720"/>
      <w:contextualSpacing/>
    </w:pPr>
  </w:style>
  <w:style w:type="paragraph" w:styleId="Header">
    <w:name w:val="header"/>
    <w:basedOn w:val="Normal"/>
    <w:link w:val="HeaderChar"/>
    <w:uiPriority w:val="99"/>
    <w:unhideWhenUsed/>
    <w:rsid w:val="00EB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B2"/>
  </w:style>
  <w:style w:type="paragraph" w:styleId="Footer">
    <w:name w:val="footer"/>
    <w:basedOn w:val="Normal"/>
    <w:link w:val="FooterChar"/>
    <w:uiPriority w:val="99"/>
    <w:unhideWhenUsed/>
    <w:rsid w:val="00EB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42929">
      <w:bodyDiv w:val="1"/>
      <w:marLeft w:val="0"/>
      <w:marRight w:val="0"/>
      <w:marTop w:val="0"/>
      <w:marBottom w:val="0"/>
      <w:divBdr>
        <w:top w:val="none" w:sz="0" w:space="0" w:color="auto"/>
        <w:left w:val="none" w:sz="0" w:space="0" w:color="auto"/>
        <w:bottom w:val="none" w:sz="0" w:space="0" w:color="auto"/>
        <w:right w:val="none" w:sz="0" w:space="0" w:color="auto"/>
      </w:divBdr>
      <w:divsChild>
        <w:div w:id="1484392019">
          <w:marLeft w:val="0"/>
          <w:marRight w:val="0"/>
          <w:marTop w:val="0"/>
          <w:marBottom w:val="0"/>
          <w:divBdr>
            <w:top w:val="none" w:sz="0" w:space="0" w:color="auto"/>
            <w:left w:val="none" w:sz="0" w:space="0" w:color="auto"/>
            <w:bottom w:val="none" w:sz="0" w:space="0" w:color="auto"/>
            <w:right w:val="none" w:sz="0" w:space="0" w:color="auto"/>
          </w:divBdr>
        </w:div>
        <w:div w:id="865555459">
          <w:marLeft w:val="0"/>
          <w:marRight w:val="0"/>
          <w:marTop w:val="0"/>
          <w:marBottom w:val="0"/>
          <w:divBdr>
            <w:top w:val="none" w:sz="0" w:space="0" w:color="auto"/>
            <w:left w:val="none" w:sz="0" w:space="0" w:color="auto"/>
            <w:bottom w:val="none" w:sz="0" w:space="0" w:color="auto"/>
            <w:right w:val="none" w:sz="0" w:space="0" w:color="auto"/>
          </w:divBdr>
        </w:div>
        <w:div w:id="206911583">
          <w:marLeft w:val="0"/>
          <w:marRight w:val="0"/>
          <w:marTop w:val="0"/>
          <w:marBottom w:val="0"/>
          <w:divBdr>
            <w:top w:val="none" w:sz="0" w:space="0" w:color="auto"/>
            <w:left w:val="none" w:sz="0" w:space="0" w:color="auto"/>
            <w:bottom w:val="none" w:sz="0" w:space="0" w:color="auto"/>
            <w:right w:val="none" w:sz="0" w:space="0" w:color="auto"/>
          </w:divBdr>
        </w:div>
        <w:div w:id="2084448948">
          <w:marLeft w:val="0"/>
          <w:marRight w:val="0"/>
          <w:marTop w:val="0"/>
          <w:marBottom w:val="0"/>
          <w:divBdr>
            <w:top w:val="none" w:sz="0" w:space="0" w:color="auto"/>
            <w:left w:val="none" w:sz="0" w:space="0" w:color="auto"/>
            <w:bottom w:val="none" w:sz="0" w:space="0" w:color="auto"/>
            <w:right w:val="none" w:sz="0" w:space="0" w:color="auto"/>
          </w:divBdr>
          <w:divsChild>
            <w:div w:id="455612054">
              <w:marLeft w:val="0"/>
              <w:marRight w:val="0"/>
              <w:marTop w:val="0"/>
              <w:marBottom w:val="0"/>
              <w:divBdr>
                <w:top w:val="none" w:sz="0" w:space="0" w:color="auto"/>
                <w:left w:val="none" w:sz="0" w:space="0" w:color="auto"/>
                <w:bottom w:val="none" w:sz="0" w:space="0" w:color="auto"/>
                <w:right w:val="none" w:sz="0" w:space="0" w:color="auto"/>
              </w:divBdr>
            </w:div>
          </w:divsChild>
        </w:div>
        <w:div w:id="119577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2</cp:revision>
  <dcterms:created xsi:type="dcterms:W3CDTF">2019-07-15T18:26:00Z</dcterms:created>
  <dcterms:modified xsi:type="dcterms:W3CDTF">2019-07-15T20:24:00Z</dcterms:modified>
</cp:coreProperties>
</file>