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6A" w:rsidRPr="00AE706A" w:rsidRDefault="00AE706A" w:rsidP="00AE706A">
      <w:pPr>
        <w:pStyle w:val="Title"/>
        <w:tabs>
          <w:tab w:val="left" w:pos="0"/>
        </w:tabs>
        <w:spacing w:before="600"/>
        <w:jc w:val="left"/>
        <w:rPr>
          <w:rFonts w:ascii="Arial" w:hAnsi="Arial" w:cs="Arial"/>
          <w:b w:val="0"/>
          <w:sz w:val="22"/>
          <w:szCs w:val="22"/>
          <w:lang w:val="en-US"/>
        </w:rPr>
      </w:pPr>
      <w:r w:rsidRPr="00AE706A">
        <w:rPr>
          <w:rFonts w:ascii="Arial" w:hAnsi="Arial" w:cs="Arial"/>
          <w:b w:val="0"/>
          <w:sz w:val="22"/>
          <w:szCs w:val="22"/>
          <w:lang w:val="en-US"/>
        </w:rPr>
        <w:t>June 7, 2013</w:t>
      </w:r>
    </w:p>
    <w:p w:rsidR="00AE706A" w:rsidRPr="000E7F46" w:rsidRDefault="00AE706A" w:rsidP="00AE706A">
      <w:pPr>
        <w:pStyle w:val="Title"/>
        <w:tabs>
          <w:tab w:val="left" w:pos="0"/>
        </w:tabs>
        <w:jc w:val="left"/>
        <w:rPr>
          <w:rFonts w:ascii="Arial" w:hAnsi="Arial" w:cs="Arial"/>
          <w:b w:val="0"/>
          <w:sz w:val="22"/>
          <w:szCs w:val="22"/>
        </w:rPr>
      </w:pPr>
    </w:p>
    <w:p w:rsidR="00AE706A" w:rsidRPr="000E7F46" w:rsidRDefault="00AE706A" w:rsidP="00AE706A">
      <w:pPr>
        <w:pStyle w:val="Title"/>
        <w:tabs>
          <w:tab w:val="left" w:pos="0"/>
        </w:tabs>
        <w:jc w:val="left"/>
        <w:rPr>
          <w:rFonts w:ascii="Arial" w:hAnsi="Arial" w:cs="Arial"/>
          <w:b w:val="0"/>
          <w:sz w:val="22"/>
          <w:szCs w:val="22"/>
        </w:rPr>
      </w:pPr>
      <w:r w:rsidRPr="000E7F46">
        <w:rPr>
          <w:rFonts w:ascii="Arial" w:hAnsi="Arial" w:cs="Arial"/>
          <w:b w:val="0"/>
          <w:sz w:val="22"/>
          <w:szCs w:val="22"/>
        </w:rPr>
        <w:t>Dear Neighbor:</w:t>
      </w:r>
    </w:p>
    <w:p w:rsidR="00AE706A" w:rsidRPr="000E7F46" w:rsidRDefault="00AE706A" w:rsidP="00AE706A">
      <w:pPr>
        <w:pStyle w:val="Title"/>
        <w:tabs>
          <w:tab w:val="left" w:pos="0"/>
        </w:tabs>
        <w:jc w:val="left"/>
        <w:rPr>
          <w:rFonts w:ascii="Arial" w:hAnsi="Arial" w:cs="Arial"/>
          <w:b w:val="0"/>
          <w:sz w:val="22"/>
          <w:szCs w:val="22"/>
        </w:rPr>
      </w:pPr>
    </w:p>
    <w:p w:rsidR="00AE706A" w:rsidRPr="000E7F46" w:rsidRDefault="00AE706A" w:rsidP="00AE706A">
      <w:pPr>
        <w:pStyle w:val="Title"/>
        <w:tabs>
          <w:tab w:val="left" w:pos="0"/>
        </w:tabs>
        <w:jc w:val="left"/>
        <w:rPr>
          <w:rFonts w:ascii="Arial" w:hAnsi="Arial" w:cs="Arial"/>
          <w:b w:val="0"/>
          <w:sz w:val="22"/>
          <w:szCs w:val="22"/>
          <w:u w:val="single"/>
        </w:rPr>
      </w:pPr>
      <w:r w:rsidRPr="000E7F46">
        <w:rPr>
          <w:rFonts w:ascii="Arial" w:hAnsi="Arial" w:cs="Arial"/>
          <w:b w:val="0"/>
          <w:sz w:val="22"/>
          <w:szCs w:val="22"/>
        </w:rPr>
        <w:t xml:space="preserve">Please join us for a neighborhood meeting to discuss our plans for a </w:t>
      </w:r>
      <w:r>
        <w:rPr>
          <w:rFonts w:ascii="Arial" w:hAnsi="Arial" w:cs="Arial"/>
          <w:b w:val="0"/>
          <w:sz w:val="22"/>
          <w:szCs w:val="22"/>
          <w:lang w:val="en-US"/>
        </w:rPr>
        <w:t xml:space="preserve">Major Site Plan approval for a 40,000 </w:t>
      </w:r>
      <w:proofErr w:type="spellStart"/>
      <w:r>
        <w:rPr>
          <w:rFonts w:ascii="Arial" w:hAnsi="Arial" w:cs="Arial"/>
          <w:b w:val="0"/>
          <w:sz w:val="22"/>
          <w:szCs w:val="22"/>
          <w:lang w:val="en-US"/>
        </w:rPr>
        <w:t>s.f.</w:t>
      </w:r>
      <w:proofErr w:type="spellEnd"/>
      <w:r>
        <w:rPr>
          <w:rFonts w:ascii="Arial" w:hAnsi="Arial" w:cs="Arial"/>
          <w:b w:val="0"/>
          <w:sz w:val="22"/>
          <w:szCs w:val="22"/>
          <w:lang w:val="en-US"/>
        </w:rPr>
        <w:t xml:space="preserve"> </w:t>
      </w:r>
      <w:proofErr w:type="gramStart"/>
      <w:r>
        <w:rPr>
          <w:rFonts w:ascii="Arial" w:hAnsi="Arial" w:cs="Arial"/>
          <w:b w:val="0"/>
          <w:sz w:val="22"/>
          <w:szCs w:val="22"/>
          <w:lang w:val="en-US"/>
        </w:rPr>
        <w:t>addition</w:t>
      </w:r>
      <w:proofErr w:type="gramEnd"/>
      <w:r>
        <w:rPr>
          <w:rFonts w:ascii="Arial" w:hAnsi="Arial" w:cs="Arial"/>
          <w:b w:val="0"/>
          <w:sz w:val="22"/>
          <w:szCs w:val="22"/>
          <w:lang w:val="en-US"/>
        </w:rPr>
        <w:t xml:space="preserve"> to the Lower Bean Building (aka Bean 2)  </w:t>
      </w:r>
      <w:r w:rsidRPr="000E7F46">
        <w:rPr>
          <w:rFonts w:ascii="Arial" w:hAnsi="Arial" w:cs="Arial"/>
          <w:b w:val="0"/>
          <w:sz w:val="22"/>
          <w:szCs w:val="22"/>
        </w:rPr>
        <w:t xml:space="preserve">located at </w:t>
      </w:r>
      <w:r>
        <w:rPr>
          <w:rFonts w:ascii="Arial" w:hAnsi="Arial" w:cs="Arial"/>
          <w:b w:val="0"/>
          <w:sz w:val="22"/>
          <w:szCs w:val="22"/>
          <w:lang w:val="en-US"/>
        </w:rPr>
        <w:t>22 Bramhall Street (in the vicinity of the MMC emergency department).</w:t>
      </w:r>
    </w:p>
    <w:p w:rsidR="00AE706A" w:rsidRPr="000E7F46" w:rsidRDefault="00AE706A" w:rsidP="00AE706A">
      <w:pPr>
        <w:pStyle w:val="Title"/>
        <w:tabs>
          <w:tab w:val="left" w:pos="0"/>
        </w:tabs>
        <w:jc w:val="left"/>
        <w:rPr>
          <w:rFonts w:ascii="Arial" w:hAnsi="Arial" w:cs="Arial"/>
          <w:b w:val="0"/>
          <w:sz w:val="22"/>
          <w:szCs w:val="22"/>
          <w:u w:val="single"/>
        </w:rPr>
      </w:pPr>
    </w:p>
    <w:p w:rsidR="00AE706A" w:rsidRPr="00AE706A" w:rsidRDefault="00AE706A" w:rsidP="00AE706A">
      <w:pPr>
        <w:pStyle w:val="Title"/>
        <w:tabs>
          <w:tab w:val="left" w:pos="0"/>
        </w:tabs>
        <w:jc w:val="left"/>
        <w:rPr>
          <w:rFonts w:ascii="Arial" w:hAnsi="Arial" w:cs="Arial"/>
          <w:b w:val="0"/>
          <w:sz w:val="22"/>
          <w:szCs w:val="22"/>
          <w:lang w:val="en-US"/>
        </w:rPr>
      </w:pPr>
      <w:r w:rsidRPr="000E7F46">
        <w:rPr>
          <w:rFonts w:ascii="Arial" w:hAnsi="Arial" w:cs="Arial"/>
          <w:b w:val="0"/>
          <w:sz w:val="22"/>
          <w:szCs w:val="22"/>
        </w:rPr>
        <w:t xml:space="preserve">Meeting Location: </w:t>
      </w:r>
      <w:r w:rsidRPr="000E7F46">
        <w:rPr>
          <w:rFonts w:ascii="Arial" w:hAnsi="Arial" w:cs="Arial"/>
          <w:b w:val="0"/>
          <w:sz w:val="22"/>
          <w:szCs w:val="22"/>
        </w:rPr>
        <w:tab/>
      </w:r>
      <w:r>
        <w:rPr>
          <w:rFonts w:ascii="Arial" w:hAnsi="Arial" w:cs="Arial"/>
          <w:b w:val="0"/>
          <w:sz w:val="22"/>
          <w:szCs w:val="22"/>
          <w:lang w:val="en-US"/>
        </w:rPr>
        <w:t>Dana Center Auditorium</w:t>
      </w:r>
    </w:p>
    <w:p w:rsidR="00AE706A" w:rsidRPr="00AE706A" w:rsidRDefault="00AE706A" w:rsidP="00AE706A">
      <w:pPr>
        <w:pStyle w:val="Title"/>
        <w:tabs>
          <w:tab w:val="left" w:pos="0"/>
        </w:tabs>
        <w:jc w:val="left"/>
        <w:rPr>
          <w:rFonts w:ascii="Arial" w:hAnsi="Arial" w:cs="Arial"/>
          <w:b w:val="0"/>
          <w:sz w:val="22"/>
          <w:szCs w:val="22"/>
          <w:lang w:val="en-US"/>
        </w:rPr>
      </w:pPr>
      <w:r w:rsidRPr="000E7F46">
        <w:rPr>
          <w:rFonts w:ascii="Arial" w:hAnsi="Arial" w:cs="Arial"/>
          <w:b w:val="0"/>
          <w:sz w:val="22"/>
          <w:szCs w:val="22"/>
        </w:rPr>
        <w:t>Meeting Date:</w:t>
      </w:r>
      <w:r w:rsidRPr="000E7F46">
        <w:rPr>
          <w:rFonts w:ascii="Arial" w:hAnsi="Arial" w:cs="Arial"/>
          <w:b w:val="0"/>
          <w:sz w:val="22"/>
          <w:szCs w:val="22"/>
        </w:rPr>
        <w:tab/>
      </w:r>
      <w:r>
        <w:rPr>
          <w:rFonts w:ascii="Arial" w:hAnsi="Arial" w:cs="Arial"/>
          <w:b w:val="0"/>
          <w:sz w:val="22"/>
          <w:szCs w:val="22"/>
          <w:lang w:val="en-US"/>
        </w:rPr>
        <w:tab/>
        <w:t>June 18, 2013</w:t>
      </w:r>
    </w:p>
    <w:p w:rsidR="00AE706A" w:rsidRPr="00AE706A" w:rsidRDefault="00AE706A" w:rsidP="00AE706A">
      <w:pPr>
        <w:pStyle w:val="Title"/>
        <w:tabs>
          <w:tab w:val="left" w:pos="0"/>
        </w:tabs>
        <w:jc w:val="left"/>
        <w:rPr>
          <w:rFonts w:ascii="Arial" w:hAnsi="Arial" w:cs="Arial"/>
          <w:b w:val="0"/>
          <w:sz w:val="22"/>
          <w:szCs w:val="22"/>
          <w:lang w:val="en-US"/>
        </w:rPr>
      </w:pPr>
      <w:r w:rsidRPr="000E7F46">
        <w:rPr>
          <w:rFonts w:ascii="Arial" w:hAnsi="Arial" w:cs="Arial"/>
          <w:b w:val="0"/>
          <w:sz w:val="22"/>
          <w:szCs w:val="22"/>
        </w:rPr>
        <w:t>Meeting Time:</w:t>
      </w:r>
      <w:r w:rsidRPr="000E7F46">
        <w:rPr>
          <w:rFonts w:ascii="Arial" w:hAnsi="Arial" w:cs="Arial"/>
          <w:b w:val="0"/>
          <w:sz w:val="22"/>
          <w:szCs w:val="22"/>
        </w:rPr>
        <w:tab/>
      </w:r>
      <w:r>
        <w:rPr>
          <w:rFonts w:ascii="Arial" w:hAnsi="Arial" w:cs="Arial"/>
          <w:b w:val="0"/>
          <w:sz w:val="22"/>
          <w:szCs w:val="22"/>
          <w:lang w:val="en-US"/>
        </w:rPr>
        <w:tab/>
        <w:t>5:30 pm</w:t>
      </w:r>
    </w:p>
    <w:p w:rsidR="00AE706A" w:rsidRPr="000E7F46" w:rsidRDefault="00AE706A" w:rsidP="00AE706A">
      <w:pPr>
        <w:pStyle w:val="Title"/>
        <w:tabs>
          <w:tab w:val="left" w:pos="0"/>
        </w:tabs>
        <w:jc w:val="left"/>
        <w:rPr>
          <w:rFonts w:ascii="Arial" w:hAnsi="Arial" w:cs="Arial"/>
          <w:b w:val="0"/>
          <w:sz w:val="22"/>
          <w:szCs w:val="22"/>
        </w:rPr>
      </w:pPr>
    </w:p>
    <w:p w:rsidR="00AE706A" w:rsidRPr="000E7F46" w:rsidRDefault="00AE706A" w:rsidP="00AE706A">
      <w:pPr>
        <w:tabs>
          <w:tab w:val="left" w:pos="3600"/>
          <w:tab w:val="left" w:pos="3840"/>
        </w:tabs>
        <w:rPr>
          <w:rFonts w:ascii="Arial" w:hAnsi="Arial" w:cs="Arial"/>
          <w:sz w:val="22"/>
          <w:szCs w:val="22"/>
        </w:rPr>
      </w:pPr>
      <w:r w:rsidRPr="000E7F46">
        <w:rPr>
          <w:rFonts w:ascii="Arial" w:hAnsi="Arial" w:cs="Arial"/>
          <w:sz w:val="22"/>
          <w:szCs w:val="22"/>
        </w:rPr>
        <w:t xml:space="preserve">The City code requires that property owners within 500 </w:t>
      </w:r>
      <w:r w:rsidRPr="00222E96">
        <w:rPr>
          <w:rFonts w:ascii="Arial" w:hAnsi="Arial" w:cs="Arial"/>
          <w:sz w:val="22"/>
          <w:szCs w:val="22"/>
        </w:rPr>
        <w:t>feet (except notices must be sent to property owners within 1000 feet for industrial zoning map amendments and industrial subdivisions)</w:t>
      </w:r>
      <w:r>
        <w:rPr>
          <w:rFonts w:ascii="Arial" w:hAnsi="Arial" w:cs="Arial"/>
          <w:sz w:val="22"/>
          <w:szCs w:val="22"/>
        </w:rPr>
        <w:t xml:space="preserve"> </w:t>
      </w:r>
      <w:r w:rsidRPr="000E7F46">
        <w:rPr>
          <w:rFonts w:ascii="Arial" w:hAnsi="Arial" w:cs="Arial"/>
          <w:sz w:val="22"/>
          <w:szCs w:val="22"/>
        </w:rPr>
        <w:t>of the proposed development and residents on an “interested parties list”, be invited to participate in a neighborhood meeting.  A sign-in sheet will be circulated and minutes of the meeting will be taken.  Both the sign-in sheet and minutes will be submitted to the Planning Board.</w:t>
      </w:r>
    </w:p>
    <w:p w:rsidR="00AE706A" w:rsidRPr="000E7F46" w:rsidRDefault="00AE706A" w:rsidP="00AE706A">
      <w:pPr>
        <w:pStyle w:val="Title"/>
        <w:tabs>
          <w:tab w:val="left" w:pos="0"/>
        </w:tabs>
        <w:jc w:val="left"/>
        <w:rPr>
          <w:rFonts w:ascii="Arial" w:hAnsi="Arial" w:cs="Arial"/>
          <w:b w:val="0"/>
          <w:sz w:val="22"/>
          <w:szCs w:val="22"/>
        </w:rPr>
      </w:pPr>
    </w:p>
    <w:p w:rsidR="00AE706A" w:rsidRPr="00AE706A" w:rsidRDefault="00AE706A" w:rsidP="00AE706A">
      <w:pPr>
        <w:pStyle w:val="Title"/>
        <w:tabs>
          <w:tab w:val="left" w:pos="0"/>
        </w:tabs>
        <w:jc w:val="left"/>
        <w:rPr>
          <w:rFonts w:ascii="Arial" w:hAnsi="Arial" w:cs="Arial"/>
          <w:b w:val="0"/>
          <w:sz w:val="22"/>
          <w:szCs w:val="22"/>
          <w:lang w:val="en-US"/>
        </w:rPr>
      </w:pPr>
      <w:r w:rsidRPr="000E7F46">
        <w:rPr>
          <w:rFonts w:ascii="Arial" w:hAnsi="Arial" w:cs="Arial"/>
          <w:b w:val="0"/>
          <w:sz w:val="22"/>
          <w:szCs w:val="22"/>
        </w:rPr>
        <w:t xml:space="preserve">If you have any questions, please call </w:t>
      </w:r>
      <w:r>
        <w:rPr>
          <w:rFonts w:ascii="Arial" w:hAnsi="Arial" w:cs="Arial"/>
          <w:b w:val="0"/>
          <w:sz w:val="22"/>
          <w:szCs w:val="22"/>
          <w:lang w:val="en-US"/>
        </w:rPr>
        <w:t>662-2451.</w:t>
      </w:r>
    </w:p>
    <w:p w:rsidR="00AE706A" w:rsidRPr="000E7F46" w:rsidRDefault="00AE706A" w:rsidP="00AE706A">
      <w:pPr>
        <w:pStyle w:val="Title"/>
        <w:tabs>
          <w:tab w:val="left" w:pos="0"/>
        </w:tabs>
        <w:jc w:val="left"/>
        <w:rPr>
          <w:rFonts w:ascii="Arial" w:hAnsi="Arial" w:cs="Arial"/>
          <w:b w:val="0"/>
          <w:sz w:val="22"/>
          <w:szCs w:val="22"/>
        </w:rPr>
      </w:pPr>
    </w:p>
    <w:p w:rsidR="00AE706A" w:rsidRPr="000E7F46" w:rsidRDefault="00AE706A" w:rsidP="00AE706A">
      <w:pPr>
        <w:pStyle w:val="Title"/>
        <w:tabs>
          <w:tab w:val="left" w:pos="0"/>
        </w:tabs>
        <w:jc w:val="left"/>
        <w:rPr>
          <w:rFonts w:ascii="Arial" w:hAnsi="Arial" w:cs="Arial"/>
          <w:b w:val="0"/>
          <w:sz w:val="22"/>
          <w:szCs w:val="22"/>
        </w:rPr>
      </w:pPr>
      <w:r w:rsidRPr="000E7F46">
        <w:rPr>
          <w:rFonts w:ascii="Arial" w:hAnsi="Arial" w:cs="Arial"/>
          <w:b w:val="0"/>
          <w:sz w:val="22"/>
          <w:szCs w:val="22"/>
        </w:rPr>
        <w:t>Sincerely,</w:t>
      </w:r>
    </w:p>
    <w:p w:rsidR="00AE706A" w:rsidRPr="000E7F46" w:rsidRDefault="00AE706A" w:rsidP="00AE706A">
      <w:pPr>
        <w:pStyle w:val="Title"/>
        <w:tabs>
          <w:tab w:val="left" w:pos="0"/>
        </w:tabs>
        <w:jc w:val="left"/>
        <w:rPr>
          <w:rFonts w:ascii="Arial" w:hAnsi="Arial" w:cs="Arial"/>
          <w:b w:val="0"/>
          <w:sz w:val="22"/>
          <w:szCs w:val="22"/>
        </w:rPr>
      </w:pPr>
    </w:p>
    <w:p w:rsidR="00AE706A" w:rsidRPr="000E7F46" w:rsidRDefault="00AE706A" w:rsidP="00AE706A">
      <w:pPr>
        <w:pStyle w:val="Title"/>
        <w:tabs>
          <w:tab w:val="left" w:pos="0"/>
        </w:tabs>
        <w:jc w:val="left"/>
        <w:rPr>
          <w:rFonts w:ascii="Arial" w:hAnsi="Arial" w:cs="Arial"/>
          <w:b w:val="0"/>
          <w:sz w:val="22"/>
          <w:szCs w:val="22"/>
        </w:rPr>
      </w:pPr>
    </w:p>
    <w:p w:rsidR="00AE706A" w:rsidRDefault="00AE706A" w:rsidP="00AE706A">
      <w:pPr>
        <w:pStyle w:val="Title"/>
        <w:tabs>
          <w:tab w:val="left" w:pos="0"/>
        </w:tabs>
        <w:jc w:val="left"/>
        <w:rPr>
          <w:rFonts w:ascii="Arial" w:hAnsi="Arial" w:cs="Arial"/>
          <w:b w:val="0"/>
          <w:sz w:val="22"/>
          <w:szCs w:val="22"/>
          <w:lang w:val="en-US"/>
        </w:rPr>
      </w:pPr>
      <w:r>
        <w:rPr>
          <w:rFonts w:ascii="Arial" w:hAnsi="Arial" w:cs="Arial"/>
          <w:b w:val="0"/>
          <w:sz w:val="22"/>
          <w:szCs w:val="22"/>
          <w:lang w:val="en-US"/>
        </w:rPr>
        <w:t>Rich Linehan</w:t>
      </w:r>
    </w:p>
    <w:p w:rsidR="00AE706A" w:rsidRPr="00AE706A" w:rsidRDefault="00AE706A" w:rsidP="00AE706A">
      <w:pPr>
        <w:pStyle w:val="Title"/>
        <w:tabs>
          <w:tab w:val="left" w:pos="0"/>
        </w:tabs>
        <w:jc w:val="left"/>
        <w:rPr>
          <w:rFonts w:ascii="Arial" w:hAnsi="Arial" w:cs="Arial"/>
          <w:b w:val="0"/>
          <w:sz w:val="22"/>
          <w:szCs w:val="22"/>
          <w:u w:val="single"/>
          <w:lang w:val="en-US"/>
        </w:rPr>
      </w:pPr>
      <w:r>
        <w:rPr>
          <w:rFonts w:ascii="Arial" w:hAnsi="Arial" w:cs="Arial"/>
          <w:b w:val="0"/>
          <w:sz w:val="22"/>
          <w:szCs w:val="22"/>
          <w:lang w:val="en-US"/>
        </w:rPr>
        <w:t>Director of Planning</w:t>
      </w:r>
    </w:p>
    <w:p w:rsidR="00AE706A" w:rsidRPr="000E7F46" w:rsidRDefault="00AE706A" w:rsidP="00AE706A">
      <w:pPr>
        <w:pStyle w:val="Title"/>
        <w:tabs>
          <w:tab w:val="left" w:pos="0"/>
        </w:tabs>
        <w:jc w:val="left"/>
        <w:rPr>
          <w:rFonts w:ascii="Arial" w:hAnsi="Arial" w:cs="Arial"/>
          <w:b w:val="0"/>
          <w:sz w:val="22"/>
          <w:szCs w:val="22"/>
        </w:rPr>
      </w:pPr>
    </w:p>
    <w:p w:rsidR="00AE706A" w:rsidRPr="000E7F46" w:rsidRDefault="00AE706A" w:rsidP="00AE706A">
      <w:pPr>
        <w:pStyle w:val="Title"/>
        <w:tabs>
          <w:tab w:val="left" w:pos="0"/>
        </w:tabs>
        <w:jc w:val="left"/>
        <w:rPr>
          <w:rFonts w:ascii="Arial" w:hAnsi="Arial" w:cs="Arial"/>
          <w:b w:val="0"/>
          <w:sz w:val="22"/>
          <w:szCs w:val="22"/>
        </w:rPr>
      </w:pPr>
    </w:p>
    <w:p w:rsidR="00AE706A" w:rsidRPr="000E7F46" w:rsidRDefault="00AE706A" w:rsidP="00AE706A">
      <w:pPr>
        <w:pStyle w:val="Title"/>
        <w:tabs>
          <w:tab w:val="left" w:pos="0"/>
        </w:tabs>
        <w:jc w:val="left"/>
        <w:rPr>
          <w:rFonts w:ascii="Arial" w:hAnsi="Arial" w:cs="Arial"/>
          <w:b w:val="0"/>
          <w:sz w:val="22"/>
          <w:szCs w:val="22"/>
        </w:rPr>
      </w:pPr>
    </w:p>
    <w:p w:rsidR="00AE706A" w:rsidRDefault="00AE706A" w:rsidP="00AE706A">
      <w:pPr>
        <w:pStyle w:val="Title"/>
        <w:tabs>
          <w:tab w:val="left" w:pos="0"/>
        </w:tabs>
        <w:jc w:val="left"/>
        <w:rPr>
          <w:rFonts w:ascii="Arial" w:hAnsi="Arial" w:cs="Arial"/>
          <w:b w:val="0"/>
          <w:sz w:val="22"/>
          <w:szCs w:val="22"/>
          <w:lang w:val="en-US"/>
        </w:rPr>
      </w:pPr>
      <w:r>
        <w:rPr>
          <w:rFonts w:ascii="Arial" w:hAnsi="Arial" w:cs="Arial"/>
          <w:b w:val="0"/>
          <w:sz w:val="22"/>
          <w:szCs w:val="22"/>
          <w:lang w:val="en-US"/>
        </w:rPr>
        <w:t>Cc:</w:t>
      </w:r>
      <w:r>
        <w:rPr>
          <w:rFonts w:ascii="Arial" w:hAnsi="Arial" w:cs="Arial"/>
          <w:b w:val="0"/>
          <w:sz w:val="22"/>
          <w:szCs w:val="22"/>
          <w:lang w:val="en-US"/>
        </w:rPr>
        <w:tab/>
        <w:t>Jean Fraser, Planner</w:t>
      </w:r>
    </w:p>
    <w:p w:rsidR="00AE706A" w:rsidRPr="00AE706A" w:rsidRDefault="00AE706A" w:rsidP="00AE706A">
      <w:pPr>
        <w:pStyle w:val="Title"/>
        <w:tabs>
          <w:tab w:val="left" w:pos="0"/>
        </w:tabs>
        <w:jc w:val="left"/>
        <w:rPr>
          <w:rFonts w:ascii="Arial" w:hAnsi="Arial" w:cs="Arial"/>
          <w:b w:val="0"/>
          <w:sz w:val="22"/>
          <w:szCs w:val="22"/>
          <w:lang w:val="en-US"/>
        </w:rPr>
      </w:pPr>
      <w:r>
        <w:rPr>
          <w:rFonts w:ascii="Arial" w:hAnsi="Arial" w:cs="Arial"/>
          <w:b w:val="0"/>
          <w:sz w:val="22"/>
          <w:szCs w:val="22"/>
          <w:lang w:val="en-US"/>
        </w:rPr>
        <w:tab/>
      </w:r>
      <w:bookmarkStart w:id="0" w:name="_GoBack"/>
      <w:bookmarkEnd w:id="0"/>
      <w:r>
        <w:rPr>
          <w:rFonts w:ascii="Arial" w:hAnsi="Arial" w:cs="Arial"/>
          <w:b w:val="0"/>
          <w:sz w:val="22"/>
          <w:szCs w:val="22"/>
          <w:lang w:val="en-US"/>
        </w:rPr>
        <w:t>City of Portland</w:t>
      </w:r>
    </w:p>
    <w:p w:rsidR="00AE706A" w:rsidRPr="000E7F46" w:rsidRDefault="00AE706A" w:rsidP="00AE706A">
      <w:pPr>
        <w:pStyle w:val="Title"/>
        <w:tabs>
          <w:tab w:val="left" w:pos="0"/>
        </w:tabs>
        <w:jc w:val="left"/>
        <w:rPr>
          <w:rFonts w:ascii="Arial" w:hAnsi="Arial" w:cs="Arial"/>
          <w:b w:val="0"/>
          <w:sz w:val="22"/>
          <w:szCs w:val="22"/>
        </w:rPr>
      </w:pPr>
    </w:p>
    <w:p w:rsidR="00AE706A" w:rsidRPr="000E7F46" w:rsidRDefault="00AE706A" w:rsidP="00AE706A">
      <w:pPr>
        <w:pStyle w:val="Title"/>
        <w:tabs>
          <w:tab w:val="left" w:pos="0"/>
        </w:tabs>
        <w:jc w:val="left"/>
        <w:rPr>
          <w:rFonts w:ascii="Arial" w:hAnsi="Arial" w:cs="Arial"/>
          <w:b w:val="0"/>
          <w:sz w:val="22"/>
          <w:szCs w:val="22"/>
        </w:rPr>
      </w:pPr>
    </w:p>
    <w:p w:rsidR="00AE706A" w:rsidRPr="000E7F46" w:rsidRDefault="00AE706A" w:rsidP="00AE706A">
      <w:pPr>
        <w:pStyle w:val="Title"/>
        <w:tabs>
          <w:tab w:val="left" w:pos="0"/>
        </w:tabs>
        <w:jc w:val="left"/>
        <w:rPr>
          <w:rFonts w:ascii="Arial" w:hAnsi="Arial" w:cs="Arial"/>
          <w:b w:val="0"/>
          <w:sz w:val="22"/>
          <w:szCs w:val="22"/>
        </w:rPr>
      </w:pPr>
      <w:r w:rsidRPr="000E7F46">
        <w:rPr>
          <w:rFonts w:ascii="Arial" w:hAnsi="Arial" w:cs="Arial"/>
          <w:b w:val="0"/>
          <w:sz w:val="22"/>
          <w:szCs w:val="22"/>
        </w:rPr>
        <w:t>Note:</w:t>
      </w:r>
    </w:p>
    <w:p w:rsidR="00AE706A" w:rsidRPr="000E7F46" w:rsidRDefault="00AE706A" w:rsidP="00AE706A">
      <w:pPr>
        <w:tabs>
          <w:tab w:val="left" w:pos="3600"/>
          <w:tab w:val="left" w:pos="3840"/>
          <w:tab w:val="left" w:pos="4320"/>
        </w:tabs>
        <w:rPr>
          <w:rFonts w:ascii="Arial" w:hAnsi="Arial" w:cs="Arial"/>
          <w:sz w:val="22"/>
          <w:szCs w:val="22"/>
        </w:rPr>
      </w:pPr>
      <w:r w:rsidRPr="000E7F46">
        <w:rPr>
          <w:rFonts w:ascii="Arial" w:hAnsi="Arial" w:cs="Arial"/>
          <w:sz w:val="22"/>
          <w:szCs w:val="22"/>
        </w:rPr>
        <w:t>Under Section 14-32(C)  and 14-525 of the City Code of Ordinances, an applicant for a Level III development, subdivision of over five lots/units, or zone change is required to hold a neighborhood meeting  within three weeks of submitting a preliminary application or two weeks of submitting a final site plan application, if a preliminary plans was not submit.  The neighborhood meeting must be held at least seven days prior to the Planning Board public hearing on the proposal. Should you wish to offer additional comments on this proposed development, you may contact the Planning Division at 874-8721 or send written correspondence to the Planning and Urban Development Department, Planning Division 4</w:t>
      </w:r>
      <w:r w:rsidRPr="000E7F46">
        <w:rPr>
          <w:rFonts w:ascii="Arial" w:hAnsi="Arial" w:cs="Arial"/>
          <w:sz w:val="22"/>
          <w:szCs w:val="22"/>
          <w:vertAlign w:val="superscript"/>
        </w:rPr>
        <w:t>th</w:t>
      </w:r>
      <w:r w:rsidRPr="000E7F46">
        <w:rPr>
          <w:rFonts w:ascii="Arial" w:hAnsi="Arial" w:cs="Arial"/>
          <w:sz w:val="22"/>
          <w:szCs w:val="22"/>
        </w:rPr>
        <w:t xml:space="preserve"> Floor, 389 Congress Street Portland, ME 04101 or by email: to </w:t>
      </w:r>
      <w:hyperlink r:id="rId7" w:history="1">
        <w:r w:rsidRPr="000E7F46">
          <w:rPr>
            <w:rStyle w:val="Hyperlink"/>
            <w:rFonts w:ascii="Arial" w:hAnsi="Arial" w:cs="Arial"/>
            <w:sz w:val="22"/>
            <w:szCs w:val="22"/>
          </w:rPr>
          <w:t>bab@portlandmaine.gov</w:t>
        </w:r>
      </w:hyperlink>
    </w:p>
    <w:p w:rsidR="008E2AAF" w:rsidRDefault="008E2AAF"/>
    <w:sectPr w:rsidR="008E2AAF">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06A" w:rsidRDefault="00AE706A" w:rsidP="00AE706A">
      <w:r>
        <w:separator/>
      </w:r>
    </w:p>
  </w:endnote>
  <w:endnote w:type="continuationSeparator" w:id="0">
    <w:p w:rsidR="00AE706A" w:rsidRDefault="00AE706A" w:rsidP="00AE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06A" w:rsidRDefault="00AE706A" w:rsidP="00AE706A">
      <w:r>
        <w:separator/>
      </w:r>
    </w:p>
  </w:footnote>
  <w:footnote w:type="continuationSeparator" w:id="0">
    <w:p w:rsidR="00AE706A" w:rsidRDefault="00AE706A" w:rsidP="00AE7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06A" w:rsidRDefault="00AE706A" w:rsidP="00AE706A">
    <w:pPr>
      <w:pStyle w:val="Header"/>
      <w:jc w:val="center"/>
    </w:pPr>
    <w:r>
      <w:rPr>
        <w:noProof/>
      </w:rPr>
      <w:drawing>
        <wp:inline distT="0" distB="0" distL="0" distR="0" wp14:anchorId="0A0BBFBA" wp14:editId="7FC6F60B">
          <wp:extent cx="2419350" cy="809625"/>
          <wp:effectExtent l="0" t="0" r="0" b="0"/>
          <wp:docPr id="22" name="Picture 22" descr="C:\DOCUME~1\HARRIM6\LOCALS~1\Temp\XPgrpwise\476A45B2MMCPOST310016765791404E1\IMAG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1\HARRIM6\LOCALS~1\Temp\XPgrpwise\476A45B2MMCPOST310016765791404E1\IMAGE_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809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6A"/>
    <w:rsid w:val="00290979"/>
    <w:rsid w:val="008E2AAF"/>
    <w:rsid w:val="00AE706A"/>
    <w:rsid w:val="00E2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1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706A"/>
    <w:pPr>
      <w:widowControl w:val="0"/>
      <w:autoSpaceDE w:val="0"/>
      <w:autoSpaceDN w:val="0"/>
      <w:adjustRightInd w:val="0"/>
      <w:spacing w:before="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706A"/>
    <w:pPr>
      <w:widowControl/>
      <w:tabs>
        <w:tab w:val="center" w:pos="4680"/>
        <w:tab w:val="right" w:pos="9360"/>
      </w:tabs>
      <w:autoSpaceDE/>
      <w:autoSpaceDN/>
      <w:adjustRightInd/>
    </w:pPr>
    <w:rPr>
      <w:sz w:val="24"/>
    </w:rPr>
  </w:style>
  <w:style w:type="character" w:customStyle="1" w:styleId="HeaderChar">
    <w:name w:val="Header Char"/>
    <w:basedOn w:val="DefaultParagraphFont"/>
    <w:link w:val="Header"/>
    <w:rsid w:val="00AE706A"/>
    <w:rPr>
      <w:sz w:val="24"/>
      <w:szCs w:val="24"/>
    </w:rPr>
  </w:style>
  <w:style w:type="paragraph" w:styleId="Footer">
    <w:name w:val="footer"/>
    <w:basedOn w:val="Normal"/>
    <w:link w:val="FooterChar"/>
    <w:rsid w:val="00AE706A"/>
    <w:pPr>
      <w:widowControl/>
      <w:tabs>
        <w:tab w:val="center" w:pos="4680"/>
        <w:tab w:val="right" w:pos="9360"/>
      </w:tabs>
      <w:autoSpaceDE/>
      <w:autoSpaceDN/>
      <w:adjustRightInd/>
    </w:pPr>
    <w:rPr>
      <w:sz w:val="24"/>
    </w:rPr>
  </w:style>
  <w:style w:type="character" w:customStyle="1" w:styleId="FooterChar">
    <w:name w:val="Footer Char"/>
    <w:basedOn w:val="DefaultParagraphFont"/>
    <w:link w:val="Footer"/>
    <w:rsid w:val="00AE706A"/>
    <w:rPr>
      <w:sz w:val="24"/>
      <w:szCs w:val="24"/>
    </w:rPr>
  </w:style>
  <w:style w:type="paragraph" w:styleId="BalloonText">
    <w:name w:val="Balloon Text"/>
    <w:basedOn w:val="Normal"/>
    <w:link w:val="BalloonTextChar"/>
    <w:rsid w:val="00AE706A"/>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rsid w:val="00AE706A"/>
    <w:rPr>
      <w:rFonts w:ascii="Tahoma" w:hAnsi="Tahoma" w:cs="Tahoma"/>
      <w:sz w:val="16"/>
      <w:szCs w:val="16"/>
    </w:rPr>
  </w:style>
  <w:style w:type="paragraph" w:styleId="Title">
    <w:name w:val="Title"/>
    <w:basedOn w:val="Normal"/>
    <w:link w:val="TitleChar"/>
    <w:qFormat/>
    <w:rsid w:val="00AE706A"/>
    <w:pPr>
      <w:widowControl/>
      <w:autoSpaceDE/>
      <w:autoSpaceDN/>
      <w:adjustRightInd/>
      <w:jc w:val="center"/>
    </w:pPr>
    <w:rPr>
      <w:b/>
      <w:bCs/>
      <w:sz w:val="24"/>
      <w:lang w:val="x-none" w:eastAsia="x-none"/>
    </w:rPr>
  </w:style>
  <w:style w:type="character" w:customStyle="1" w:styleId="TitleChar">
    <w:name w:val="Title Char"/>
    <w:basedOn w:val="DefaultParagraphFont"/>
    <w:link w:val="Title"/>
    <w:rsid w:val="00AE706A"/>
    <w:rPr>
      <w:b/>
      <w:bCs/>
      <w:sz w:val="24"/>
      <w:szCs w:val="24"/>
      <w:lang w:val="x-none" w:eastAsia="x-none"/>
    </w:rPr>
  </w:style>
  <w:style w:type="character" w:styleId="Hyperlink">
    <w:name w:val="Hyperlink"/>
    <w:rsid w:val="00AE70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before="1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706A"/>
    <w:pPr>
      <w:widowControl w:val="0"/>
      <w:autoSpaceDE w:val="0"/>
      <w:autoSpaceDN w:val="0"/>
      <w:adjustRightInd w:val="0"/>
      <w:spacing w:before="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706A"/>
    <w:pPr>
      <w:widowControl/>
      <w:tabs>
        <w:tab w:val="center" w:pos="4680"/>
        <w:tab w:val="right" w:pos="9360"/>
      </w:tabs>
      <w:autoSpaceDE/>
      <w:autoSpaceDN/>
      <w:adjustRightInd/>
    </w:pPr>
    <w:rPr>
      <w:sz w:val="24"/>
    </w:rPr>
  </w:style>
  <w:style w:type="character" w:customStyle="1" w:styleId="HeaderChar">
    <w:name w:val="Header Char"/>
    <w:basedOn w:val="DefaultParagraphFont"/>
    <w:link w:val="Header"/>
    <w:rsid w:val="00AE706A"/>
    <w:rPr>
      <w:sz w:val="24"/>
      <w:szCs w:val="24"/>
    </w:rPr>
  </w:style>
  <w:style w:type="paragraph" w:styleId="Footer">
    <w:name w:val="footer"/>
    <w:basedOn w:val="Normal"/>
    <w:link w:val="FooterChar"/>
    <w:rsid w:val="00AE706A"/>
    <w:pPr>
      <w:widowControl/>
      <w:tabs>
        <w:tab w:val="center" w:pos="4680"/>
        <w:tab w:val="right" w:pos="9360"/>
      </w:tabs>
      <w:autoSpaceDE/>
      <w:autoSpaceDN/>
      <w:adjustRightInd/>
    </w:pPr>
    <w:rPr>
      <w:sz w:val="24"/>
    </w:rPr>
  </w:style>
  <w:style w:type="character" w:customStyle="1" w:styleId="FooterChar">
    <w:name w:val="Footer Char"/>
    <w:basedOn w:val="DefaultParagraphFont"/>
    <w:link w:val="Footer"/>
    <w:rsid w:val="00AE706A"/>
    <w:rPr>
      <w:sz w:val="24"/>
      <w:szCs w:val="24"/>
    </w:rPr>
  </w:style>
  <w:style w:type="paragraph" w:styleId="BalloonText">
    <w:name w:val="Balloon Text"/>
    <w:basedOn w:val="Normal"/>
    <w:link w:val="BalloonTextChar"/>
    <w:rsid w:val="00AE706A"/>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rsid w:val="00AE706A"/>
    <w:rPr>
      <w:rFonts w:ascii="Tahoma" w:hAnsi="Tahoma" w:cs="Tahoma"/>
      <w:sz w:val="16"/>
      <w:szCs w:val="16"/>
    </w:rPr>
  </w:style>
  <w:style w:type="paragraph" w:styleId="Title">
    <w:name w:val="Title"/>
    <w:basedOn w:val="Normal"/>
    <w:link w:val="TitleChar"/>
    <w:qFormat/>
    <w:rsid w:val="00AE706A"/>
    <w:pPr>
      <w:widowControl/>
      <w:autoSpaceDE/>
      <w:autoSpaceDN/>
      <w:adjustRightInd/>
      <w:jc w:val="center"/>
    </w:pPr>
    <w:rPr>
      <w:b/>
      <w:bCs/>
      <w:sz w:val="24"/>
      <w:lang w:val="x-none" w:eastAsia="x-none"/>
    </w:rPr>
  </w:style>
  <w:style w:type="character" w:customStyle="1" w:styleId="TitleChar">
    <w:name w:val="Title Char"/>
    <w:basedOn w:val="DefaultParagraphFont"/>
    <w:link w:val="Title"/>
    <w:rsid w:val="00AE706A"/>
    <w:rPr>
      <w:b/>
      <w:bCs/>
      <w:sz w:val="24"/>
      <w:szCs w:val="24"/>
      <w:lang w:val="x-none" w:eastAsia="x-none"/>
    </w:rPr>
  </w:style>
  <w:style w:type="character" w:styleId="Hyperlink">
    <w:name w:val="Hyperlink"/>
    <w:rsid w:val="00AE7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b@portlandmaine.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Linehan</dc:creator>
  <cp:keywords/>
  <dc:description/>
  <cp:lastModifiedBy>Rich Linehan</cp:lastModifiedBy>
  <cp:revision>1</cp:revision>
  <dcterms:created xsi:type="dcterms:W3CDTF">2013-06-07T11:14:00Z</dcterms:created>
  <dcterms:modified xsi:type="dcterms:W3CDTF">2013-06-07T11:23:00Z</dcterms:modified>
</cp:coreProperties>
</file>