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87" w:rsidRDefault="004D3AF9">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BD2287" w:rsidRDefault="004D3AF9">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BD2287" w:rsidRDefault="004D3AF9">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BD2287" w:rsidRDefault="004D3AF9">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BD2287" w:rsidRDefault="00BD2287">
      <w:pPr>
        <w:spacing w:before="8" w:after="0" w:line="160" w:lineRule="exact"/>
        <w:rPr>
          <w:sz w:val="16"/>
          <w:szCs w:val="16"/>
        </w:rPr>
      </w:pPr>
    </w:p>
    <w:p w:rsidR="00BD2287" w:rsidRDefault="004D3AF9">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BD2287" w:rsidRDefault="00BD2287">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BD2287">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BD2287" w:rsidRDefault="004D3AF9">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BD2287" w:rsidRDefault="004D3AF9">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B</w:t>
            </w:r>
            <w:r>
              <w:rPr>
                <w:rFonts w:ascii="Arial" w:eastAsia="Arial" w:hAnsi="Arial" w:cs="Arial"/>
                <w:sz w:val="20"/>
                <w:szCs w:val="20"/>
              </w:rPr>
              <w:t>URG</w:t>
            </w:r>
            <w:r>
              <w:rPr>
                <w:rFonts w:ascii="Arial" w:eastAsia="Arial" w:hAnsi="Arial" w:cs="Arial"/>
                <w:spacing w:val="-1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ELL</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L</w:t>
            </w:r>
          </w:p>
        </w:tc>
        <w:tc>
          <w:tcPr>
            <w:tcW w:w="3005" w:type="dxa"/>
            <w:tcBorders>
              <w:top w:val="single" w:sz="1" w:space="0" w:color="000000"/>
              <w:left w:val="single" w:sz="1" w:space="0" w:color="000000"/>
              <w:bottom w:val="single" w:sz="1" w:space="0" w:color="000000"/>
              <w:right w:val="single" w:sz="1" w:space="0" w:color="000000"/>
            </w:tcBorders>
          </w:tcPr>
          <w:p w:rsidR="00BD2287" w:rsidRDefault="004D3AF9">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BD2287" w:rsidRDefault="004D3AF9">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Fagone</w:t>
            </w:r>
          </w:p>
        </w:tc>
        <w:tc>
          <w:tcPr>
            <w:tcW w:w="3124" w:type="dxa"/>
            <w:tcBorders>
              <w:top w:val="single" w:sz="1" w:space="0" w:color="000000"/>
              <w:left w:val="single" w:sz="1" w:space="0" w:color="000000"/>
              <w:bottom w:val="single" w:sz="1" w:space="0" w:color="000000"/>
              <w:right w:val="single" w:sz="1" w:space="0" w:color="000000"/>
            </w:tcBorders>
          </w:tcPr>
          <w:p w:rsidR="00BD2287" w:rsidRDefault="004D3AF9">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BD2287" w:rsidRDefault="004D3AF9">
            <w:pPr>
              <w:spacing w:before="3" w:after="0" w:line="240" w:lineRule="auto"/>
              <w:ind w:left="547"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0/23/</w:t>
            </w:r>
            <w:r>
              <w:rPr>
                <w:rFonts w:ascii="Arial" w:eastAsia="Arial" w:hAnsi="Arial" w:cs="Arial"/>
                <w:spacing w:val="-1"/>
                <w:sz w:val="20"/>
                <w:szCs w:val="20"/>
              </w:rPr>
              <w:t>2</w:t>
            </w:r>
            <w:r>
              <w:rPr>
                <w:rFonts w:ascii="Arial" w:eastAsia="Arial" w:hAnsi="Arial" w:cs="Arial"/>
                <w:sz w:val="20"/>
                <w:szCs w:val="20"/>
              </w:rPr>
              <w:t>014</w:t>
            </w:r>
          </w:p>
        </w:tc>
      </w:tr>
      <w:tr w:rsidR="00BD2287">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BD2287" w:rsidRDefault="004D3AF9">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BD2287" w:rsidRDefault="004D3AF9">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39</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p>
        </w:tc>
        <w:tc>
          <w:tcPr>
            <w:tcW w:w="1742" w:type="dxa"/>
            <w:tcBorders>
              <w:top w:val="single" w:sz="1" w:space="0" w:color="000000"/>
              <w:left w:val="single" w:sz="1" w:space="0" w:color="000000"/>
              <w:bottom w:val="single" w:sz="1" w:space="0" w:color="000000"/>
              <w:right w:val="single" w:sz="1" w:space="0" w:color="000000"/>
            </w:tcBorders>
          </w:tcPr>
          <w:p w:rsidR="00BD2287" w:rsidRDefault="004D3AF9">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BD2287" w:rsidRDefault="004D3AF9">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0</w:t>
            </w:r>
            <w:r>
              <w:rPr>
                <w:rFonts w:ascii="Arial" w:eastAsia="Arial" w:hAnsi="Arial" w:cs="Arial"/>
                <w:sz w:val="20"/>
                <w:szCs w:val="20"/>
              </w:rPr>
              <w:t>48</w:t>
            </w:r>
            <w:r>
              <w:rPr>
                <w:rFonts w:ascii="Arial" w:eastAsia="Arial" w:hAnsi="Arial" w:cs="Arial"/>
                <w:spacing w:val="52"/>
                <w:sz w:val="20"/>
                <w:szCs w:val="20"/>
              </w:rPr>
              <w:t xml:space="preserve"> </w:t>
            </w:r>
            <w:r>
              <w:rPr>
                <w:rFonts w:ascii="Arial" w:eastAsia="Arial" w:hAnsi="Arial" w:cs="Arial"/>
                <w:spacing w:val="-1"/>
                <w:sz w:val="20"/>
                <w:szCs w:val="20"/>
              </w:rPr>
              <w:t>A01</w:t>
            </w:r>
            <w:r>
              <w:rPr>
                <w:rFonts w:ascii="Arial" w:eastAsia="Arial" w:hAnsi="Arial" w:cs="Arial"/>
                <w:sz w:val="20"/>
                <w:szCs w:val="20"/>
              </w:rPr>
              <w:t>5001</w:t>
            </w:r>
          </w:p>
        </w:tc>
        <w:tc>
          <w:tcPr>
            <w:tcW w:w="3005" w:type="dxa"/>
            <w:tcBorders>
              <w:top w:val="single" w:sz="1" w:space="0" w:color="000000"/>
              <w:left w:val="single" w:sz="1" w:space="0" w:color="000000"/>
              <w:bottom w:val="single" w:sz="1" w:space="0" w:color="000000"/>
              <w:right w:val="single" w:sz="1" w:space="0" w:color="000000"/>
            </w:tcBorders>
          </w:tcPr>
          <w:p w:rsidR="00BD2287" w:rsidRDefault="004D3AF9">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BD2287" w:rsidRDefault="004D3AF9">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BD2287" w:rsidRDefault="004D3AF9">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BD2287" w:rsidRDefault="004D3AF9">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pert</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z w:val="20"/>
                <w:szCs w:val="20"/>
              </w:rPr>
              <w:t>n</w:t>
            </w:r>
          </w:p>
        </w:tc>
      </w:tr>
    </w:tbl>
    <w:p w:rsidR="00BD2287" w:rsidRDefault="00BD2287">
      <w:pPr>
        <w:spacing w:before="6" w:after="0" w:line="100" w:lineRule="exact"/>
        <w:rPr>
          <w:sz w:val="10"/>
          <w:szCs w:val="10"/>
        </w:rPr>
      </w:pPr>
    </w:p>
    <w:p w:rsidR="00BD2287" w:rsidRDefault="00BD2287">
      <w:pPr>
        <w:spacing w:after="0"/>
        <w:sectPr w:rsidR="00BD2287">
          <w:type w:val="continuous"/>
          <w:pgSz w:w="12260" w:h="15860"/>
          <w:pgMar w:top="800" w:right="900" w:bottom="280" w:left="620" w:header="720" w:footer="720" w:gutter="0"/>
          <w:cols w:space="720"/>
        </w:sectPr>
      </w:pPr>
    </w:p>
    <w:p w:rsidR="00BD2287" w:rsidRDefault="004D3AF9">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38" style="position:absolute;left:0;text-align:left;margin-left:36pt;margin-top:15.45pt;width:524.2pt;height:.1pt;z-index:-251658240;mso-position-horizontal-relative:page" coordorigin="720,309" coordsize="10484,2">
            <v:shape id="_x0000_s1039" style="position:absolute;left:720;top:309;width:10484;height:2" coordorigin="720,309" coordsize="10484,0" path="m720,309r10484,e" filled="f" strokeweight=".73703mm">
              <v:path arrowok="t"/>
            </v:shape>
            <w10:wrap anchorx="page"/>
          </v:group>
        </w:pict>
      </w:r>
      <w:r>
        <w:rPr>
          <w:rFonts w:ascii="Arial" w:eastAsia="Arial" w:hAnsi="Arial" w:cs="Arial"/>
          <w:b/>
          <w:bCs/>
          <w:position w:val="-1"/>
          <w:sz w:val="20"/>
          <w:szCs w:val="20"/>
        </w:rPr>
        <w:t>C</w:t>
      </w:r>
      <w:r>
        <w:rPr>
          <w:rFonts w:ascii="Arial" w:eastAsia="Arial" w:hAnsi="Arial" w:cs="Arial"/>
          <w:b/>
          <w:bCs/>
          <w:spacing w:val="1"/>
          <w:position w:val="-1"/>
          <w:sz w:val="20"/>
          <w:szCs w:val="20"/>
        </w:rPr>
        <w:t>od</w:t>
      </w:r>
      <w:r>
        <w:rPr>
          <w:rFonts w:ascii="Arial" w:eastAsia="Arial" w:hAnsi="Arial" w:cs="Arial"/>
          <w:b/>
          <w:bCs/>
          <w:position w:val="-1"/>
          <w:sz w:val="20"/>
          <w:szCs w:val="20"/>
        </w:rPr>
        <w:t>e</w:t>
      </w:r>
      <w:r>
        <w:rPr>
          <w:rFonts w:ascii="Arial" w:eastAsia="Arial" w:hAnsi="Arial" w:cs="Arial"/>
          <w:b/>
          <w:bCs/>
          <w:position w:val="-1"/>
          <w:sz w:val="20"/>
          <w:szCs w:val="20"/>
        </w:rPr>
        <w:tab/>
        <w:t>I</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spacing w:val="-1"/>
          <w:position w:val="-1"/>
          <w:sz w:val="20"/>
          <w:szCs w:val="20"/>
        </w:rPr>
        <w:t>Ex</w:t>
      </w:r>
      <w:r>
        <w:rPr>
          <w:rFonts w:ascii="Arial" w:eastAsia="Arial" w:hAnsi="Arial" w:cs="Arial"/>
          <w:b/>
          <w:bCs/>
          <w:position w:val="-1"/>
          <w:sz w:val="20"/>
          <w:szCs w:val="20"/>
        </w:rPr>
        <w:t>t</w:t>
      </w:r>
      <w:r>
        <w:rPr>
          <w:rFonts w:ascii="Arial" w:eastAsia="Arial" w:hAnsi="Arial" w:cs="Arial"/>
          <w:b/>
          <w:bCs/>
          <w:position w:val="-1"/>
          <w:sz w:val="20"/>
          <w:szCs w:val="20"/>
        </w:rPr>
        <w:tab/>
        <w:t>F</w:t>
      </w:r>
      <w:r>
        <w:rPr>
          <w:rFonts w:ascii="Arial" w:eastAsia="Arial" w:hAnsi="Arial" w:cs="Arial"/>
          <w:b/>
          <w:bCs/>
          <w:spacing w:val="1"/>
          <w:position w:val="-1"/>
          <w:sz w:val="20"/>
          <w:szCs w:val="20"/>
        </w:rPr>
        <w:t>l</w:t>
      </w:r>
      <w:r>
        <w:rPr>
          <w:rFonts w:ascii="Arial" w:eastAsia="Arial" w:hAnsi="Arial" w:cs="Arial"/>
          <w:b/>
          <w:bCs/>
          <w:position w:val="-1"/>
          <w:sz w:val="20"/>
          <w:szCs w:val="20"/>
        </w:rPr>
        <w:t>o</w:t>
      </w:r>
      <w:r>
        <w:rPr>
          <w:rFonts w:ascii="Arial" w:eastAsia="Arial" w:hAnsi="Arial" w:cs="Arial"/>
          <w:b/>
          <w:bCs/>
          <w:spacing w:val="1"/>
          <w:position w:val="-1"/>
          <w:sz w:val="20"/>
          <w:szCs w:val="20"/>
        </w:rPr>
        <w:t>o</w:t>
      </w:r>
      <w:r>
        <w:rPr>
          <w:rFonts w:ascii="Arial" w:eastAsia="Arial" w:hAnsi="Arial" w:cs="Arial"/>
          <w:b/>
          <w:bCs/>
          <w:position w:val="-1"/>
          <w:sz w:val="20"/>
          <w:szCs w:val="20"/>
        </w:rPr>
        <w:t>r</w:t>
      </w:r>
    </w:p>
    <w:p w:rsidR="00BD2287" w:rsidRDefault="004D3AF9">
      <w:pPr>
        <w:spacing w:before="34" w:after="0" w:line="225" w:lineRule="exact"/>
        <w:ind w:right="-70"/>
        <w:rPr>
          <w:rFonts w:ascii="Arial" w:eastAsia="Arial" w:hAnsi="Arial" w:cs="Arial"/>
          <w:sz w:val="20"/>
          <w:szCs w:val="20"/>
        </w:rPr>
      </w:pPr>
      <w:r>
        <w:br w:type="column"/>
      </w:r>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
    <w:p w:rsidR="00BD2287" w:rsidRDefault="004D3AF9">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BD2287" w:rsidRDefault="004D3AF9">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BD2287" w:rsidRDefault="00BD2287">
      <w:pPr>
        <w:spacing w:after="0"/>
        <w:sectPr w:rsidR="00BD2287">
          <w:type w:val="continuous"/>
          <w:pgSz w:w="12260" w:h="15860"/>
          <w:pgMar w:top="800" w:right="900" w:bottom="280" w:left="620" w:header="720" w:footer="720" w:gutter="0"/>
          <w:cols w:num="4" w:space="720" w:equalWidth="0">
            <w:col w:w="4107" w:space="520"/>
            <w:col w:w="768" w:space="254"/>
            <w:col w:w="437" w:space="2807"/>
            <w:col w:w="1847"/>
          </w:cols>
        </w:sectPr>
      </w:pPr>
    </w:p>
    <w:p w:rsidR="00BD2287" w:rsidRDefault="00BD2287">
      <w:pPr>
        <w:spacing w:before="3" w:after="0" w:line="150" w:lineRule="exact"/>
        <w:rPr>
          <w:sz w:val="15"/>
          <w:szCs w:val="15"/>
        </w:rPr>
      </w:pPr>
    </w:p>
    <w:p w:rsidR="00BD2287" w:rsidRDefault="004D3AF9">
      <w:pPr>
        <w:tabs>
          <w:tab w:val="left" w:pos="252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1</w:t>
      </w:r>
      <w:r>
        <w:rPr>
          <w:rFonts w:ascii="Arial" w:eastAsia="Arial" w:hAnsi="Arial" w:cs="Arial"/>
          <w:position w:val="-1"/>
          <w:sz w:val="20"/>
          <w:szCs w:val="20"/>
        </w:rPr>
        <w:t>2.19</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p>
    <w:p w:rsidR="00BD2287" w:rsidRDefault="00BD2287">
      <w:pPr>
        <w:spacing w:after="0"/>
        <w:sectPr w:rsidR="00BD2287">
          <w:type w:val="continuous"/>
          <w:pgSz w:w="12260" w:h="15860"/>
          <w:pgMar w:top="800" w:right="900" w:bottom="280" w:left="620" w:header="720" w:footer="720" w:gutter="0"/>
          <w:cols w:space="720"/>
        </w:sectPr>
      </w:pPr>
    </w:p>
    <w:p w:rsidR="00BD2287" w:rsidRPr="004D3AF9" w:rsidRDefault="004D3AF9">
      <w:pPr>
        <w:spacing w:before="80" w:after="0" w:line="312" w:lineRule="auto"/>
        <w:ind w:left="121" w:right="136"/>
        <w:rPr>
          <w:rFonts w:ascii="Times New Roman" w:eastAsia="Arial" w:hAnsi="Times New Roman" w:cs="Times New Roman"/>
          <w:sz w:val="24"/>
          <w:szCs w:val="24"/>
        </w:rPr>
      </w:pPr>
      <w:r w:rsidRPr="004D3AF9">
        <w:rPr>
          <w:rFonts w:ascii="Times New Roman" w:hAnsi="Times New Roman" w:cs="Times New Roman"/>
          <w:sz w:val="24"/>
          <w:szCs w:val="24"/>
        </w:rPr>
        <w:lastRenderedPageBreak/>
        <w:pict>
          <v:group id="_x0000_s1033" style="position:absolute;left:0;text-align:left;margin-left:34.95pt;margin-top:34.9pt;width:542.35pt;height:4.6pt;z-index:-251660288;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rsidRPr="004D3AF9">
        <w:rPr>
          <w:rFonts w:ascii="Times New Roman" w:hAnsi="Times New Roman" w:cs="Times New Roman"/>
          <w:sz w:val="24"/>
          <w:szCs w:val="24"/>
        </w:rPr>
        <w:pict>
          <v:group id="_x0000_s1031" style="position:absolute;left:0;text-align:left;margin-left:36pt;margin-top:116.7pt;width:540.25pt;height:.1pt;z-index:-251659264;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sidRPr="004D3AF9">
        <w:rPr>
          <w:rFonts w:ascii="Times New Roman" w:eastAsia="Arial" w:hAnsi="Times New Roman" w:cs="Times New Roman"/>
          <w:b/>
          <w:bCs/>
          <w:spacing w:val="-1"/>
          <w:sz w:val="24"/>
          <w:szCs w:val="24"/>
        </w:rPr>
        <w:t>V</w:t>
      </w:r>
      <w:r w:rsidRPr="004D3AF9">
        <w:rPr>
          <w:rFonts w:ascii="Times New Roman" w:eastAsia="Arial" w:hAnsi="Times New Roman" w:cs="Times New Roman"/>
          <w:b/>
          <w:bCs/>
          <w:sz w:val="24"/>
          <w:szCs w:val="24"/>
        </w:rPr>
        <w:t>i</w:t>
      </w:r>
      <w:r w:rsidRPr="004D3AF9">
        <w:rPr>
          <w:rFonts w:ascii="Times New Roman" w:eastAsia="Arial" w:hAnsi="Times New Roman" w:cs="Times New Roman"/>
          <w:b/>
          <w:bCs/>
          <w:spacing w:val="1"/>
          <w:sz w:val="24"/>
          <w:szCs w:val="24"/>
        </w:rPr>
        <w:t>o</w:t>
      </w:r>
      <w:r w:rsidRPr="004D3AF9">
        <w:rPr>
          <w:rFonts w:ascii="Times New Roman" w:eastAsia="Arial" w:hAnsi="Times New Roman" w:cs="Times New Roman"/>
          <w:b/>
          <w:bCs/>
          <w:sz w:val="24"/>
          <w:szCs w:val="24"/>
        </w:rPr>
        <w:t>l</w:t>
      </w:r>
      <w:r w:rsidRPr="004D3AF9">
        <w:rPr>
          <w:rFonts w:ascii="Times New Roman" w:eastAsia="Arial" w:hAnsi="Times New Roman" w:cs="Times New Roman"/>
          <w:b/>
          <w:bCs/>
          <w:spacing w:val="-1"/>
          <w:sz w:val="24"/>
          <w:szCs w:val="24"/>
        </w:rPr>
        <w:t>a</w:t>
      </w:r>
      <w:r w:rsidRPr="004D3AF9">
        <w:rPr>
          <w:rFonts w:ascii="Times New Roman" w:eastAsia="Arial" w:hAnsi="Times New Roman" w:cs="Times New Roman"/>
          <w:b/>
          <w:bCs/>
          <w:spacing w:val="1"/>
          <w:sz w:val="24"/>
          <w:szCs w:val="24"/>
        </w:rPr>
        <w:t>t</w:t>
      </w:r>
      <w:r w:rsidRPr="004D3AF9">
        <w:rPr>
          <w:rFonts w:ascii="Times New Roman" w:eastAsia="Arial" w:hAnsi="Times New Roman" w:cs="Times New Roman"/>
          <w:b/>
          <w:bCs/>
          <w:sz w:val="24"/>
          <w:szCs w:val="24"/>
        </w:rPr>
        <w:t>io</w:t>
      </w:r>
      <w:r w:rsidRPr="004D3AF9">
        <w:rPr>
          <w:rFonts w:ascii="Times New Roman" w:eastAsia="Arial" w:hAnsi="Times New Roman" w:cs="Times New Roman"/>
          <w:b/>
          <w:bCs/>
          <w:spacing w:val="1"/>
          <w:sz w:val="24"/>
          <w:szCs w:val="24"/>
        </w:rPr>
        <w:t>n</w:t>
      </w:r>
      <w:r w:rsidRPr="004D3AF9">
        <w:rPr>
          <w:rFonts w:ascii="Times New Roman" w:eastAsia="Arial" w:hAnsi="Times New Roman" w:cs="Times New Roman"/>
          <w:b/>
          <w:bCs/>
          <w:sz w:val="24"/>
          <w:szCs w:val="24"/>
        </w:rPr>
        <w:t xml:space="preserve"> </w:t>
      </w:r>
    </w:p>
    <w:p w:rsidR="004D3AF9" w:rsidRPr="004D3AF9" w:rsidRDefault="004D3AF9" w:rsidP="004D3AF9">
      <w:pPr>
        <w:spacing w:before="73" w:after="0" w:line="240" w:lineRule="auto"/>
        <w:ind w:right="-20"/>
        <w:rPr>
          <w:rFonts w:ascii="Times New Roman" w:hAnsi="Times New Roman" w:cs="Times New Roman"/>
          <w:sz w:val="24"/>
          <w:szCs w:val="24"/>
        </w:rPr>
      </w:pPr>
      <w:bookmarkStart w:id="0" w:name="_GoBack"/>
      <w:bookmarkEnd w:id="0"/>
    </w:p>
    <w:p w:rsidR="004D3AF9" w:rsidRPr="004D3AF9" w:rsidRDefault="004D3AF9" w:rsidP="004D3AF9">
      <w:pPr>
        <w:spacing w:before="73" w:after="0" w:line="240" w:lineRule="auto"/>
        <w:ind w:right="-20"/>
        <w:rPr>
          <w:rFonts w:ascii="Times New Roman" w:hAnsi="Times New Roman" w:cs="Times New Roman"/>
          <w:sz w:val="24"/>
          <w:szCs w:val="24"/>
        </w:rPr>
      </w:pPr>
    </w:p>
    <w:p w:rsidR="004D3AF9" w:rsidRPr="004D3AF9" w:rsidRDefault="004D3AF9" w:rsidP="004D3AF9">
      <w:pPr>
        <w:spacing w:before="73" w:after="0" w:line="240" w:lineRule="auto"/>
        <w:ind w:right="-20"/>
        <w:rPr>
          <w:rFonts w:ascii="Times New Roman" w:hAnsi="Times New Roman" w:cs="Times New Roman"/>
          <w:sz w:val="24"/>
          <w:szCs w:val="24"/>
        </w:rPr>
      </w:pPr>
    </w:p>
    <w:p w:rsidR="004D3AF9" w:rsidRPr="004D3AF9" w:rsidRDefault="004D3AF9" w:rsidP="004D3AF9">
      <w:pPr>
        <w:spacing w:before="73" w:after="0" w:line="240" w:lineRule="auto"/>
        <w:ind w:right="-20"/>
        <w:rPr>
          <w:rFonts w:ascii="Arial" w:eastAsia="Arial" w:hAnsi="Arial" w:cs="Arial"/>
          <w:sz w:val="20"/>
          <w:szCs w:val="20"/>
        </w:rPr>
      </w:pPr>
      <w:r w:rsidRPr="004D3AF9">
        <w:rPr>
          <w:rFonts w:ascii="Times New Roman" w:hAnsi="Times New Roman" w:cs="Times New Roman"/>
          <w:b/>
          <w:sz w:val="24"/>
          <w:szCs w:val="24"/>
        </w:rPr>
        <w:t>Comments:</w:t>
      </w:r>
      <w:r>
        <w:pict>
          <v:group id="_x0000_s1029" style="position:absolute;margin-left:29.1pt;margin-top:97.4pt;width:525.65pt;height:.1pt;z-index:-251657216;mso-position-horizontal-relative:page;mso-position-vertical-relative:text" coordorigin="720,656" coordsize="10513,2">
            <v:shape id="_x0000_s1030" style="position:absolute;left:720;top:656;width:10513;height:2" coordorigin="720,656" coordsize="10513,0" path="m720,656r10513,e" filled="f" strokeweight=".39039mm">
              <v:path arrowok="t"/>
            </v:shape>
            <w10:wrap anchorx="page"/>
          </v:group>
        </w:pict>
      </w:r>
      <w:r>
        <w:br w:type="column"/>
      </w:r>
      <w:r w:rsidRPr="004D3AF9">
        <w:rPr>
          <w:rFonts w:ascii="Arial" w:eastAsia="Arial" w:hAnsi="Arial" w:cs="Arial"/>
          <w:sz w:val="20"/>
          <w:szCs w:val="20"/>
        </w:rPr>
        <w:lastRenderedPageBreak/>
        <w:t xml:space="preserve"> </w:t>
      </w:r>
      <w:r w:rsidRPr="004D3AF9">
        <w:rPr>
          <w:rFonts w:ascii="Times New Roman" w:eastAsia="Arial" w:hAnsi="Times New Roman" w:cs="Times New Roman"/>
          <w:b/>
          <w:sz w:val="24"/>
          <w:szCs w:val="24"/>
        </w:rPr>
        <w:t>Waste not to accumulate except in suitable storage containers</w:t>
      </w:r>
      <w:r w:rsidRPr="004D3AF9">
        <w:rPr>
          <w:rFonts w:ascii="Arial" w:eastAsia="Arial" w:hAnsi="Arial" w:cs="Arial"/>
          <w:sz w:val="20"/>
          <w:szCs w:val="20"/>
        </w:rPr>
        <w:t xml:space="preserve">. </w:t>
      </w:r>
    </w:p>
    <w:p w:rsidR="004D3AF9" w:rsidRPr="004D3AF9" w:rsidRDefault="004D3AF9" w:rsidP="004D3AF9">
      <w:pPr>
        <w:spacing w:before="73" w:after="0" w:line="240" w:lineRule="auto"/>
        <w:ind w:right="-20"/>
        <w:rPr>
          <w:rFonts w:ascii="Arial" w:eastAsia="Arial" w:hAnsi="Arial" w:cs="Arial"/>
          <w:sz w:val="20"/>
          <w:szCs w:val="20"/>
        </w:rPr>
      </w:pPr>
    </w:p>
    <w:p w:rsidR="00BD2287" w:rsidRDefault="004D3AF9" w:rsidP="004D3AF9">
      <w:pPr>
        <w:spacing w:before="73" w:after="0" w:line="240" w:lineRule="auto"/>
        <w:ind w:right="-20"/>
        <w:rPr>
          <w:rFonts w:ascii="Arial" w:eastAsia="Arial" w:hAnsi="Arial" w:cs="Arial"/>
          <w:sz w:val="20"/>
          <w:szCs w:val="20"/>
        </w:rPr>
      </w:pPr>
      <w:r w:rsidRPr="004D3AF9">
        <w:rPr>
          <w:rFonts w:ascii="Times New Roman" w:eastAsia="Arial" w:hAnsi="Times New Roman" w:cs="Times New Roman"/>
          <w:sz w:val="24"/>
          <w:szCs w:val="24"/>
        </w:rPr>
        <w:t>(a) The occupants and/or owners of all residential properties shall place or cause to be placed all solid waste and recyclable material in suitable containers and shall not permit any accumulation or deposit of such substances in or about the premises except in such suitable containers</w:t>
      </w:r>
      <w:r w:rsidRPr="004D3AF9">
        <w:rPr>
          <w:rFonts w:ascii="Arial" w:eastAsia="Arial" w:hAnsi="Arial" w:cs="Arial"/>
          <w:sz w:val="20"/>
          <w:szCs w:val="20"/>
        </w:rPr>
        <w:t>.</w:t>
      </w:r>
    </w:p>
    <w:p w:rsidR="00BD2287" w:rsidRDefault="00BD2287">
      <w:pPr>
        <w:spacing w:after="0" w:line="200" w:lineRule="exact"/>
        <w:rPr>
          <w:sz w:val="20"/>
          <w:szCs w:val="20"/>
        </w:rPr>
      </w:pPr>
    </w:p>
    <w:p w:rsidR="004D3AF9" w:rsidRPr="004D3AF9" w:rsidRDefault="004D3AF9">
      <w:pPr>
        <w:spacing w:after="0" w:line="200" w:lineRule="exact"/>
        <w:rPr>
          <w:rFonts w:ascii="Times New Roman" w:hAnsi="Times New Roman" w:cs="Times New Roman"/>
          <w:sz w:val="24"/>
          <w:szCs w:val="24"/>
        </w:rPr>
      </w:pPr>
      <w:r w:rsidRPr="004D3AF9">
        <w:rPr>
          <w:rFonts w:ascii="Times New Roman" w:hAnsi="Times New Roman" w:cs="Times New Roman"/>
          <w:sz w:val="24"/>
          <w:szCs w:val="24"/>
        </w:rPr>
        <w:t>Per inspection, there are violations of trash, debris and garbage on site. All debris must be removed within 14 days or $150 fine per week will be assessed thereafter.</w:t>
      </w:r>
    </w:p>
    <w:p w:rsidR="00BD2287" w:rsidRPr="004D3AF9" w:rsidRDefault="00BD2287">
      <w:pPr>
        <w:spacing w:before="8" w:after="0" w:line="220" w:lineRule="exact"/>
        <w:rPr>
          <w:rFonts w:ascii="Times New Roman" w:hAnsi="Times New Roman" w:cs="Times New Roman"/>
          <w:sz w:val="24"/>
          <w:szCs w:val="24"/>
        </w:rPr>
      </w:pPr>
    </w:p>
    <w:p w:rsidR="004D3AF9" w:rsidRDefault="004D3AF9">
      <w:pPr>
        <w:spacing w:before="8" w:after="0" w:line="220" w:lineRule="exact"/>
      </w:pPr>
    </w:p>
    <w:p w:rsidR="004D3AF9" w:rsidRDefault="004D3AF9">
      <w:pPr>
        <w:spacing w:before="8" w:after="0" w:line="220" w:lineRule="exact"/>
      </w:pPr>
    </w:p>
    <w:p w:rsidR="004D3AF9" w:rsidRDefault="004D3AF9">
      <w:pPr>
        <w:spacing w:before="8" w:after="0" w:line="220" w:lineRule="exact"/>
      </w:pPr>
    </w:p>
    <w:sectPr w:rsidR="004D3AF9">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D2287"/>
    <w:rsid w:val="004D3AF9"/>
    <w:rsid w:val="00B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2014-10-23T15:46:00Z</cp:lastPrinted>
  <dcterms:created xsi:type="dcterms:W3CDTF">2014-10-23T11:40:00Z</dcterms:created>
  <dcterms:modified xsi:type="dcterms:W3CDTF">2014-10-23T15:46:00Z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LastSaved">
    <vt:filetime>2014-10-23T00:00:00Z</vt:filetime>
  </property>
</Properties>
</file>