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5F" w:rsidRDefault="0023327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37D5F" w:rsidRDefault="0023327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37D5F" w:rsidRDefault="0023327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37D5F" w:rsidRDefault="0023327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37D5F" w:rsidRDefault="00037D5F">
      <w:pPr>
        <w:spacing w:before="8" w:after="0" w:line="160" w:lineRule="exact"/>
        <w:rPr>
          <w:sz w:val="16"/>
          <w:szCs w:val="16"/>
        </w:rPr>
      </w:pPr>
    </w:p>
    <w:p w:rsidR="00037D5F" w:rsidRDefault="0023327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37D5F" w:rsidRDefault="00037D5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37D5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37D5F" w:rsidRDefault="0023327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37D5F" w:rsidRDefault="0023327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37D5F" w:rsidRDefault="00233272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37D5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37D5F" w:rsidRDefault="0023327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37D5F" w:rsidRDefault="0023327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7004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37D5F" w:rsidRDefault="0023327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D5F" w:rsidRDefault="0023327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37D5F" w:rsidRDefault="0023327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037D5F" w:rsidRDefault="00037D5F">
      <w:pPr>
        <w:spacing w:before="6" w:after="0" w:line="100" w:lineRule="exact"/>
        <w:rPr>
          <w:sz w:val="10"/>
          <w:szCs w:val="10"/>
        </w:rPr>
      </w:pPr>
    </w:p>
    <w:p w:rsidR="00037D5F" w:rsidRDefault="00037D5F">
      <w:pPr>
        <w:spacing w:after="0"/>
        <w:sectPr w:rsidR="00037D5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37D5F" w:rsidRDefault="0023327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37D5F" w:rsidRDefault="0023327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37D5F" w:rsidRDefault="0023327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37D5F" w:rsidRDefault="0023327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37D5F" w:rsidRDefault="00037D5F">
      <w:pPr>
        <w:spacing w:after="0"/>
        <w:sectPr w:rsidR="00037D5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37D5F" w:rsidRDefault="00037D5F">
      <w:pPr>
        <w:spacing w:before="3" w:after="0" w:line="150" w:lineRule="exact"/>
        <w:rPr>
          <w:sz w:val="15"/>
          <w:szCs w:val="15"/>
        </w:rPr>
      </w:pPr>
    </w:p>
    <w:p w:rsidR="00037D5F" w:rsidRDefault="0023327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037D5F" w:rsidRDefault="00037D5F">
      <w:pPr>
        <w:spacing w:after="0"/>
        <w:sectPr w:rsidR="00037D5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37D5F" w:rsidRDefault="00233272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37D5F" w:rsidRDefault="00037D5F">
      <w:pPr>
        <w:spacing w:before="2" w:after="0" w:line="110" w:lineRule="exact"/>
        <w:rPr>
          <w:sz w:val="11"/>
          <w:szCs w:val="11"/>
        </w:rPr>
      </w:pPr>
    </w:p>
    <w:p w:rsidR="00037D5F" w:rsidRDefault="00037D5F">
      <w:pPr>
        <w:spacing w:after="0" w:line="200" w:lineRule="exact"/>
        <w:rPr>
          <w:sz w:val="20"/>
          <w:szCs w:val="20"/>
        </w:rPr>
      </w:pPr>
    </w:p>
    <w:p w:rsidR="00037D5F" w:rsidRDefault="00037D5F">
      <w:pPr>
        <w:spacing w:after="0" w:line="200" w:lineRule="exact"/>
        <w:rPr>
          <w:sz w:val="20"/>
          <w:szCs w:val="20"/>
        </w:rPr>
      </w:pPr>
    </w:p>
    <w:p w:rsidR="00037D5F" w:rsidRDefault="00233272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037D5F" w:rsidRPr="00233272" w:rsidRDefault="00233272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pict>
          <v:group id="_x0000_s1029" style="position:absolute;margin-left:34.55pt;margin-top:37.9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br w:type="column"/>
      </w:r>
      <w:r w:rsidRPr="00233272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233272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233272">
        <w:rPr>
          <w:rFonts w:ascii="Arial" w:eastAsia="Arial" w:hAnsi="Arial" w:cs="Arial"/>
          <w:b/>
          <w:sz w:val="20"/>
          <w:szCs w:val="20"/>
        </w:rPr>
        <w:t>RE</w:t>
      </w:r>
      <w:r w:rsidRPr="0023327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33272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233272">
        <w:rPr>
          <w:rFonts w:ascii="Arial" w:eastAsia="Arial" w:hAnsi="Arial" w:cs="Arial"/>
          <w:b/>
          <w:sz w:val="20"/>
          <w:szCs w:val="20"/>
        </w:rPr>
        <w:t>R</w:t>
      </w:r>
      <w:r w:rsidRPr="0023327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3327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23327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33272">
        <w:rPr>
          <w:rFonts w:ascii="Arial" w:eastAsia="Arial" w:hAnsi="Arial" w:cs="Arial"/>
          <w:b/>
          <w:sz w:val="20"/>
          <w:szCs w:val="20"/>
        </w:rPr>
        <w:t>C</w:t>
      </w:r>
      <w:r w:rsidRPr="00233272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233272">
        <w:rPr>
          <w:rFonts w:ascii="Arial" w:eastAsia="Arial" w:hAnsi="Arial" w:cs="Arial"/>
          <w:b/>
          <w:sz w:val="20"/>
          <w:szCs w:val="20"/>
        </w:rPr>
        <w:t>I</w:t>
      </w:r>
      <w:r w:rsidRPr="0023327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33272">
        <w:rPr>
          <w:rFonts w:ascii="Arial" w:eastAsia="Arial" w:hAnsi="Arial" w:cs="Arial"/>
          <w:b/>
          <w:sz w:val="20"/>
          <w:szCs w:val="20"/>
        </w:rPr>
        <w:t>N</w:t>
      </w:r>
    </w:p>
    <w:p w:rsidR="00037D5F" w:rsidRDefault="00233272">
      <w:pPr>
        <w:spacing w:before="74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037D5F" w:rsidRDefault="00233272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233272" w:rsidRPr="00233272" w:rsidRDefault="00233272">
      <w:pPr>
        <w:spacing w:before="74" w:after="0" w:line="228" w:lineRule="exact"/>
        <w:ind w:right="217"/>
        <w:rPr>
          <w:rFonts w:ascii="Arial" w:eastAsia="Arial" w:hAnsi="Arial" w:cs="Arial"/>
          <w:i/>
          <w:sz w:val="20"/>
          <w:szCs w:val="20"/>
        </w:rPr>
      </w:pPr>
      <w:r w:rsidRPr="00233272">
        <w:rPr>
          <w:rFonts w:ascii="Arial" w:eastAsia="Arial" w:hAnsi="Arial" w:cs="Arial"/>
          <w:i/>
          <w:sz w:val="20"/>
          <w:szCs w:val="20"/>
        </w:rPr>
        <w:t xml:space="preserve">A combination smoke </w:t>
      </w:r>
      <w:bookmarkStart w:id="0" w:name="_GoBack"/>
      <w:bookmarkEnd w:id="0"/>
      <w:r w:rsidRPr="00233272">
        <w:rPr>
          <w:rFonts w:ascii="Arial" w:eastAsia="Arial" w:hAnsi="Arial" w:cs="Arial"/>
          <w:i/>
          <w:sz w:val="20"/>
          <w:szCs w:val="20"/>
        </w:rPr>
        <w:t>and carbon monoxide photo electric detector will need to be re</w:t>
      </w:r>
      <w:r>
        <w:rPr>
          <w:rFonts w:ascii="Arial" w:eastAsia="Arial" w:hAnsi="Arial" w:cs="Arial"/>
          <w:i/>
          <w:sz w:val="20"/>
          <w:szCs w:val="20"/>
        </w:rPr>
        <w:t>installed</w:t>
      </w:r>
    </w:p>
    <w:sectPr w:rsidR="00233272" w:rsidRPr="0023327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D5F"/>
    <w:rsid w:val="00037D5F"/>
    <w:rsid w:val="002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2015-02-03T19:48:00Z</cp:lastPrinted>
  <dcterms:created xsi:type="dcterms:W3CDTF">2015-02-03T14:42:00Z</dcterms:created>
  <dcterms:modified xsi:type="dcterms:W3CDTF">2015-02-03T19:48:00Z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