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00906" w14:textId="77777777" w:rsidR="004F6A47" w:rsidRPr="000548D4" w:rsidRDefault="004F6A47" w:rsidP="00137281">
      <w:pPr>
        <w:pStyle w:val="Heading1"/>
        <w:spacing w:after="180"/>
        <w:ind w:left="0"/>
        <w:rPr>
          <w:rFonts w:ascii="Arial Narrow" w:hAnsi="Arial Narrow" w:cs="Arial"/>
          <w:b w:val="0"/>
          <w:color w:val="000000" w:themeColor="text1"/>
          <w:spacing w:val="0"/>
          <w:sz w:val="30"/>
          <w:szCs w:val="30"/>
        </w:rPr>
      </w:pPr>
      <w:r w:rsidRPr="000548D4">
        <w:rPr>
          <w:rFonts w:ascii="Arial Narrow" w:hAnsi="Arial Narrow"/>
          <w:color w:val="000000" w:themeColor="text1"/>
          <w:spacing w:val="0"/>
          <w:sz w:val="36"/>
          <w:szCs w:val="36"/>
        </w:rPr>
        <w:t>MEMORANDUM</w:t>
      </w:r>
    </w:p>
    <w:p w14:paraId="2017210B" w14:textId="262889F1" w:rsidR="004F6A47" w:rsidRPr="000548D4" w:rsidRDefault="004F6A47" w:rsidP="00137281">
      <w:pPr>
        <w:ind w:left="1080" w:hanging="1080"/>
        <w:outlineLvl w:val="0"/>
        <w:rPr>
          <w:rFonts w:ascii="Arial Narrow" w:hAnsi="Arial Narrow" w:cs="Arial"/>
          <w:bCs/>
          <w:color w:val="000000" w:themeColor="text1"/>
          <w:sz w:val="22"/>
          <w:szCs w:val="22"/>
        </w:rPr>
      </w:pPr>
      <w:r w:rsidRPr="000548D4">
        <w:rPr>
          <w:rFonts w:ascii="Arial Narrow" w:hAnsi="Arial Narrow" w:cs="Arial"/>
          <w:b/>
          <w:color w:val="000000" w:themeColor="text1"/>
          <w:sz w:val="22"/>
          <w:szCs w:val="22"/>
        </w:rPr>
        <w:t>TO:</w:t>
      </w:r>
      <w:r w:rsidRPr="000548D4">
        <w:rPr>
          <w:rFonts w:ascii="Arial Narrow" w:hAnsi="Arial Narrow" w:cs="Arial"/>
          <w:b/>
          <w:color w:val="000000" w:themeColor="text1"/>
          <w:sz w:val="22"/>
          <w:szCs w:val="22"/>
        </w:rPr>
        <w:tab/>
      </w:r>
      <w:r w:rsidR="00D850FA">
        <w:rPr>
          <w:rFonts w:ascii="Arial Narrow" w:hAnsi="Arial Narrow" w:cs="Arial"/>
          <w:color w:val="000000" w:themeColor="text1"/>
          <w:sz w:val="22"/>
          <w:szCs w:val="22"/>
        </w:rPr>
        <w:t>Jean Fraser</w:t>
      </w:r>
      <w:r w:rsidR="002C4A25" w:rsidRPr="000548D4">
        <w:rPr>
          <w:rFonts w:ascii="Arial Narrow" w:hAnsi="Arial Narrow" w:cs="Arial"/>
          <w:color w:val="000000" w:themeColor="text1"/>
          <w:sz w:val="22"/>
          <w:szCs w:val="22"/>
        </w:rPr>
        <w:t>,</w:t>
      </w:r>
      <w:r w:rsidR="001B1778" w:rsidRPr="000548D4">
        <w:rPr>
          <w:rFonts w:ascii="Arial Narrow" w:hAnsi="Arial Narrow" w:cs="Arial"/>
          <w:color w:val="000000" w:themeColor="text1"/>
          <w:sz w:val="22"/>
          <w:szCs w:val="22"/>
        </w:rPr>
        <w:t xml:space="preserve"> Planner</w:t>
      </w:r>
    </w:p>
    <w:p w14:paraId="325B7232" w14:textId="0F3C2B9A" w:rsidR="004F6A47" w:rsidRPr="000548D4" w:rsidRDefault="004F6A47" w:rsidP="00137281">
      <w:pPr>
        <w:ind w:left="1080" w:hanging="1080"/>
        <w:outlineLvl w:val="0"/>
        <w:rPr>
          <w:rFonts w:ascii="Arial Narrow" w:hAnsi="Arial Narrow" w:cs="Arial"/>
          <w:bCs/>
          <w:color w:val="000000" w:themeColor="text1"/>
          <w:sz w:val="22"/>
          <w:szCs w:val="22"/>
        </w:rPr>
      </w:pPr>
      <w:r w:rsidRPr="000548D4">
        <w:rPr>
          <w:rFonts w:ascii="Arial Narrow" w:hAnsi="Arial Narrow" w:cs="Arial"/>
          <w:b/>
          <w:color w:val="000000" w:themeColor="text1"/>
          <w:sz w:val="22"/>
          <w:szCs w:val="22"/>
        </w:rPr>
        <w:t>FROM:</w:t>
      </w:r>
      <w:r w:rsidRPr="000548D4">
        <w:rPr>
          <w:rFonts w:ascii="Arial Narrow" w:hAnsi="Arial Narrow" w:cs="Arial"/>
          <w:b/>
          <w:color w:val="000000" w:themeColor="text1"/>
          <w:sz w:val="22"/>
          <w:szCs w:val="22"/>
        </w:rPr>
        <w:tab/>
      </w:r>
      <w:r w:rsidR="006F6F92" w:rsidRPr="000548D4">
        <w:rPr>
          <w:rFonts w:ascii="Arial Narrow" w:hAnsi="Arial Narrow" w:cs="Arial"/>
          <w:color w:val="000000" w:themeColor="text1"/>
          <w:sz w:val="22"/>
          <w:szCs w:val="22"/>
        </w:rPr>
        <w:t>Lauren Swett, P</w:t>
      </w:r>
      <w:r w:rsidR="009E351E" w:rsidRPr="000548D4">
        <w:rPr>
          <w:rFonts w:ascii="Arial Narrow" w:hAnsi="Arial Narrow" w:cs="Arial"/>
          <w:color w:val="000000" w:themeColor="text1"/>
          <w:sz w:val="22"/>
          <w:szCs w:val="22"/>
        </w:rPr>
        <w:t>E</w:t>
      </w:r>
      <w:bookmarkStart w:id="0" w:name="_GoBack"/>
      <w:bookmarkEnd w:id="0"/>
    </w:p>
    <w:p w14:paraId="7938C1C6" w14:textId="066BA587" w:rsidR="004F6A47" w:rsidRPr="000548D4" w:rsidRDefault="004F6A47" w:rsidP="00137281">
      <w:pPr>
        <w:ind w:left="1080" w:hanging="1080"/>
        <w:outlineLvl w:val="0"/>
        <w:rPr>
          <w:rFonts w:ascii="Arial Narrow" w:hAnsi="Arial Narrow" w:cs="Arial"/>
          <w:bCs/>
          <w:color w:val="000000" w:themeColor="text1"/>
          <w:sz w:val="22"/>
          <w:szCs w:val="22"/>
        </w:rPr>
      </w:pPr>
      <w:r w:rsidRPr="000548D4">
        <w:rPr>
          <w:rFonts w:ascii="Arial Narrow" w:hAnsi="Arial Narrow" w:cs="Arial"/>
          <w:b/>
          <w:color w:val="000000" w:themeColor="text1"/>
          <w:sz w:val="22"/>
          <w:szCs w:val="22"/>
        </w:rPr>
        <w:t>DATE:</w:t>
      </w:r>
      <w:r w:rsidRPr="000548D4">
        <w:rPr>
          <w:rFonts w:ascii="Arial Narrow" w:hAnsi="Arial Narrow" w:cs="Arial"/>
          <w:b/>
          <w:color w:val="000000" w:themeColor="text1"/>
          <w:sz w:val="22"/>
          <w:szCs w:val="22"/>
        </w:rPr>
        <w:tab/>
      </w:r>
      <w:r w:rsidR="00C05C01">
        <w:rPr>
          <w:rFonts w:ascii="Arial Narrow" w:hAnsi="Arial Narrow" w:cs="Arial"/>
          <w:color w:val="000000" w:themeColor="text1"/>
          <w:sz w:val="22"/>
          <w:szCs w:val="22"/>
        </w:rPr>
        <w:t>August 30</w:t>
      </w:r>
      <w:r w:rsidR="008940E5">
        <w:rPr>
          <w:rFonts w:ascii="Arial Narrow" w:hAnsi="Arial Narrow" w:cs="Arial"/>
          <w:color w:val="000000" w:themeColor="text1"/>
          <w:sz w:val="22"/>
          <w:szCs w:val="22"/>
        </w:rPr>
        <w:t>, 2017</w:t>
      </w:r>
    </w:p>
    <w:p w14:paraId="116ED26D" w14:textId="2370444C" w:rsidR="004F6A47" w:rsidRPr="000548D4" w:rsidRDefault="004F6A47" w:rsidP="00137281">
      <w:pPr>
        <w:ind w:left="1080" w:hanging="1080"/>
        <w:outlineLvl w:val="0"/>
        <w:rPr>
          <w:rFonts w:ascii="Arial Narrow" w:hAnsi="Arial Narrow" w:cs="Arial"/>
          <w:bCs/>
          <w:color w:val="000000" w:themeColor="text1"/>
          <w:sz w:val="22"/>
          <w:szCs w:val="22"/>
        </w:rPr>
      </w:pPr>
      <w:r w:rsidRPr="000548D4">
        <w:rPr>
          <w:rFonts w:ascii="Arial Narrow" w:hAnsi="Arial Narrow" w:cs="Arial"/>
          <w:b/>
          <w:color w:val="000000" w:themeColor="text1"/>
          <w:sz w:val="22"/>
          <w:szCs w:val="22"/>
        </w:rPr>
        <w:t>RE:</w:t>
      </w:r>
      <w:r w:rsidRPr="000548D4">
        <w:rPr>
          <w:rFonts w:ascii="Arial Narrow" w:hAnsi="Arial Narrow" w:cs="Arial"/>
          <w:b/>
          <w:color w:val="000000" w:themeColor="text1"/>
          <w:sz w:val="22"/>
          <w:szCs w:val="22"/>
        </w:rPr>
        <w:tab/>
      </w:r>
      <w:r w:rsidR="000E7C44" w:rsidRPr="000548D4">
        <w:rPr>
          <w:rFonts w:ascii="Arial Narrow" w:hAnsi="Arial Narrow" w:cs="Arial"/>
          <w:color w:val="000000" w:themeColor="text1"/>
          <w:sz w:val="22"/>
          <w:szCs w:val="22"/>
        </w:rPr>
        <w:t>One Joy Place, Level III Site Plan Application</w:t>
      </w:r>
    </w:p>
    <w:p w14:paraId="638B5F0F" w14:textId="77777777" w:rsidR="004F6A47" w:rsidRPr="000548D4" w:rsidRDefault="004F6A47" w:rsidP="00137281">
      <w:pPr>
        <w:tabs>
          <w:tab w:val="right" w:pos="8640"/>
        </w:tabs>
        <w:rPr>
          <w:color w:val="000000" w:themeColor="text1"/>
        </w:rPr>
      </w:pPr>
      <w:r w:rsidRPr="000548D4">
        <w:rPr>
          <w:color w:val="000000" w:themeColor="text1"/>
          <w:u w:val="single"/>
        </w:rPr>
        <w:tab/>
      </w:r>
    </w:p>
    <w:p w14:paraId="20BCFC4D" w14:textId="3811E8BB" w:rsidR="00C77C47" w:rsidRPr="000548D4" w:rsidRDefault="00C77C47" w:rsidP="00137281">
      <w:pPr>
        <w:spacing w:before="120"/>
        <w:jc w:val="both"/>
        <w:rPr>
          <w:rFonts w:ascii="Arial Narrow" w:hAnsi="Arial Narrow" w:cs="Arial"/>
          <w:color w:val="000000" w:themeColor="text1"/>
          <w:sz w:val="22"/>
          <w:szCs w:val="22"/>
          <w:highlight w:val="yellow"/>
        </w:rPr>
      </w:pPr>
      <w:r w:rsidRPr="000548D4">
        <w:rPr>
          <w:rFonts w:ascii="Arial Narrow" w:hAnsi="Arial Narrow" w:cs="Arial"/>
          <w:color w:val="000000" w:themeColor="text1"/>
          <w:sz w:val="22"/>
          <w:szCs w:val="22"/>
        </w:rPr>
        <w:t xml:space="preserve">Woodard &amp; Curran has </w:t>
      </w:r>
      <w:r w:rsidR="00BF31CC" w:rsidRPr="000548D4">
        <w:rPr>
          <w:rFonts w:ascii="Arial Narrow" w:hAnsi="Arial Narrow" w:cs="Arial"/>
          <w:color w:val="000000" w:themeColor="text1"/>
          <w:sz w:val="22"/>
          <w:szCs w:val="22"/>
        </w:rPr>
        <w:t>reviewed</w:t>
      </w:r>
      <w:r w:rsidRPr="000548D4">
        <w:rPr>
          <w:rFonts w:ascii="Arial Narrow" w:hAnsi="Arial Narrow" w:cs="Arial"/>
          <w:color w:val="000000" w:themeColor="text1"/>
          <w:sz w:val="22"/>
          <w:szCs w:val="22"/>
        </w:rPr>
        <w:t xml:space="preserve"> the</w:t>
      </w:r>
      <w:r w:rsidR="00AC362A" w:rsidRPr="000548D4">
        <w:rPr>
          <w:rFonts w:ascii="Arial Narrow" w:hAnsi="Arial Narrow" w:cs="Arial"/>
          <w:color w:val="000000" w:themeColor="text1"/>
          <w:sz w:val="22"/>
          <w:szCs w:val="22"/>
        </w:rPr>
        <w:t xml:space="preserve"> </w:t>
      </w:r>
      <w:r w:rsidR="000E7C44" w:rsidRPr="000548D4">
        <w:rPr>
          <w:rFonts w:ascii="Arial Narrow" w:hAnsi="Arial Narrow" w:cs="Arial"/>
          <w:color w:val="000000" w:themeColor="text1"/>
          <w:sz w:val="22"/>
          <w:szCs w:val="22"/>
        </w:rPr>
        <w:t xml:space="preserve">Level III Site Plan Application </w:t>
      </w:r>
      <w:r w:rsidRPr="000548D4">
        <w:rPr>
          <w:rFonts w:ascii="Arial Narrow" w:hAnsi="Arial Narrow" w:cs="Arial"/>
          <w:color w:val="000000" w:themeColor="text1"/>
          <w:sz w:val="22"/>
          <w:szCs w:val="22"/>
        </w:rPr>
        <w:t>for</w:t>
      </w:r>
      <w:r w:rsidR="00422A40" w:rsidRPr="000548D4">
        <w:rPr>
          <w:rFonts w:ascii="Arial Narrow" w:hAnsi="Arial Narrow" w:cs="Arial"/>
          <w:color w:val="000000" w:themeColor="text1"/>
          <w:sz w:val="22"/>
          <w:szCs w:val="22"/>
        </w:rPr>
        <w:t xml:space="preserve"> the</w:t>
      </w:r>
      <w:r w:rsidRPr="000548D4">
        <w:rPr>
          <w:rFonts w:ascii="Arial Narrow" w:hAnsi="Arial Narrow" w:cs="Arial"/>
          <w:color w:val="000000" w:themeColor="text1"/>
          <w:sz w:val="22"/>
          <w:szCs w:val="22"/>
        </w:rPr>
        <w:t xml:space="preserve"> </w:t>
      </w:r>
      <w:r w:rsidR="00DF3B56" w:rsidRPr="000548D4">
        <w:rPr>
          <w:rFonts w:ascii="Arial Narrow" w:hAnsi="Arial Narrow" w:cs="Arial"/>
          <w:color w:val="000000" w:themeColor="text1"/>
          <w:sz w:val="22"/>
          <w:szCs w:val="22"/>
        </w:rPr>
        <w:t xml:space="preserve">proposed </w:t>
      </w:r>
      <w:r w:rsidR="000E7C44" w:rsidRPr="000548D4">
        <w:rPr>
          <w:rFonts w:ascii="Arial Narrow" w:hAnsi="Arial Narrow" w:cs="Arial"/>
          <w:color w:val="000000" w:themeColor="text1"/>
          <w:sz w:val="22"/>
          <w:szCs w:val="22"/>
        </w:rPr>
        <w:t>development</w:t>
      </w:r>
      <w:r w:rsidR="00F13661" w:rsidRPr="000548D4">
        <w:rPr>
          <w:rFonts w:ascii="Arial Narrow" w:hAnsi="Arial Narrow" w:cs="Arial"/>
          <w:color w:val="000000" w:themeColor="text1"/>
          <w:sz w:val="22"/>
          <w:szCs w:val="22"/>
        </w:rPr>
        <w:t xml:space="preserve"> located at </w:t>
      </w:r>
      <w:r w:rsidR="000E7C44" w:rsidRPr="000548D4">
        <w:rPr>
          <w:rFonts w:ascii="Arial Narrow" w:hAnsi="Arial Narrow" w:cs="Arial"/>
          <w:color w:val="000000" w:themeColor="text1"/>
          <w:sz w:val="22"/>
          <w:szCs w:val="22"/>
        </w:rPr>
        <w:t>1 Joy Place</w:t>
      </w:r>
      <w:r w:rsidR="00AE6B75" w:rsidRPr="000548D4">
        <w:rPr>
          <w:rFonts w:ascii="Arial Narrow" w:hAnsi="Arial Narrow" w:cs="Arial"/>
          <w:color w:val="000000" w:themeColor="text1"/>
          <w:sz w:val="22"/>
          <w:szCs w:val="22"/>
        </w:rPr>
        <w:t xml:space="preserve"> </w:t>
      </w:r>
      <w:r w:rsidRPr="000548D4">
        <w:rPr>
          <w:rFonts w:ascii="Arial Narrow" w:hAnsi="Arial Narrow" w:cs="Arial"/>
          <w:color w:val="000000" w:themeColor="text1"/>
          <w:sz w:val="22"/>
          <w:szCs w:val="22"/>
        </w:rPr>
        <w:t xml:space="preserve">in </w:t>
      </w:r>
      <w:smartTag w:uri="urn:schemas-microsoft-com:office:smarttags" w:element="place">
        <w:smartTag w:uri="urn:schemas-microsoft-com:office:smarttags" w:element="City">
          <w:r w:rsidRPr="000548D4">
            <w:rPr>
              <w:rFonts w:ascii="Arial Narrow" w:hAnsi="Arial Narrow" w:cs="Arial"/>
              <w:color w:val="000000" w:themeColor="text1"/>
              <w:sz w:val="22"/>
              <w:szCs w:val="22"/>
            </w:rPr>
            <w:t>Portland</w:t>
          </w:r>
        </w:smartTag>
        <w:r w:rsidRPr="000548D4">
          <w:rPr>
            <w:rFonts w:ascii="Arial Narrow" w:hAnsi="Arial Narrow" w:cs="Arial"/>
            <w:color w:val="000000" w:themeColor="text1"/>
            <w:sz w:val="22"/>
            <w:szCs w:val="22"/>
          </w:rPr>
          <w:t xml:space="preserve">, </w:t>
        </w:r>
        <w:smartTag w:uri="urn:schemas-microsoft-com:office:smarttags" w:element="State">
          <w:r w:rsidRPr="000548D4">
            <w:rPr>
              <w:rFonts w:ascii="Arial Narrow" w:hAnsi="Arial Narrow" w:cs="Arial"/>
              <w:color w:val="000000" w:themeColor="text1"/>
              <w:sz w:val="22"/>
              <w:szCs w:val="22"/>
            </w:rPr>
            <w:t>Maine</w:t>
          </w:r>
        </w:smartTag>
      </w:smartTag>
      <w:r w:rsidRPr="000548D4">
        <w:rPr>
          <w:rFonts w:ascii="Arial Narrow" w:hAnsi="Arial Narrow" w:cs="Arial"/>
          <w:color w:val="000000" w:themeColor="text1"/>
          <w:sz w:val="22"/>
          <w:szCs w:val="22"/>
        </w:rPr>
        <w:t xml:space="preserve">. </w:t>
      </w:r>
      <w:r w:rsidR="00A73879" w:rsidRPr="000548D4">
        <w:rPr>
          <w:rFonts w:ascii="Arial Narrow" w:hAnsi="Arial Narrow" w:cs="Arial"/>
          <w:color w:val="000000" w:themeColor="text1"/>
          <w:sz w:val="22"/>
          <w:szCs w:val="22"/>
        </w:rPr>
        <w:t xml:space="preserve">The project </w:t>
      </w:r>
      <w:r w:rsidR="00D72294" w:rsidRPr="000548D4">
        <w:rPr>
          <w:rFonts w:ascii="Arial Narrow" w:hAnsi="Arial Narrow" w:cs="Arial"/>
          <w:color w:val="000000" w:themeColor="text1"/>
          <w:sz w:val="22"/>
          <w:szCs w:val="22"/>
        </w:rPr>
        <w:t xml:space="preserve">involves </w:t>
      </w:r>
      <w:r w:rsidR="000E7C44" w:rsidRPr="000548D4">
        <w:rPr>
          <w:rFonts w:ascii="Arial Narrow" w:hAnsi="Arial Narrow" w:cs="Arial"/>
          <w:color w:val="000000" w:themeColor="text1"/>
          <w:sz w:val="22"/>
          <w:szCs w:val="22"/>
        </w:rPr>
        <w:t xml:space="preserve">the demolition of an </w:t>
      </w:r>
      <w:r w:rsidR="000548D4" w:rsidRPr="000548D4">
        <w:rPr>
          <w:rFonts w:ascii="Arial Narrow" w:hAnsi="Arial Narrow" w:cs="Arial"/>
          <w:color w:val="000000" w:themeColor="text1"/>
          <w:sz w:val="22"/>
          <w:szCs w:val="22"/>
        </w:rPr>
        <w:t>existing</w:t>
      </w:r>
      <w:r w:rsidR="000E7C44" w:rsidRPr="000548D4">
        <w:rPr>
          <w:rFonts w:ascii="Arial Narrow" w:hAnsi="Arial Narrow" w:cs="Arial"/>
          <w:color w:val="000000" w:themeColor="text1"/>
          <w:sz w:val="22"/>
          <w:szCs w:val="22"/>
        </w:rPr>
        <w:t xml:space="preserve"> vacant single family home and the construction of a proposed 12-unit </w:t>
      </w:r>
      <w:r w:rsidR="000548D4" w:rsidRPr="000548D4">
        <w:rPr>
          <w:rFonts w:ascii="Arial Narrow" w:hAnsi="Arial Narrow" w:cs="Arial"/>
          <w:color w:val="000000" w:themeColor="text1"/>
          <w:sz w:val="22"/>
          <w:szCs w:val="22"/>
        </w:rPr>
        <w:t>condominium</w:t>
      </w:r>
      <w:r w:rsidR="000E7C44" w:rsidRPr="000548D4">
        <w:rPr>
          <w:rFonts w:ascii="Arial Narrow" w:hAnsi="Arial Narrow" w:cs="Arial"/>
          <w:color w:val="000000" w:themeColor="text1"/>
          <w:sz w:val="22"/>
          <w:szCs w:val="22"/>
        </w:rPr>
        <w:t xml:space="preserve"> and associated </w:t>
      </w:r>
      <w:r w:rsidR="000548D4" w:rsidRPr="000548D4">
        <w:rPr>
          <w:rFonts w:ascii="Arial Narrow" w:hAnsi="Arial Narrow" w:cs="Arial"/>
          <w:color w:val="000000" w:themeColor="text1"/>
          <w:sz w:val="22"/>
          <w:szCs w:val="22"/>
        </w:rPr>
        <w:t>improvements</w:t>
      </w:r>
      <w:r w:rsidR="000E7C44" w:rsidRPr="000548D4">
        <w:rPr>
          <w:rFonts w:ascii="Arial Narrow" w:hAnsi="Arial Narrow" w:cs="Arial"/>
          <w:color w:val="000000" w:themeColor="text1"/>
          <w:sz w:val="22"/>
          <w:szCs w:val="22"/>
        </w:rPr>
        <w:t xml:space="preserve"> to </w:t>
      </w:r>
      <w:r w:rsidR="000548D4" w:rsidRPr="000548D4">
        <w:rPr>
          <w:rFonts w:ascii="Arial Narrow" w:hAnsi="Arial Narrow" w:cs="Arial"/>
          <w:color w:val="000000" w:themeColor="text1"/>
          <w:sz w:val="22"/>
          <w:szCs w:val="22"/>
        </w:rPr>
        <w:t>Joy Place a Private Road accessing the site.</w:t>
      </w:r>
      <w:r w:rsidR="000615F7" w:rsidRPr="000548D4">
        <w:rPr>
          <w:rFonts w:ascii="Arial Narrow" w:hAnsi="Arial Narrow" w:cs="Arial"/>
          <w:color w:val="000000" w:themeColor="text1"/>
          <w:sz w:val="22"/>
          <w:szCs w:val="22"/>
        </w:rPr>
        <w:t xml:space="preserve">  </w:t>
      </w:r>
    </w:p>
    <w:p w14:paraId="0D27D37E" w14:textId="77777777" w:rsidR="00C77C47" w:rsidRPr="000548D4" w:rsidRDefault="00C77C47" w:rsidP="00137281">
      <w:pPr>
        <w:tabs>
          <w:tab w:val="left" w:pos="1260"/>
        </w:tabs>
        <w:spacing w:before="120"/>
        <w:jc w:val="both"/>
        <w:rPr>
          <w:rFonts w:ascii="Arial Narrow" w:hAnsi="Arial Narrow" w:cs="Arial"/>
          <w:color w:val="000000" w:themeColor="text1"/>
          <w:sz w:val="22"/>
          <w:szCs w:val="22"/>
        </w:rPr>
      </w:pPr>
      <w:r w:rsidRPr="000548D4">
        <w:rPr>
          <w:rFonts w:ascii="Arial Narrow" w:hAnsi="Arial Narrow" w:cs="Arial"/>
          <w:b/>
          <w:color w:val="000000" w:themeColor="text1"/>
          <w:sz w:val="22"/>
          <w:szCs w:val="22"/>
          <w:u w:val="single"/>
        </w:rPr>
        <w:t xml:space="preserve">Documents </w:t>
      </w:r>
      <w:r w:rsidR="000E24EC" w:rsidRPr="000548D4">
        <w:rPr>
          <w:rFonts w:ascii="Arial Narrow" w:hAnsi="Arial Narrow" w:cs="Arial"/>
          <w:b/>
          <w:color w:val="000000" w:themeColor="text1"/>
          <w:sz w:val="22"/>
          <w:szCs w:val="22"/>
          <w:u w:val="single"/>
        </w:rPr>
        <w:t>Reviewed by W</w:t>
      </w:r>
      <w:r w:rsidR="00C43A33" w:rsidRPr="000548D4">
        <w:rPr>
          <w:rFonts w:ascii="Arial Narrow" w:hAnsi="Arial Narrow" w:cs="Arial"/>
          <w:b/>
          <w:color w:val="000000" w:themeColor="text1"/>
          <w:sz w:val="22"/>
          <w:szCs w:val="22"/>
          <w:u w:val="single"/>
        </w:rPr>
        <w:t>oodard &amp; Curran</w:t>
      </w:r>
    </w:p>
    <w:p w14:paraId="4BE9411E" w14:textId="4F8A56DA" w:rsidR="00C77C47" w:rsidRPr="000548D4" w:rsidRDefault="008940E5" w:rsidP="00137281">
      <w:pPr>
        <w:numPr>
          <w:ilvl w:val="0"/>
          <w:numId w:val="14"/>
        </w:numPr>
        <w:tabs>
          <w:tab w:val="left" w:pos="1260"/>
        </w:tabs>
        <w:jc w:val="both"/>
        <w:rPr>
          <w:rFonts w:ascii="Arial Narrow" w:hAnsi="Arial Narrow" w:cs="Arial"/>
          <w:color w:val="000000" w:themeColor="text1"/>
          <w:sz w:val="22"/>
          <w:szCs w:val="22"/>
        </w:rPr>
      </w:pPr>
      <w:r>
        <w:rPr>
          <w:rFonts w:ascii="Arial Narrow" w:hAnsi="Arial Narrow" w:cs="Arial"/>
          <w:color w:val="000000" w:themeColor="text1"/>
          <w:sz w:val="22"/>
          <w:szCs w:val="22"/>
        </w:rPr>
        <w:t>Response to comments</w:t>
      </w:r>
      <w:r w:rsidR="001379C9" w:rsidRPr="000548D4">
        <w:rPr>
          <w:rFonts w:ascii="Arial Narrow" w:hAnsi="Arial Narrow" w:cs="Arial"/>
          <w:color w:val="000000" w:themeColor="text1"/>
          <w:sz w:val="22"/>
          <w:szCs w:val="22"/>
        </w:rPr>
        <w:t xml:space="preserve"> and attachments, dated </w:t>
      </w:r>
      <w:r>
        <w:rPr>
          <w:rFonts w:ascii="Arial Narrow" w:hAnsi="Arial Narrow" w:cs="Arial"/>
          <w:color w:val="000000" w:themeColor="text1"/>
          <w:sz w:val="22"/>
          <w:szCs w:val="22"/>
        </w:rPr>
        <w:t>August 7</w:t>
      </w:r>
      <w:r w:rsidR="000548D4" w:rsidRPr="000548D4">
        <w:rPr>
          <w:rFonts w:ascii="Arial Narrow" w:hAnsi="Arial Narrow" w:cs="Arial"/>
          <w:color w:val="000000" w:themeColor="text1"/>
          <w:sz w:val="22"/>
          <w:szCs w:val="22"/>
        </w:rPr>
        <w:t>, 2017</w:t>
      </w:r>
      <w:r w:rsidR="006B005E" w:rsidRPr="000548D4">
        <w:rPr>
          <w:rFonts w:ascii="Arial Narrow" w:hAnsi="Arial Narrow" w:cs="Arial"/>
          <w:color w:val="000000" w:themeColor="text1"/>
          <w:sz w:val="22"/>
          <w:szCs w:val="22"/>
        </w:rPr>
        <w:t>,</w:t>
      </w:r>
      <w:r w:rsidR="00C77C47" w:rsidRPr="000548D4">
        <w:rPr>
          <w:rFonts w:ascii="Arial Narrow" w:hAnsi="Arial Narrow" w:cs="Arial"/>
          <w:color w:val="000000" w:themeColor="text1"/>
          <w:sz w:val="22"/>
          <w:szCs w:val="22"/>
        </w:rPr>
        <w:t xml:space="preserve"> </w:t>
      </w:r>
      <w:bookmarkStart w:id="1" w:name="OLE_LINK1"/>
      <w:bookmarkStart w:id="2" w:name="OLE_LINK2"/>
      <w:r w:rsidR="00445D1F" w:rsidRPr="000548D4">
        <w:rPr>
          <w:rFonts w:ascii="Arial Narrow" w:hAnsi="Arial Narrow" w:cs="Arial"/>
          <w:color w:val="000000" w:themeColor="text1"/>
          <w:sz w:val="22"/>
          <w:szCs w:val="22"/>
        </w:rPr>
        <w:t>prepared by</w:t>
      </w:r>
      <w:r w:rsidR="00EE37EF" w:rsidRPr="000548D4">
        <w:rPr>
          <w:rFonts w:ascii="Arial Narrow" w:hAnsi="Arial Narrow" w:cs="Arial"/>
          <w:color w:val="000000" w:themeColor="text1"/>
          <w:sz w:val="22"/>
          <w:szCs w:val="22"/>
        </w:rPr>
        <w:t xml:space="preserve"> </w:t>
      </w:r>
      <w:proofErr w:type="spellStart"/>
      <w:r w:rsidR="000548D4" w:rsidRPr="000548D4">
        <w:rPr>
          <w:rFonts w:ascii="Arial Narrow" w:hAnsi="Arial Narrow" w:cs="Arial"/>
          <w:color w:val="000000" w:themeColor="text1"/>
          <w:sz w:val="22"/>
          <w:szCs w:val="22"/>
        </w:rPr>
        <w:t>Terradyn</w:t>
      </w:r>
      <w:proofErr w:type="spellEnd"/>
      <w:r w:rsidR="000548D4" w:rsidRPr="000548D4">
        <w:rPr>
          <w:rFonts w:ascii="Arial Narrow" w:hAnsi="Arial Narrow" w:cs="Arial"/>
          <w:color w:val="000000" w:themeColor="text1"/>
          <w:sz w:val="22"/>
          <w:szCs w:val="22"/>
        </w:rPr>
        <w:t xml:space="preserve"> Consultants, LLC</w:t>
      </w:r>
      <w:r w:rsidR="00F13661" w:rsidRPr="000548D4">
        <w:rPr>
          <w:rFonts w:ascii="Arial Narrow" w:hAnsi="Arial Narrow" w:cs="Arial"/>
          <w:color w:val="000000" w:themeColor="text1"/>
          <w:sz w:val="22"/>
          <w:szCs w:val="22"/>
        </w:rPr>
        <w:t>,</w:t>
      </w:r>
      <w:r w:rsidR="00460885" w:rsidRPr="000548D4">
        <w:rPr>
          <w:rFonts w:ascii="Arial Narrow" w:hAnsi="Arial Narrow" w:cs="Arial"/>
          <w:color w:val="000000" w:themeColor="text1"/>
          <w:sz w:val="22"/>
          <w:szCs w:val="22"/>
        </w:rPr>
        <w:t xml:space="preserve"> on behalf of </w:t>
      </w:r>
      <w:proofErr w:type="spellStart"/>
      <w:r w:rsidR="000548D4" w:rsidRPr="000548D4">
        <w:rPr>
          <w:rFonts w:ascii="Arial Narrow" w:hAnsi="Arial Narrow" w:cs="Arial"/>
          <w:color w:val="000000" w:themeColor="text1"/>
          <w:sz w:val="22"/>
          <w:szCs w:val="22"/>
        </w:rPr>
        <w:t>Onejoy</w:t>
      </w:r>
      <w:proofErr w:type="spellEnd"/>
      <w:r w:rsidR="000548D4" w:rsidRPr="000548D4">
        <w:rPr>
          <w:rFonts w:ascii="Arial Narrow" w:hAnsi="Arial Narrow" w:cs="Arial"/>
          <w:color w:val="000000" w:themeColor="text1"/>
          <w:sz w:val="22"/>
          <w:szCs w:val="22"/>
        </w:rPr>
        <w:t xml:space="preserve"> Place, LLC</w:t>
      </w:r>
      <w:r w:rsidR="006938CA" w:rsidRPr="000548D4">
        <w:rPr>
          <w:rFonts w:ascii="Arial Narrow" w:hAnsi="Arial Narrow" w:cs="Arial"/>
          <w:color w:val="000000" w:themeColor="text1"/>
          <w:sz w:val="22"/>
          <w:szCs w:val="22"/>
        </w:rPr>
        <w:t>.</w:t>
      </w:r>
    </w:p>
    <w:p w14:paraId="4E740C84" w14:textId="610B4E23" w:rsidR="00AE6B75" w:rsidRPr="000548D4" w:rsidRDefault="007B2574" w:rsidP="000548D4">
      <w:pPr>
        <w:numPr>
          <w:ilvl w:val="0"/>
          <w:numId w:val="14"/>
        </w:numPr>
        <w:tabs>
          <w:tab w:val="left" w:pos="1260"/>
        </w:tabs>
        <w:jc w:val="both"/>
        <w:rPr>
          <w:rFonts w:ascii="Arial Narrow" w:hAnsi="Arial Narrow" w:cs="Arial"/>
          <w:color w:val="000000" w:themeColor="text1"/>
          <w:sz w:val="22"/>
          <w:szCs w:val="22"/>
        </w:rPr>
      </w:pPr>
      <w:r w:rsidRPr="000548D4">
        <w:rPr>
          <w:rFonts w:ascii="Arial Narrow" w:hAnsi="Arial Narrow" w:cs="Arial"/>
          <w:color w:val="000000" w:themeColor="text1"/>
          <w:sz w:val="22"/>
          <w:szCs w:val="22"/>
        </w:rPr>
        <w:t>Engineering Plans</w:t>
      </w:r>
      <w:r w:rsidR="00BF31CC" w:rsidRPr="000548D4">
        <w:rPr>
          <w:rFonts w:ascii="Arial Narrow" w:hAnsi="Arial Narrow" w:cs="Arial"/>
          <w:color w:val="000000" w:themeColor="text1"/>
          <w:sz w:val="22"/>
          <w:szCs w:val="22"/>
        </w:rPr>
        <w:t>,</w:t>
      </w:r>
      <w:r w:rsidRPr="000548D4">
        <w:rPr>
          <w:rFonts w:ascii="Arial Narrow" w:hAnsi="Arial Narrow" w:cs="Arial"/>
          <w:color w:val="000000" w:themeColor="text1"/>
          <w:sz w:val="22"/>
          <w:szCs w:val="22"/>
        </w:rPr>
        <w:t xml:space="preserve"> Sheets</w:t>
      </w:r>
      <w:r w:rsidR="000548D4" w:rsidRPr="000548D4">
        <w:rPr>
          <w:rFonts w:ascii="Arial Narrow" w:hAnsi="Arial Narrow" w:cs="Arial"/>
          <w:color w:val="000000" w:themeColor="text1"/>
          <w:sz w:val="22"/>
          <w:szCs w:val="22"/>
        </w:rPr>
        <w:t xml:space="preserve"> C-2.3, C-3.0, C-4.0, C-5.0, C-6.0, C-6.1</w:t>
      </w:r>
      <w:r w:rsidR="008940E5">
        <w:rPr>
          <w:rFonts w:ascii="Arial Narrow" w:hAnsi="Arial Narrow" w:cs="Arial"/>
          <w:color w:val="000000" w:themeColor="text1"/>
          <w:sz w:val="22"/>
          <w:szCs w:val="22"/>
        </w:rPr>
        <w:t xml:space="preserve"> REV.</w:t>
      </w:r>
      <w:r w:rsidR="00BF31CC" w:rsidRPr="000548D4">
        <w:rPr>
          <w:rFonts w:ascii="Arial Narrow" w:hAnsi="Arial Narrow" w:cs="Arial"/>
          <w:color w:val="000000" w:themeColor="text1"/>
          <w:sz w:val="22"/>
          <w:szCs w:val="22"/>
        </w:rPr>
        <w:t xml:space="preserve"> </w:t>
      </w:r>
      <w:bookmarkEnd w:id="1"/>
      <w:bookmarkEnd w:id="2"/>
      <w:r w:rsidR="000E24EC" w:rsidRPr="000548D4">
        <w:rPr>
          <w:rFonts w:ascii="Arial Narrow" w:hAnsi="Arial Narrow" w:cs="Arial"/>
          <w:color w:val="000000" w:themeColor="text1"/>
          <w:sz w:val="22"/>
          <w:szCs w:val="22"/>
        </w:rPr>
        <w:t>dated</w:t>
      </w:r>
      <w:r w:rsidR="006B005E" w:rsidRPr="000548D4">
        <w:rPr>
          <w:rFonts w:ascii="Arial Narrow" w:hAnsi="Arial Narrow" w:cs="Arial"/>
          <w:color w:val="000000" w:themeColor="text1"/>
          <w:sz w:val="22"/>
          <w:szCs w:val="22"/>
        </w:rPr>
        <w:t xml:space="preserve"> </w:t>
      </w:r>
      <w:r w:rsidR="008940E5">
        <w:rPr>
          <w:rFonts w:ascii="Arial Narrow" w:hAnsi="Arial Narrow" w:cs="Arial"/>
          <w:color w:val="000000" w:themeColor="text1"/>
          <w:sz w:val="22"/>
          <w:szCs w:val="22"/>
        </w:rPr>
        <w:t>August 7</w:t>
      </w:r>
      <w:r w:rsidR="000548D4" w:rsidRPr="000548D4">
        <w:rPr>
          <w:rFonts w:ascii="Arial Narrow" w:hAnsi="Arial Narrow" w:cs="Arial"/>
          <w:color w:val="000000" w:themeColor="text1"/>
          <w:sz w:val="22"/>
          <w:szCs w:val="22"/>
        </w:rPr>
        <w:t xml:space="preserve">, 2017, prepared by </w:t>
      </w:r>
      <w:proofErr w:type="spellStart"/>
      <w:r w:rsidR="000548D4" w:rsidRPr="000548D4">
        <w:rPr>
          <w:rFonts w:ascii="Arial Narrow" w:hAnsi="Arial Narrow" w:cs="Arial"/>
          <w:color w:val="000000" w:themeColor="text1"/>
          <w:sz w:val="22"/>
          <w:szCs w:val="22"/>
        </w:rPr>
        <w:t>Terradyn</w:t>
      </w:r>
      <w:proofErr w:type="spellEnd"/>
      <w:r w:rsidR="000548D4" w:rsidRPr="000548D4">
        <w:rPr>
          <w:rFonts w:ascii="Arial Narrow" w:hAnsi="Arial Narrow" w:cs="Arial"/>
          <w:color w:val="000000" w:themeColor="text1"/>
          <w:sz w:val="22"/>
          <w:szCs w:val="22"/>
        </w:rPr>
        <w:t xml:space="preserve"> Consultants, LLC, on behalf of </w:t>
      </w:r>
      <w:proofErr w:type="spellStart"/>
      <w:r w:rsidR="000548D4" w:rsidRPr="000548D4">
        <w:rPr>
          <w:rFonts w:ascii="Arial Narrow" w:hAnsi="Arial Narrow" w:cs="Arial"/>
          <w:color w:val="000000" w:themeColor="text1"/>
          <w:sz w:val="22"/>
          <w:szCs w:val="22"/>
        </w:rPr>
        <w:t>Onejoy</w:t>
      </w:r>
      <w:proofErr w:type="spellEnd"/>
      <w:r w:rsidR="000548D4" w:rsidRPr="000548D4">
        <w:rPr>
          <w:rFonts w:ascii="Arial Narrow" w:hAnsi="Arial Narrow" w:cs="Arial"/>
          <w:color w:val="000000" w:themeColor="text1"/>
          <w:sz w:val="22"/>
          <w:szCs w:val="22"/>
        </w:rPr>
        <w:t xml:space="preserve"> Place, LLC.</w:t>
      </w:r>
    </w:p>
    <w:p w14:paraId="50011325" w14:textId="42D8F3CF" w:rsidR="000548D4" w:rsidRPr="000548D4" w:rsidRDefault="000548D4" w:rsidP="00137281">
      <w:pPr>
        <w:pStyle w:val="ListParagraph"/>
        <w:numPr>
          <w:ilvl w:val="0"/>
          <w:numId w:val="14"/>
        </w:numPr>
        <w:tabs>
          <w:tab w:val="left" w:pos="1260"/>
        </w:tabs>
        <w:jc w:val="both"/>
        <w:rPr>
          <w:rFonts w:ascii="Arial Narrow" w:hAnsi="Arial Narrow" w:cs="Arial"/>
          <w:color w:val="000000" w:themeColor="text1"/>
          <w:sz w:val="22"/>
          <w:szCs w:val="22"/>
        </w:rPr>
      </w:pPr>
      <w:r w:rsidRPr="000548D4">
        <w:rPr>
          <w:rFonts w:ascii="Arial Narrow" w:hAnsi="Arial Narrow" w:cs="Arial"/>
          <w:color w:val="000000" w:themeColor="text1"/>
          <w:sz w:val="22"/>
          <w:szCs w:val="22"/>
        </w:rPr>
        <w:t xml:space="preserve">Landscaping Plan, L.1, </w:t>
      </w:r>
      <w:r w:rsidR="008940E5">
        <w:rPr>
          <w:rFonts w:ascii="Arial Narrow" w:hAnsi="Arial Narrow" w:cs="Arial"/>
          <w:color w:val="000000" w:themeColor="text1"/>
          <w:sz w:val="22"/>
          <w:szCs w:val="22"/>
        </w:rPr>
        <w:t xml:space="preserve">REV </w:t>
      </w:r>
      <w:r w:rsidRPr="000548D4">
        <w:rPr>
          <w:rFonts w:ascii="Arial Narrow" w:hAnsi="Arial Narrow" w:cs="Arial"/>
          <w:color w:val="000000" w:themeColor="text1"/>
          <w:sz w:val="22"/>
          <w:szCs w:val="22"/>
        </w:rPr>
        <w:t>dated A</w:t>
      </w:r>
      <w:r w:rsidR="008940E5">
        <w:rPr>
          <w:rFonts w:ascii="Arial Narrow" w:hAnsi="Arial Narrow" w:cs="Arial"/>
          <w:color w:val="000000" w:themeColor="text1"/>
          <w:sz w:val="22"/>
          <w:szCs w:val="22"/>
        </w:rPr>
        <w:t>ugust 07</w:t>
      </w:r>
      <w:r w:rsidRPr="000548D4">
        <w:rPr>
          <w:rFonts w:ascii="Arial Narrow" w:hAnsi="Arial Narrow" w:cs="Arial"/>
          <w:color w:val="000000" w:themeColor="text1"/>
          <w:sz w:val="22"/>
          <w:szCs w:val="22"/>
        </w:rPr>
        <w:t xml:space="preserve">, 2017, prepared by Anthony </w:t>
      </w:r>
      <w:proofErr w:type="spellStart"/>
      <w:r w:rsidRPr="000548D4">
        <w:rPr>
          <w:rFonts w:ascii="Arial Narrow" w:hAnsi="Arial Narrow" w:cs="Arial"/>
          <w:color w:val="000000" w:themeColor="text1"/>
          <w:sz w:val="22"/>
          <w:szCs w:val="22"/>
        </w:rPr>
        <w:t>Muench</w:t>
      </w:r>
      <w:proofErr w:type="spellEnd"/>
      <w:r w:rsidRPr="000548D4">
        <w:rPr>
          <w:rFonts w:ascii="Arial Narrow" w:hAnsi="Arial Narrow" w:cs="Arial"/>
          <w:color w:val="000000" w:themeColor="text1"/>
          <w:sz w:val="22"/>
          <w:szCs w:val="22"/>
        </w:rPr>
        <w:t xml:space="preserve"> Landscape Architect, on behalf of </w:t>
      </w:r>
      <w:proofErr w:type="spellStart"/>
      <w:r w:rsidRPr="000548D4">
        <w:rPr>
          <w:rFonts w:ascii="Arial Narrow" w:hAnsi="Arial Narrow" w:cs="Arial"/>
          <w:color w:val="000000" w:themeColor="text1"/>
          <w:sz w:val="22"/>
          <w:szCs w:val="22"/>
        </w:rPr>
        <w:t>Onejoy</w:t>
      </w:r>
      <w:proofErr w:type="spellEnd"/>
      <w:r w:rsidRPr="000548D4">
        <w:rPr>
          <w:rFonts w:ascii="Arial Narrow" w:hAnsi="Arial Narrow" w:cs="Arial"/>
          <w:color w:val="000000" w:themeColor="text1"/>
          <w:sz w:val="22"/>
          <w:szCs w:val="22"/>
        </w:rPr>
        <w:t xml:space="preserve"> Place, LLC.</w:t>
      </w:r>
    </w:p>
    <w:p w14:paraId="07EDC609" w14:textId="149A7293" w:rsidR="00C77C47" w:rsidRDefault="00C77C47" w:rsidP="00137281">
      <w:pPr>
        <w:tabs>
          <w:tab w:val="left" w:pos="1260"/>
        </w:tabs>
        <w:spacing w:before="120"/>
        <w:jc w:val="both"/>
        <w:rPr>
          <w:rFonts w:ascii="Arial Narrow" w:hAnsi="Arial Narrow" w:cs="Arial"/>
          <w:b/>
          <w:sz w:val="22"/>
          <w:szCs w:val="22"/>
          <w:u w:val="single"/>
        </w:rPr>
      </w:pPr>
      <w:r w:rsidRPr="00AE6B75">
        <w:rPr>
          <w:rFonts w:ascii="Arial Narrow" w:hAnsi="Arial Narrow" w:cs="Arial"/>
          <w:b/>
          <w:sz w:val="22"/>
          <w:szCs w:val="22"/>
          <w:u w:val="single"/>
        </w:rPr>
        <w:t>Comments</w:t>
      </w:r>
    </w:p>
    <w:p w14:paraId="7F374830" w14:textId="77777777" w:rsidR="0019781A" w:rsidRPr="0019781A" w:rsidRDefault="0019781A" w:rsidP="0019781A">
      <w:pPr>
        <w:numPr>
          <w:ilvl w:val="0"/>
          <w:numId w:val="19"/>
        </w:numPr>
        <w:autoSpaceDE w:val="0"/>
        <w:autoSpaceDN w:val="0"/>
        <w:adjustRightInd w:val="0"/>
        <w:contextualSpacing/>
        <w:jc w:val="both"/>
        <w:rPr>
          <w:rFonts w:ascii="Arial Narrow" w:eastAsiaTheme="minorHAnsi" w:hAnsi="Arial Narrow" w:cstheme="minorBidi"/>
          <w:sz w:val="22"/>
          <w:szCs w:val="22"/>
        </w:rPr>
      </w:pPr>
      <w:r w:rsidRPr="0019781A">
        <w:rPr>
          <w:rFonts w:ascii="Arial Narrow" w:eastAsiaTheme="minorHAnsi" w:hAnsi="Arial Narrow" w:cstheme="minorBidi"/>
          <w:sz w:val="22"/>
          <w:szCs w:val="22"/>
        </w:rPr>
        <w:t xml:space="preserve">In accordance with Section 5 of the City of Portland Technical Manual, a Level III development project is required to submit a stormwater management plan pursuant to the regulations of </w:t>
      </w:r>
      <w:proofErr w:type="spellStart"/>
      <w:r w:rsidRPr="0019781A">
        <w:rPr>
          <w:rFonts w:ascii="Arial Narrow" w:eastAsiaTheme="minorHAnsi" w:hAnsi="Arial Narrow" w:cstheme="minorBidi"/>
          <w:sz w:val="22"/>
          <w:szCs w:val="22"/>
        </w:rPr>
        <w:t>MaineDEP</w:t>
      </w:r>
      <w:proofErr w:type="spellEnd"/>
      <w:r w:rsidRPr="0019781A">
        <w:rPr>
          <w:rFonts w:ascii="Arial Narrow" w:eastAsiaTheme="minorHAnsi" w:hAnsi="Arial Narrow" w:cstheme="minorBidi"/>
          <w:sz w:val="22"/>
          <w:szCs w:val="22"/>
        </w:rPr>
        <w:t xml:space="preserve"> Chapter 500 Stormwater Management Rules, including conformance with the Basic, General, and Flooding Standards. The Applicant has indicated that there will be an increase in impervious area of approximately 820 square feet on the property of 1 Joy Place. We offer the following comments:</w:t>
      </w:r>
    </w:p>
    <w:p w14:paraId="06D957D8" w14:textId="3189CC2E" w:rsidR="0019781A" w:rsidRPr="0019781A" w:rsidRDefault="0019781A" w:rsidP="0019781A">
      <w:pPr>
        <w:numPr>
          <w:ilvl w:val="1"/>
          <w:numId w:val="20"/>
        </w:numPr>
        <w:contextualSpacing/>
        <w:rPr>
          <w:rFonts w:ascii="Arial Narrow" w:eastAsiaTheme="minorHAnsi" w:hAnsi="Arial Narrow" w:cs="Arial"/>
          <w:sz w:val="22"/>
          <w:szCs w:val="22"/>
        </w:rPr>
      </w:pPr>
      <w:r w:rsidRPr="0019781A">
        <w:rPr>
          <w:rFonts w:ascii="Arial Narrow" w:eastAsiaTheme="minorHAnsi" w:hAnsi="Arial Narrow" w:cs="Arial"/>
          <w:sz w:val="22"/>
          <w:szCs w:val="22"/>
        </w:rPr>
        <w:t xml:space="preserve">Basic Standard: Plans, notes, and details have provided to address erosion and sediment control requirements, inspection and maintenance requirements, and good housekeeping practices in accordance with Appendix A, B, &amp; C of </w:t>
      </w:r>
      <w:proofErr w:type="spellStart"/>
      <w:r w:rsidRPr="0019781A">
        <w:rPr>
          <w:rFonts w:ascii="Arial Narrow" w:eastAsiaTheme="minorHAnsi" w:hAnsi="Arial Narrow" w:cs="Arial"/>
          <w:sz w:val="22"/>
          <w:szCs w:val="22"/>
        </w:rPr>
        <w:t>MaineDEP</w:t>
      </w:r>
      <w:proofErr w:type="spellEnd"/>
      <w:r w:rsidRPr="0019781A">
        <w:rPr>
          <w:rFonts w:ascii="Arial Narrow" w:eastAsiaTheme="minorHAnsi" w:hAnsi="Arial Narrow" w:cs="Arial"/>
          <w:sz w:val="22"/>
          <w:szCs w:val="22"/>
        </w:rPr>
        <w:t xml:space="preserve"> Chapter 500.</w:t>
      </w:r>
    </w:p>
    <w:p w14:paraId="5B0BBD6D" w14:textId="77777777" w:rsidR="0019781A" w:rsidRPr="0019781A" w:rsidRDefault="0019781A" w:rsidP="0019781A">
      <w:pPr>
        <w:pStyle w:val="ListParagraph"/>
        <w:numPr>
          <w:ilvl w:val="1"/>
          <w:numId w:val="20"/>
        </w:numPr>
        <w:rPr>
          <w:rFonts w:ascii="Arial Narrow" w:eastAsiaTheme="minorHAnsi" w:hAnsi="Arial Narrow" w:cs="Arial"/>
          <w:sz w:val="22"/>
          <w:szCs w:val="22"/>
        </w:rPr>
      </w:pPr>
      <w:r w:rsidRPr="0019781A">
        <w:rPr>
          <w:rFonts w:ascii="Arial Narrow" w:eastAsiaTheme="minorHAnsi" w:hAnsi="Arial Narrow" w:cs="Arial"/>
          <w:sz w:val="22"/>
          <w:szCs w:val="22"/>
        </w:rPr>
        <w:t>General Standard: The project will result in an increase in impervious area of less than 1,000 square feet, and will not be required to meet the General Standard. We encourage the Applicant to review the City’s Stormwater Service Charge Credit Manual (available online) to evaluate whether they may want to incorporate stormwater quality treatment measures that qualify for a future Stormwater Service Charge credit.</w:t>
      </w:r>
    </w:p>
    <w:p w14:paraId="6C6EF522" w14:textId="77777777" w:rsidR="0019781A" w:rsidRPr="0019781A" w:rsidRDefault="0019781A" w:rsidP="0019781A">
      <w:pPr>
        <w:numPr>
          <w:ilvl w:val="1"/>
          <w:numId w:val="19"/>
        </w:numPr>
        <w:tabs>
          <w:tab w:val="left" w:pos="1260"/>
        </w:tabs>
        <w:contextualSpacing/>
        <w:jc w:val="both"/>
        <w:rPr>
          <w:rFonts w:ascii="Arial Narrow" w:eastAsiaTheme="minorHAnsi" w:hAnsi="Arial Narrow" w:cs="Arial"/>
          <w:sz w:val="22"/>
          <w:szCs w:val="22"/>
        </w:rPr>
      </w:pPr>
      <w:r w:rsidRPr="0019781A">
        <w:rPr>
          <w:rFonts w:ascii="Arial Narrow" w:eastAsiaTheme="minorHAnsi" w:hAnsi="Arial Narrow" w:cs="Arial"/>
          <w:sz w:val="22"/>
          <w:szCs w:val="22"/>
        </w:rPr>
        <w:t xml:space="preserve">Flooding Standard: The project will result in an increase in impervious area of less than 1,000 square feet, and will not be required to meet the Flooding Standard. </w:t>
      </w:r>
    </w:p>
    <w:p w14:paraId="6DD92CCA" w14:textId="5D3A0CCD" w:rsidR="00F83726" w:rsidRPr="00F83726" w:rsidRDefault="00F83726" w:rsidP="0019781A">
      <w:pPr>
        <w:numPr>
          <w:ilvl w:val="0"/>
          <w:numId w:val="19"/>
        </w:numPr>
        <w:tabs>
          <w:tab w:val="left" w:pos="720"/>
        </w:tabs>
        <w:spacing w:after="120" w:line="276" w:lineRule="auto"/>
        <w:contextualSpacing/>
        <w:jc w:val="both"/>
        <w:rPr>
          <w:rFonts w:ascii="Arial Narrow" w:hAnsi="Arial Narrow" w:cs="Arial"/>
          <w:b/>
          <w:sz w:val="22"/>
          <w:szCs w:val="22"/>
          <w:u w:val="single"/>
        </w:rPr>
      </w:pPr>
      <w:r>
        <w:rPr>
          <w:rFonts w:ascii="Arial Narrow" w:hAnsi="Arial Narrow" w:cs="Arial"/>
          <w:sz w:val="22"/>
          <w:szCs w:val="22"/>
        </w:rPr>
        <w:t>The detail and plan view provided for the brick driveway apron is not in conformance with the City of Portland’s Technical Manual. The standard requires a 12” bituminous strip at the base of the driveway where the Applicant is currently showing a flush granite curb. Any variation from the standard will require approval from the City.</w:t>
      </w:r>
    </w:p>
    <w:p w14:paraId="17A6BC3F" w14:textId="7A0A07C6" w:rsidR="00CD2425" w:rsidRPr="0019781A" w:rsidRDefault="0019781A" w:rsidP="0019781A">
      <w:pPr>
        <w:numPr>
          <w:ilvl w:val="0"/>
          <w:numId w:val="19"/>
        </w:numPr>
        <w:tabs>
          <w:tab w:val="left" w:pos="720"/>
        </w:tabs>
        <w:spacing w:after="120" w:line="276" w:lineRule="auto"/>
        <w:contextualSpacing/>
        <w:jc w:val="both"/>
        <w:rPr>
          <w:rFonts w:ascii="Arial Narrow" w:hAnsi="Arial Narrow" w:cs="Arial"/>
          <w:b/>
          <w:sz w:val="22"/>
          <w:szCs w:val="22"/>
          <w:u w:val="single"/>
        </w:rPr>
      </w:pPr>
      <w:r w:rsidRPr="0019781A">
        <w:rPr>
          <w:rFonts w:ascii="Arial Narrow" w:eastAsiaTheme="minorHAnsi" w:hAnsi="Arial Narrow" w:cs="Arial"/>
          <w:sz w:val="22"/>
          <w:szCs w:val="22"/>
        </w:rPr>
        <w:t xml:space="preserve">All </w:t>
      </w:r>
      <w:r w:rsidR="00F83726">
        <w:rPr>
          <w:rFonts w:ascii="Arial Narrow" w:eastAsiaTheme="minorHAnsi" w:hAnsi="Arial Narrow" w:cs="Arial"/>
          <w:sz w:val="22"/>
          <w:szCs w:val="22"/>
        </w:rPr>
        <w:t xml:space="preserve">other </w:t>
      </w:r>
      <w:r w:rsidRPr="0019781A">
        <w:rPr>
          <w:rFonts w:ascii="Arial Narrow" w:eastAsiaTheme="minorHAnsi" w:hAnsi="Arial Narrow" w:cs="Arial"/>
          <w:sz w:val="22"/>
          <w:szCs w:val="22"/>
        </w:rPr>
        <w:t xml:space="preserve">comments have been addressed </w:t>
      </w:r>
      <w:proofErr w:type="gramStart"/>
      <w:r w:rsidRPr="0019781A">
        <w:rPr>
          <w:rFonts w:ascii="Arial Narrow" w:eastAsiaTheme="minorHAnsi" w:hAnsi="Arial Narrow" w:cs="Arial"/>
          <w:sz w:val="22"/>
          <w:szCs w:val="22"/>
        </w:rPr>
        <w:t>at this time</w:t>
      </w:r>
      <w:proofErr w:type="gramEnd"/>
      <w:r w:rsidRPr="0019781A">
        <w:rPr>
          <w:rFonts w:ascii="Arial Narrow" w:eastAsiaTheme="minorHAnsi" w:hAnsi="Arial Narrow" w:cs="Arial"/>
          <w:sz w:val="22"/>
          <w:szCs w:val="22"/>
        </w:rPr>
        <w:t>.</w:t>
      </w:r>
      <w:r w:rsidR="00CD2425" w:rsidRPr="0019781A">
        <w:rPr>
          <w:rFonts w:ascii="Arial Narrow" w:hAnsi="Arial Narrow" w:cs="Arial"/>
          <w:sz w:val="22"/>
          <w:szCs w:val="22"/>
        </w:rPr>
        <w:t xml:space="preserve"> </w:t>
      </w:r>
    </w:p>
    <w:sectPr w:rsidR="00CD2425" w:rsidRPr="0019781A" w:rsidSect="00750E94">
      <w:headerReference w:type="default" r:id="rId8"/>
      <w:footerReference w:type="default" r:id="rId9"/>
      <w:headerReference w:type="first" r:id="rId10"/>
      <w:footerReference w:type="first" r:id="rId11"/>
      <w:footnotePr>
        <w:numRestart w:val="eachPage"/>
      </w:footnotePr>
      <w:endnotePr>
        <w:numFmt w:val="decimal"/>
      </w:endnotePr>
      <w:pgSz w:w="12240" w:h="15840" w:code="1"/>
      <w:pgMar w:top="2088" w:right="1080" w:bottom="720" w:left="2520" w:header="360" w:footer="36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BF037" w14:textId="77777777" w:rsidR="00AD3BDF" w:rsidRDefault="00AD3BDF">
      <w:pPr>
        <w:spacing w:line="20" w:lineRule="exact"/>
      </w:pPr>
    </w:p>
  </w:endnote>
  <w:endnote w:type="continuationSeparator" w:id="0">
    <w:p w14:paraId="34922058" w14:textId="77777777" w:rsidR="00AD3BDF" w:rsidRDefault="00AD3BDF">
      <w:r>
        <w:t xml:space="preserve"> </w:t>
      </w:r>
    </w:p>
  </w:endnote>
  <w:endnote w:type="continuationNotice" w:id="1">
    <w:p w14:paraId="5621E099" w14:textId="77777777" w:rsidR="00AD3BDF" w:rsidRDefault="00AD3B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BB23" w14:textId="072EF0DB" w:rsidR="005F10E3" w:rsidRPr="005F10E3" w:rsidRDefault="005F10E3" w:rsidP="005F10E3">
    <w:pPr>
      <w:pStyle w:val="Footer"/>
      <w:pBdr>
        <w:top w:val="single" w:sz="4" w:space="1" w:color="auto"/>
      </w:pBdr>
      <w:tabs>
        <w:tab w:val="clear" w:pos="4320"/>
        <w:tab w:val="center" w:pos="4680"/>
      </w:tabs>
      <w:rPr>
        <w:rStyle w:val="PageNumber"/>
        <w:rFonts w:ascii="Arial" w:hAnsi="Arial" w:cs="Arial"/>
        <w:color w:val="000000" w:themeColor="text1"/>
        <w:szCs w:val="16"/>
      </w:rPr>
    </w:pPr>
    <w:r w:rsidRPr="005F10E3">
      <w:rPr>
        <w:rFonts w:ascii="Arial" w:hAnsi="Arial" w:cs="Arial"/>
        <w:color w:val="000000" w:themeColor="text1"/>
        <w:szCs w:val="16"/>
      </w:rPr>
      <w:t xml:space="preserve">City of </w:t>
    </w:r>
    <w:smartTag w:uri="urn:schemas-microsoft-com:office:smarttags" w:element="place">
      <w:smartTag w:uri="urn:schemas-microsoft-com:office:smarttags" w:element="City">
        <w:r w:rsidRPr="005F10E3">
          <w:rPr>
            <w:rFonts w:ascii="Arial" w:hAnsi="Arial" w:cs="Arial"/>
            <w:color w:val="000000" w:themeColor="text1"/>
            <w:szCs w:val="16"/>
          </w:rPr>
          <w:t>Portland</w:t>
        </w:r>
      </w:smartTag>
    </w:smartTag>
    <w:r w:rsidRPr="005F10E3">
      <w:rPr>
        <w:rFonts w:ascii="Arial" w:hAnsi="Arial" w:cs="Arial"/>
        <w:color w:val="000000" w:themeColor="text1"/>
        <w:szCs w:val="16"/>
      </w:rPr>
      <w:t xml:space="preserve"> (229522.97)</w:t>
    </w:r>
    <w:r w:rsidR="00307B30">
      <w:rPr>
        <w:rFonts w:ascii="Arial" w:hAnsi="Arial" w:cs="Arial"/>
        <w:szCs w:val="16"/>
      </w:rPr>
      <w:tab/>
    </w:r>
    <w:r w:rsidR="00307B30" w:rsidRPr="00933CC6">
      <w:rPr>
        <w:rStyle w:val="PageNumber"/>
        <w:rFonts w:ascii="Arial" w:hAnsi="Arial" w:cs="Arial"/>
        <w:szCs w:val="16"/>
      </w:rPr>
      <w:fldChar w:fldCharType="begin"/>
    </w:r>
    <w:r w:rsidR="00307B30" w:rsidRPr="00933CC6">
      <w:rPr>
        <w:rStyle w:val="PageNumber"/>
        <w:rFonts w:ascii="Arial" w:hAnsi="Arial" w:cs="Arial"/>
        <w:szCs w:val="16"/>
      </w:rPr>
      <w:instrText xml:space="preserve"> PAGE </w:instrText>
    </w:r>
    <w:r w:rsidR="00307B30" w:rsidRPr="00933CC6">
      <w:rPr>
        <w:rStyle w:val="PageNumber"/>
        <w:rFonts w:ascii="Arial" w:hAnsi="Arial" w:cs="Arial"/>
        <w:szCs w:val="16"/>
      </w:rPr>
      <w:fldChar w:fldCharType="separate"/>
    </w:r>
    <w:r w:rsidR="001F0911">
      <w:rPr>
        <w:rStyle w:val="PageNumber"/>
        <w:rFonts w:ascii="Arial" w:hAnsi="Arial" w:cs="Arial"/>
        <w:noProof/>
        <w:szCs w:val="16"/>
      </w:rPr>
      <w:t>2</w:t>
    </w:r>
    <w:r w:rsidR="00307B30" w:rsidRPr="00933CC6">
      <w:rPr>
        <w:rStyle w:val="PageNumber"/>
        <w:rFonts w:ascii="Arial" w:hAnsi="Arial" w:cs="Arial"/>
        <w:szCs w:val="16"/>
      </w:rPr>
      <w:fldChar w:fldCharType="end"/>
    </w:r>
    <w:r w:rsidR="00307B30">
      <w:rPr>
        <w:rStyle w:val="PageNumber"/>
        <w:rFonts w:ascii="Arial" w:hAnsi="Arial" w:cs="Arial"/>
        <w:szCs w:val="16"/>
      </w:rPr>
      <w:tab/>
    </w:r>
    <w:r w:rsidRPr="005F10E3">
      <w:rPr>
        <w:rStyle w:val="PageNumber"/>
        <w:rFonts w:ascii="Arial" w:hAnsi="Arial" w:cs="Arial"/>
        <w:color w:val="000000" w:themeColor="text1"/>
        <w:szCs w:val="16"/>
      </w:rPr>
      <w:t>June 23, 2017</w:t>
    </w:r>
  </w:p>
  <w:p w14:paraId="703B275C" w14:textId="06F2F2CA" w:rsidR="00307B30" w:rsidRPr="005F10E3" w:rsidRDefault="005F10E3" w:rsidP="005F10E3">
    <w:pPr>
      <w:ind w:left="1080" w:hanging="1080"/>
      <w:outlineLvl w:val="0"/>
      <w:rPr>
        <w:rFonts w:ascii="Arial" w:hAnsi="Arial" w:cs="Arial"/>
        <w:color w:val="000000" w:themeColor="text1"/>
        <w:sz w:val="16"/>
        <w:szCs w:val="16"/>
      </w:rPr>
    </w:pPr>
    <w:proofErr w:type="spellStart"/>
    <w:r w:rsidRPr="005F10E3">
      <w:rPr>
        <w:rFonts w:ascii="Arial" w:hAnsi="Arial" w:cs="Arial"/>
        <w:color w:val="000000" w:themeColor="text1"/>
        <w:sz w:val="16"/>
        <w:szCs w:val="16"/>
      </w:rPr>
      <w:t>Onejoy</w:t>
    </w:r>
    <w:proofErr w:type="spellEnd"/>
    <w:r w:rsidRPr="005F10E3">
      <w:rPr>
        <w:rFonts w:ascii="Arial" w:hAnsi="Arial" w:cs="Arial"/>
        <w:color w:val="000000" w:themeColor="text1"/>
        <w:sz w:val="16"/>
        <w:szCs w:val="16"/>
      </w:rPr>
      <w:t xml:space="preserve"> Place Peer Review Memo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E863" w14:textId="7EBC03C5" w:rsidR="007E34D8" w:rsidRPr="005F10E3" w:rsidRDefault="007E34D8" w:rsidP="00D94AE2">
    <w:pPr>
      <w:pStyle w:val="Footer"/>
      <w:pBdr>
        <w:top w:val="single" w:sz="4" w:space="1" w:color="auto"/>
      </w:pBdr>
      <w:tabs>
        <w:tab w:val="clear" w:pos="4320"/>
        <w:tab w:val="center" w:pos="4680"/>
      </w:tabs>
      <w:rPr>
        <w:rStyle w:val="PageNumber"/>
        <w:rFonts w:ascii="Arial" w:hAnsi="Arial" w:cs="Arial"/>
        <w:color w:val="000000" w:themeColor="text1"/>
        <w:szCs w:val="16"/>
      </w:rPr>
    </w:pPr>
    <w:r w:rsidRPr="005F10E3">
      <w:rPr>
        <w:rFonts w:ascii="Arial" w:hAnsi="Arial" w:cs="Arial"/>
        <w:color w:val="000000" w:themeColor="text1"/>
        <w:szCs w:val="16"/>
      </w:rPr>
      <w:t xml:space="preserve">City of </w:t>
    </w:r>
    <w:smartTag w:uri="urn:schemas-microsoft-com:office:smarttags" w:element="place">
      <w:smartTag w:uri="urn:schemas-microsoft-com:office:smarttags" w:element="City">
        <w:r w:rsidRPr="005F10E3">
          <w:rPr>
            <w:rFonts w:ascii="Arial" w:hAnsi="Arial" w:cs="Arial"/>
            <w:color w:val="000000" w:themeColor="text1"/>
            <w:szCs w:val="16"/>
          </w:rPr>
          <w:t>Portland</w:t>
        </w:r>
      </w:smartTag>
    </w:smartTag>
    <w:r w:rsidRPr="005F10E3">
      <w:rPr>
        <w:rFonts w:ascii="Arial" w:hAnsi="Arial" w:cs="Arial"/>
        <w:color w:val="000000" w:themeColor="text1"/>
        <w:szCs w:val="16"/>
      </w:rPr>
      <w:t xml:space="preserve"> (</w:t>
    </w:r>
    <w:r w:rsidR="005F10E3" w:rsidRPr="005F10E3">
      <w:rPr>
        <w:rFonts w:ascii="Arial" w:hAnsi="Arial" w:cs="Arial"/>
        <w:color w:val="000000" w:themeColor="text1"/>
        <w:szCs w:val="16"/>
      </w:rPr>
      <w:t>229522.97</w:t>
    </w:r>
    <w:r w:rsidR="00307B30" w:rsidRPr="005F10E3">
      <w:rPr>
        <w:rFonts w:ascii="Arial" w:hAnsi="Arial" w:cs="Arial"/>
        <w:color w:val="000000" w:themeColor="text1"/>
        <w:szCs w:val="16"/>
      </w:rPr>
      <w:t>)</w:t>
    </w:r>
    <w:r w:rsidRPr="005F10E3">
      <w:rPr>
        <w:rFonts w:ascii="Arial" w:hAnsi="Arial" w:cs="Arial"/>
        <w:color w:val="000000" w:themeColor="text1"/>
        <w:szCs w:val="16"/>
      </w:rPr>
      <w:tab/>
    </w:r>
    <w:r w:rsidRPr="005F10E3">
      <w:rPr>
        <w:rStyle w:val="PageNumber"/>
        <w:rFonts w:ascii="Arial" w:hAnsi="Arial" w:cs="Arial"/>
        <w:color w:val="000000" w:themeColor="text1"/>
        <w:szCs w:val="16"/>
      </w:rPr>
      <w:fldChar w:fldCharType="begin"/>
    </w:r>
    <w:r w:rsidRPr="005F10E3">
      <w:rPr>
        <w:rStyle w:val="PageNumber"/>
        <w:rFonts w:ascii="Arial" w:hAnsi="Arial" w:cs="Arial"/>
        <w:color w:val="000000" w:themeColor="text1"/>
        <w:szCs w:val="16"/>
      </w:rPr>
      <w:instrText xml:space="preserve"> PAGE </w:instrText>
    </w:r>
    <w:r w:rsidRPr="005F10E3">
      <w:rPr>
        <w:rStyle w:val="PageNumber"/>
        <w:rFonts w:ascii="Arial" w:hAnsi="Arial" w:cs="Arial"/>
        <w:color w:val="000000" w:themeColor="text1"/>
        <w:szCs w:val="16"/>
      </w:rPr>
      <w:fldChar w:fldCharType="separate"/>
    </w:r>
    <w:r w:rsidR="00F83726">
      <w:rPr>
        <w:rStyle w:val="PageNumber"/>
        <w:rFonts w:ascii="Arial" w:hAnsi="Arial" w:cs="Arial"/>
        <w:noProof/>
        <w:color w:val="000000" w:themeColor="text1"/>
        <w:szCs w:val="16"/>
      </w:rPr>
      <w:t>1</w:t>
    </w:r>
    <w:r w:rsidRPr="005F10E3">
      <w:rPr>
        <w:rStyle w:val="PageNumber"/>
        <w:rFonts w:ascii="Arial" w:hAnsi="Arial" w:cs="Arial"/>
        <w:color w:val="000000" w:themeColor="text1"/>
        <w:szCs w:val="16"/>
      </w:rPr>
      <w:fldChar w:fldCharType="end"/>
    </w:r>
    <w:r w:rsidRPr="005F10E3">
      <w:rPr>
        <w:rStyle w:val="PageNumber"/>
        <w:rFonts w:ascii="Arial" w:hAnsi="Arial" w:cs="Arial"/>
        <w:color w:val="000000" w:themeColor="text1"/>
        <w:szCs w:val="16"/>
      </w:rPr>
      <w:tab/>
    </w:r>
    <w:r w:rsidR="00C05C01">
      <w:rPr>
        <w:rStyle w:val="PageNumber"/>
        <w:rFonts w:ascii="Arial" w:hAnsi="Arial" w:cs="Arial"/>
        <w:color w:val="000000" w:themeColor="text1"/>
        <w:szCs w:val="16"/>
      </w:rPr>
      <w:t>August 30</w:t>
    </w:r>
    <w:r w:rsidR="005F10E3" w:rsidRPr="005F10E3">
      <w:rPr>
        <w:rStyle w:val="PageNumber"/>
        <w:rFonts w:ascii="Arial" w:hAnsi="Arial" w:cs="Arial"/>
        <w:color w:val="000000" w:themeColor="text1"/>
        <w:szCs w:val="16"/>
      </w:rPr>
      <w:t>, 2017</w:t>
    </w:r>
  </w:p>
  <w:p w14:paraId="68D4D542" w14:textId="3C6FF546" w:rsidR="007E34D8" w:rsidRPr="005F10E3" w:rsidRDefault="005F10E3" w:rsidP="009710C3">
    <w:pPr>
      <w:ind w:left="1080" w:hanging="1080"/>
      <w:outlineLvl w:val="0"/>
      <w:rPr>
        <w:rFonts w:ascii="Arial" w:hAnsi="Arial" w:cs="Arial"/>
        <w:color w:val="000000" w:themeColor="text1"/>
        <w:sz w:val="16"/>
        <w:szCs w:val="16"/>
      </w:rPr>
    </w:pPr>
    <w:r w:rsidRPr="005F10E3">
      <w:rPr>
        <w:rFonts w:ascii="Arial" w:hAnsi="Arial" w:cs="Arial"/>
        <w:color w:val="000000" w:themeColor="text1"/>
        <w:sz w:val="16"/>
        <w:szCs w:val="16"/>
      </w:rPr>
      <w:t>One</w:t>
    </w:r>
    <w:r w:rsidR="000E576A">
      <w:rPr>
        <w:rFonts w:ascii="Arial" w:hAnsi="Arial" w:cs="Arial"/>
        <w:color w:val="000000" w:themeColor="text1"/>
        <w:sz w:val="16"/>
        <w:szCs w:val="16"/>
      </w:rPr>
      <w:t xml:space="preserve"> J</w:t>
    </w:r>
    <w:r w:rsidRPr="005F10E3">
      <w:rPr>
        <w:rFonts w:ascii="Arial" w:hAnsi="Arial" w:cs="Arial"/>
        <w:color w:val="000000" w:themeColor="text1"/>
        <w:sz w:val="16"/>
        <w:szCs w:val="16"/>
      </w:rPr>
      <w:t>oy Place</w:t>
    </w:r>
    <w:r w:rsidR="002D5555" w:rsidRPr="005F10E3">
      <w:rPr>
        <w:rFonts w:ascii="Arial" w:hAnsi="Arial" w:cs="Arial"/>
        <w:color w:val="000000" w:themeColor="text1"/>
        <w:sz w:val="16"/>
        <w:szCs w:val="16"/>
      </w:rPr>
      <w:t xml:space="preserve"> Peer Review Memo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DCF27" w14:textId="77777777" w:rsidR="00AD3BDF" w:rsidRDefault="00AD3BDF">
      <w:r>
        <w:separator/>
      </w:r>
    </w:p>
  </w:footnote>
  <w:footnote w:type="continuationSeparator" w:id="0">
    <w:p w14:paraId="3A662E11" w14:textId="77777777" w:rsidR="00AD3BDF" w:rsidRDefault="00AD3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A4A7" w14:textId="77777777" w:rsidR="007E34D8" w:rsidRDefault="007E34D8">
    <w:pPr>
      <w:pStyle w:val="Header"/>
    </w:pPr>
    <w:r>
      <w:rPr>
        <w:noProof/>
      </w:rPr>
      <w:drawing>
        <wp:anchor distT="0" distB="0" distL="114300" distR="114300" simplePos="0" relativeHeight="251658240" behindDoc="0" locked="0" layoutInCell="1" allowOverlap="1" wp14:anchorId="3A4C9526" wp14:editId="2702AAC6">
          <wp:simplePos x="0" y="0"/>
          <wp:positionH relativeFrom="column">
            <wp:posOffset>-1057275</wp:posOffset>
          </wp:positionH>
          <wp:positionV relativeFrom="paragraph">
            <wp:posOffset>1104900</wp:posOffset>
          </wp:positionV>
          <wp:extent cx="847725" cy="1066800"/>
          <wp:effectExtent l="0" t="0" r="9525" b="0"/>
          <wp:wrapSquare wrapText="bothSides"/>
          <wp:docPr id="14" name="Picture 14"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8" w:type="dxa"/>
      <w:tblLayout w:type="fixed"/>
      <w:tblLook w:val="01E0" w:firstRow="1" w:lastRow="1" w:firstColumn="1" w:lastColumn="1" w:noHBand="0" w:noVBand="0"/>
    </w:tblPr>
    <w:tblGrid>
      <w:gridCol w:w="3078"/>
      <w:gridCol w:w="2610"/>
      <w:gridCol w:w="3420"/>
    </w:tblGrid>
    <w:tr w:rsidR="007E34D8" w:rsidRPr="00052666" w14:paraId="1CC82F86" w14:textId="77777777" w:rsidTr="00052666">
      <w:trPr>
        <w:trHeight w:val="1440"/>
      </w:trPr>
      <w:tc>
        <w:tcPr>
          <w:tcW w:w="3078" w:type="dxa"/>
          <w:shd w:val="clear" w:color="auto" w:fill="auto"/>
        </w:tcPr>
        <w:p w14:paraId="50A1F37E" w14:textId="77777777" w:rsidR="007E34D8" w:rsidRPr="00052666" w:rsidRDefault="007E34D8" w:rsidP="00052666">
          <w:pPr>
            <w:jc w:val="both"/>
            <w:rPr>
              <w:rFonts w:ascii="Arial Narrow" w:hAnsi="Arial Narrow"/>
              <w:b/>
              <w:bCs/>
              <w:color w:val="21578A"/>
              <w:sz w:val="22"/>
              <w:szCs w:val="22"/>
            </w:rPr>
          </w:pPr>
          <w:r w:rsidRPr="00052666">
            <w:rPr>
              <w:rFonts w:ascii="Arial Narrow" w:hAnsi="Arial Narrow"/>
              <w:b/>
              <w:bCs/>
              <w:color w:val="21578A"/>
              <w:sz w:val="22"/>
              <w:szCs w:val="22"/>
            </w:rPr>
            <w:t>COMMITMENT</w:t>
          </w:r>
          <w:r w:rsidRPr="00052666">
            <w:rPr>
              <w:rFonts w:ascii="Arial Narrow" w:hAnsi="Arial Narrow"/>
              <w:b/>
              <w:bCs/>
              <w:color w:val="21578A"/>
              <w:sz w:val="20"/>
            </w:rPr>
            <w:t xml:space="preserve"> </w:t>
          </w:r>
          <w:r w:rsidRPr="00052666">
            <w:rPr>
              <w:rFonts w:ascii="Garamond" w:hAnsi="Garamond"/>
              <w:b/>
              <w:bCs/>
              <w:color w:val="21578A"/>
              <w:sz w:val="26"/>
              <w:szCs w:val="26"/>
            </w:rPr>
            <w:t>&amp;</w:t>
          </w:r>
          <w:r w:rsidRPr="00052666">
            <w:rPr>
              <w:rFonts w:ascii="Arial Narrow" w:hAnsi="Arial Narrow"/>
              <w:b/>
              <w:bCs/>
              <w:color w:val="21578A"/>
              <w:sz w:val="22"/>
              <w:szCs w:val="22"/>
            </w:rPr>
            <w:t xml:space="preserve"> INTEGRITY</w:t>
          </w:r>
        </w:p>
        <w:p w14:paraId="7007096E" w14:textId="77777777" w:rsidR="007E34D8" w:rsidRPr="00052666" w:rsidRDefault="007E34D8" w:rsidP="00052666">
          <w:pPr>
            <w:jc w:val="both"/>
            <w:rPr>
              <w:rFonts w:ascii="Arial Narrow" w:hAnsi="Arial Narrow"/>
              <w:b/>
              <w:bCs/>
              <w:color w:val="21578A"/>
              <w:sz w:val="20"/>
            </w:rPr>
          </w:pPr>
          <w:r w:rsidRPr="00052666">
            <w:rPr>
              <w:rFonts w:ascii="Arial Narrow" w:hAnsi="Arial Narrow"/>
              <w:b/>
              <w:bCs/>
              <w:color w:val="21578A"/>
              <w:sz w:val="22"/>
              <w:szCs w:val="22"/>
            </w:rPr>
            <w:t>DRIVE RESULTS</w:t>
          </w:r>
        </w:p>
        <w:p w14:paraId="5901A6F0" w14:textId="77777777"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p>
      </w:tc>
      <w:tc>
        <w:tcPr>
          <w:tcW w:w="2610" w:type="dxa"/>
          <w:shd w:val="clear" w:color="auto" w:fill="auto"/>
        </w:tcPr>
        <w:p w14:paraId="2F6E2745" w14:textId="77777777"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Street">
            <w:smartTag w:uri="urn:schemas-microsoft-com:office:smarttags" w:element="address">
              <w:r w:rsidRPr="00052666">
                <w:rPr>
                  <w:rFonts w:ascii="Arial Narrow" w:hAnsi="Arial Narrow"/>
                  <w:color w:val="718674"/>
                  <w:sz w:val="22"/>
                  <w:szCs w:val="22"/>
                </w:rPr>
                <w:t>41 Hutchins Drive</w:t>
              </w:r>
            </w:smartTag>
          </w:smartTag>
        </w:p>
        <w:p w14:paraId="2FE552FE" w14:textId="77777777"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place">
            <w:smartTag w:uri="urn:schemas-microsoft-com:office:smarttags" w:element="City">
              <w:r w:rsidRPr="00052666">
                <w:rPr>
                  <w:rFonts w:ascii="Arial Narrow" w:hAnsi="Arial Narrow"/>
                  <w:color w:val="718674"/>
                  <w:sz w:val="22"/>
                  <w:szCs w:val="22"/>
                </w:rPr>
                <w:t>Portland</w:t>
              </w:r>
            </w:smartTag>
            <w:r w:rsidRPr="00052666">
              <w:rPr>
                <w:rFonts w:ascii="Arial Narrow" w:hAnsi="Arial Narrow"/>
                <w:color w:val="718674"/>
                <w:sz w:val="22"/>
                <w:szCs w:val="22"/>
              </w:rPr>
              <w:t xml:space="preserve">, </w:t>
            </w:r>
            <w:smartTag w:uri="urn:schemas-microsoft-com:office:smarttags" w:element="State">
              <w:r w:rsidRPr="00052666">
                <w:rPr>
                  <w:rFonts w:ascii="Arial Narrow" w:hAnsi="Arial Narrow"/>
                  <w:color w:val="718674"/>
                  <w:sz w:val="22"/>
                  <w:szCs w:val="22"/>
                </w:rPr>
                <w:t>Maine</w:t>
              </w:r>
            </w:smartTag>
            <w:r w:rsidRPr="00052666">
              <w:rPr>
                <w:rFonts w:ascii="Arial Narrow" w:hAnsi="Arial Narrow"/>
                <w:color w:val="718674"/>
                <w:sz w:val="22"/>
                <w:szCs w:val="22"/>
              </w:rPr>
              <w:t xml:space="preserve"> </w:t>
            </w:r>
            <w:smartTag w:uri="urn:schemas-microsoft-com:office:smarttags" w:element="PostalCode">
              <w:r w:rsidRPr="00052666">
                <w:rPr>
                  <w:rFonts w:ascii="Arial Narrow" w:hAnsi="Arial Narrow"/>
                  <w:color w:val="718674"/>
                  <w:sz w:val="22"/>
                  <w:szCs w:val="22"/>
                </w:rPr>
                <w:t>04102</w:t>
              </w:r>
            </w:smartTag>
          </w:smartTag>
        </w:p>
        <w:p w14:paraId="0BAD9459" w14:textId="77777777"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www.woodardcurran.com</w:t>
          </w:r>
        </w:p>
        <w:p w14:paraId="1D20C50B" w14:textId="77777777"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ab/>
          </w:r>
        </w:p>
      </w:tc>
      <w:tc>
        <w:tcPr>
          <w:tcW w:w="3420" w:type="dxa"/>
          <w:shd w:val="clear" w:color="auto" w:fill="auto"/>
        </w:tcPr>
        <w:p w14:paraId="0D33FF01" w14:textId="77777777"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800.426.4262</w:t>
          </w:r>
        </w:p>
        <w:p w14:paraId="1ECA9232" w14:textId="77777777"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207.774.2112</w:t>
          </w:r>
        </w:p>
        <w:p w14:paraId="5C5750EB" w14:textId="77777777"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F 207.774.6635</w:t>
          </w:r>
        </w:p>
      </w:tc>
    </w:tr>
  </w:tbl>
  <w:p w14:paraId="46D3ED96" w14:textId="77777777" w:rsidR="007E34D8" w:rsidRDefault="007E34D8">
    <w:pPr>
      <w:pStyle w:val="Header"/>
    </w:pPr>
    <w:r>
      <w:rPr>
        <w:noProof/>
      </w:rPr>
      <w:drawing>
        <wp:anchor distT="0" distB="0" distL="114300" distR="114300" simplePos="0" relativeHeight="251657216" behindDoc="0" locked="0" layoutInCell="1" allowOverlap="1" wp14:anchorId="2C5E2AD9" wp14:editId="339E9429">
          <wp:simplePos x="0" y="0"/>
          <wp:positionH relativeFrom="column">
            <wp:posOffset>-1162050</wp:posOffset>
          </wp:positionH>
          <wp:positionV relativeFrom="paragraph">
            <wp:posOffset>590550</wp:posOffset>
          </wp:positionV>
          <wp:extent cx="847725" cy="1066800"/>
          <wp:effectExtent l="0" t="0" r="9525" b="0"/>
          <wp:wrapSquare wrapText="bothSides"/>
          <wp:docPr id="13" name="Picture 13"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5C5B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CE80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866A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A03C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84B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1A00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A40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F48D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D2E2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CC3D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01B37"/>
    <w:multiLevelType w:val="hybridMultilevel"/>
    <w:tmpl w:val="99141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94F4BA4"/>
    <w:multiLevelType w:val="hybridMultilevel"/>
    <w:tmpl w:val="4D60EBF0"/>
    <w:lvl w:ilvl="0" w:tplc="6CF2EF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A2207D"/>
    <w:multiLevelType w:val="hybridMultilevel"/>
    <w:tmpl w:val="0B761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16E3795"/>
    <w:multiLevelType w:val="hybridMultilevel"/>
    <w:tmpl w:val="601EDD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A890DE3"/>
    <w:multiLevelType w:val="hybridMultilevel"/>
    <w:tmpl w:val="CCE037F2"/>
    <w:lvl w:ilvl="0" w:tplc="AF20057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677C19"/>
    <w:multiLevelType w:val="hybridMultilevel"/>
    <w:tmpl w:val="8E500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04F551E"/>
    <w:multiLevelType w:val="hybridMultilevel"/>
    <w:tmpl w:val="3C9CB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C01BF2"/>
    <w:multiLevelType w:val="hybridMultilevel"/>
    <w:tmpl w:val="A014C708"/>
    <w:lvl w:ilvl="0" w:tplc="9C2AA1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3707A"/>
    <w:multiLevelType w:val="multilevel"/>
    <w:tmpl w:val="8906303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D211B1"/>
    <w:multiLevelType w:val="hybridMultilevel"/>
    <w:tmpl w:val="CE7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2"/>
  </w:num>
  <w:num w:numId="18">
    <w:abstractNumId w:val="16"/>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187"/>
  <w:drawingGridVerticalSpacing w:val="187"/>
  <w:displayHorizontalDrawingGridEvery w:val="0"/>
  <w:doNotUseMarginsForDrawingGridOrigin/>
  <w:drawingGridHorizontalOrigin w:val="1699"/>
  <w:drawingGridVerticalOrigin w:val="1987"/>
  <w:doNotShadeFormData/>
  <w:noPunctuationKerning/>
  <w:characterSpacingControl w:val="doNotCompress"/>
  <w:hdrShapeDefaults>
    <o:shapedefaults v:ext="edit" spidmax="22529"/>
  </w:hdrShapeDefaults>
  <w:footnotePr>
    <w:numRestart w:val="eachPage"/>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F3"/>
    <w:rsid w:val="00000D01"/>
    <w:rsid w:val="0000495A"/>
    <w:rsid w:val="00007D17"/>
    <w:rsid w:val="00011DDC"/>
    <w:rsid w:val="00013E45"/>
    <w:rsid w:val="00014C91"/>
    <w:rsid w:val="00015565"/>
    <w:rsid w:val="00015C56"/>
    <w:rsid w:val="00031C4B"/>
    <w:rsid w:val="0003354A"/>
    <w:rsid w:val="00035ADD"/>
    <w:rsid w:val="00035B80"/>
    <w:rsid w:val="00036E71"/>
    <w:rsid w:val="00037C9D"/>
    <w:rsid w:val="00040FB1"/>
    <w:rsid w:val="00041580"/>
    <w:rsid w:val="000427D1"/>
    <w:rsid w:val="0005075E"/>
    <w:rsid w:val="000523C2"/>
    <w:rsid w:val="00052666"/>
    <w:rsid w:val="000548D4"/>
    <w:rsid w:val="0005655C"/>
    <w:rsid w:val="000615F7"/>
    <w:rsid w:val="000636A5"/>
    <w:rsid w:val="000643D3"/>
    <w:rsid w:val="000718E8"/>
    <w:rsid w:val="00071C34"/>
    <w:rsid w:val="00073608"/>
    <w:rsid w:val="00074DA1"/>
    <w:rsid w:val="0007508F"/>
    <w:rsid w:val="00075891"/>
    <w:rsid w:val="00077F6A"/>
    <w:rsid w:val="00082B8B"/>
    <w:rsid w:val="00090090"/>
    <w:rsid w:val="00091E40"/>
    <w:rsid w:val="00096629"/>
    <w:rsid w:val="00097D03"/>
    <w:rsid w:val="000A1044"/>
    <w:rsid w:val="000A1C5D"/>
    <w:rsid w:val="000A3C81"/>
    <w:rsid w:val="000A46A2"/>
    <w:rsid w:val="000A62D7"/>
    <w:rsid w:val="000A651D"/>
    <w:rsid w:val="000B3E20"/>
    <w:rsid w:val="000C2576"/>
    <w:rsid w:val="000C4F11"/>
    <w:rsid w:val="000D11E3"/>
    <w:rsid w:val="000D172E"/>
    <w:rsid w:val="000E107B"/>
    <w:rsid w:val="000E24EC"/>
    <w:rsid w:val="000E4E41"/>
    <w:rsid w:val="000E576A"/>
    <w:rsid w:val="000E623F"/>
    <w:rsid w:val="000E6E61"/>
    <w:rsid w:val="000E7C44"/>
    <w:rsid w:val="000F115F"/>
    <w:rsid w:val="000F4578"/>
    <w:rsid w:val="000F5ADF"/>
    <w:rsid w:val="001010ED"/>
    <w:rsid w:val="00103988"/>
    <w:rsid w:val="00107039"/>
    <w:rsid w:val="00116C71"/>
    <w:rsid w:val="00117B4B"/>
    <w:rsid w:val="00117D18"/>
    <w:rsid w:val="00117DFD"/>
    <w:rsid w:val="00120683"/>
    <w:rsid w:val="001220C9"/>
    <w:rsid w:val="00122742"/>
    <w:rsid w:val="00122C40"/>
    <w:rsid w:val="001267C9"/>
    <w:rsid w:val="00136B55"/>
    <w:rsid w:val="00137281"/>
    <w:rsid w:val="00137549"/>
    <w:rsid w:val="001379C9"/>
    <w:rsid w:val="00141E97"/>
    <w:rsid w:val="001425D3"/>
    <w:rsid w:val="00147AD8"/>
    <w:rsid w:val="00147EB9"/>
    <w:rsid w:val="00162454"/>
    <w:rsid w:val="00162E44"/>
    <w:rsid w:val="001657C6"/>
    <w:rsid w:val="00165CB7"/>
    <w:rsid w:val="001741E0"/>
    <w:rsid w:val="00180254"/>
    <w:rsid w:val="00182180"/>
    <w:rsid w:val="0018577D"/>
    <w:rsid w:val="00186059"/>
    <w:rsid w:val="00191C92"/>
    <w:rsid w:val="0019246B"/>
    <w:rsid w:val="001927B1"/>
    <w:rsid w:val="00192D44"/>
    <w:rsid w:val="0019781A"/>
    <w:rsid w:val="00197B1C"/>
    <w:rsid w:val="001B1778"/>
    <w:rsid w:val="001B6DA0"/>
    <w:rsid w:val="001C2EDA"/>
    <w:rsid w:val="001C3555"/>
    <w:rsid w:val="001C7581"/>
    <w:rsid w:val="001D001B"/>
    <w:rsid w:val="001D23AE"/>
    <w:rsid w:val="001E11B3"/>
    <w:rsid w:val="001E48F4"/>
    <w:rsid w:val="001F0911"/>
    <w:rsid w:val="00200719"/>
    <w:rsid w:val="00200AEE"/>
    <w:rsid w:val="00200E8F"/>
    <w:rsid w:val="0020130B"/>
    <w:rsid w:val="002021ED"/>
    <w:rsid w:val="00204840"/>
    <w:rsid w:val="00204C80"/>
    <w:rsid w:val="002066EF"/>
    <w:rsid w:val="00206D3A"/>
    <w:rsid w:val="00216272"/>
    <w:rsid w:val="00225913"/>
    <w:rsid w:val="0022679B"/>
    <w:rsid w:val="00231EB0"/>
    <w:rsid w:val="00234CF7"/>
    <w:rsid w:val="00235F53"/>
    <w:rsid w:val="002507BD"/>
    <w:rsid w:val="00251F64"/>
    <w:rsid w:val="00256C8A"/>
    <w:rsid w:val="00256EF3"/>
    <w:rsid w:val="002708DE"/>
    <w:rsid w:val="0027269F"/>
    <w:rsid w:val="00275F21"/>
    <w:rsid w:val="002765C7"/>
    <w:rsid w:val="00280868"/>
    <w:rsid w:val="00282033"/>
    <w:rsid w:val="002823F1"/>
    <w:rsid w:val="00286551"/>
    <w:rsid w:val="002877B4"/>
    <w:rsid w:val="00295725"/>
    <w:rsid w:val="002A15C3"/>
    <w:rsid w:val="002A16E2"/>
    <w:rsid w:val="002A7397"/>
    <w:rsid w:val="002B4AF2"/>
    <w:rsid w:val="002B5920"/>
    <w:rsid w:val="002B6231"/>
    <w:rsid w:val="002C4A25"/>
    <w:rsid w:val="002D2C57"/>
    <w:rsid w:val="002D5555"/>
    <w:rsid w:val="002D5D3C"/>
    <w:rsid w:val="002E5C03"/>
    <w:rsid w:val="002F1DC4"/>
    <w:rsid w:val="002F22FB"/>
    <w:rsid w:val="002F2996"/>
    <w:rsid w:val="002F47E3"/>
    <w:rsid w:val="002F4F73"/>
    <w:rsid w:val="002F51B7"/>
    <w:rsid w:val="002F5D86"/>
    <w:rsid w:val="002F6B82"/>
    <w:rsid w:val="003025C4"/>
    <w:rsid w:val="003042D2"/>
    <w:rsid w:val="00304590"/>
    <w:rsid w:val="00304DAA"/>
    <w:rsid w:val="00306FDA"/>
    <w:rsid w:val="0030733C"/>
    <w:rsid w:val="00307A0D"/>
    <w:rsid w:val="00307B30"/>
    <w:rsid w:val="003115E7"/>
    <w:rsid w:val="00316E50"/>
    <w:rsid w:val="00317750"/>
    <w:rsid w:val="003201BD"/>
    <w:rsid w:val="00320D16"/>
    <w:rsid w:val="003217C0"/>
    <w:rsid w:val="00324CBA"/>
    <w:rsid w:val="00332CC5"/>
    <w:rsid w:val="003348FF"/>
    <w:rsid w:val="00335603"/>
    <w:rsid w:val="00342111"/>
    <w:rsid w:val="0034673E"/>
    <w:rsid w:val="00350DA4"/>
    <w:rsid w:val="00351248"/>
    <w:rsid w:val="0035129F"/>
    <w:rsid w:val="00353868"/>
    <w:rsid w:val="0035442C"/>
    <w:rsid w:val="003546BF"/>
    <w:rsid w:val="00355EAC"/>
    <w:rsid w:val="00360321"/>
    <w:rsid w:val="00362019"/>
    <w:rsid w:val="00366C95"/>
    <w:rsid w:val="00372F1E"/>
    <w:rsid w:val="00373645"/>
    <w:rsid w:val="003761C6"/>
    <w:rsid w:val="00376554"/>
    <w:rsid w:val="00376D5A"/>
    <w:rsid w:val="00385D86"/>
    <w:rsid w:val="003A73DC"/>
    <w:rsid w:val="003B0274"/>
    <w:rsid w:val="003B202F"/>
    <w:rsid w:val="003B7558"/>
    <w:rsid w:val="003C005E"/>
    <w:rsid w:val="003C6260"/>
    <w:rsid w:val="003D36E5"/>
    <w:rsid w:val="003E439B"/>
    <w:rsid w:val="003F2FF7"/>
    <w:rsid w:val="003F4E98"/>
    <w:rsid w:val="003F50B8"/>
    <w:rsid w:val="00404387"/>
    <w:rsid w:val="0040482A"/>
    <w:rsid w:val="00405985"/>
    <w:rsid w:val="004063C2"/>
    <w:rsid w:val="00407BBD"/>
    <w:rsid w:val="00411B8D"/>
    <w:rsid w:val="00413BC3"/>
    <w:rsid w:val="00415155"/>
    <w:rsid w:val="00417D5E"/>
    <w:rsid w:val="0042073A"/>
    <w:rsid w:val="00422A40"/>
    <w:rsid w:val="00422FB3"/>
    <w:rsid w:val="00424B4D"/>
    <w:rsid w:val="004307C9"/>
    <w:rsid w:val="004352B0"/>
    <w:rsid w:val="004359C9"/>
    <w:rsid w:val="00437F99"/>
    <w:rsid w:val="0044026A"/>
    <w:rsid w:val="00441626"/>
    <w:rsid w:val="00445D1F"/>
    <w:rsid w:val="00446E04"/>
    <w:rsid w:val="00447D5D"/>
    <w:rsid w:val="0045047E"/>
    <w:rsid w:val="00460885"/>
    <w:rsid w:val="00462E5E"/>
    <w:rsid w:val="004641F9"/>
    <w:rsid w:val="004671E4"/>
    <w:rsid w:val="0047001A"/>
    <w:rsid w:val="0047155B"/>
    <w:rsid w:val="00474881"/>
    <w:rsid w:val="00475A3D"/>
    <w:rsid w:val="00476304"/>
    <w:rsid w:val="00476894"/>
    <w:rsid w:val="00492E15"/>
    <w:rsid w:val="00493D85"/>
    <w:rsid w:val="0049435C"/>
    <w:rsid w:val="004A2571"/>
    <w:rsid w:val="004A334C"/>
    <w:rsid w:val="004B2C3D"/>
    <w:rsid w:val="004C110D"/>
    <w:rsid w:val="004C6F8D"/>
    <w:rsid w:val="004C79E6"/>
    <w:rsid w:val="004D0790"/>
    <w:rsid w:val="004D1AB6"/>
    <w:rsid w:val="004D58FC"/>
    <w:rsid w:val="004D762E"/>
    <w:rsid w:val="004E39C5"/>
    <w:rsid w:val="004E7BD4"/>
    <w:rsid w:val="004F34EF"/>
    <w:rsid w:val="004F6A47"/>
    <w:rsid w:val="00500114"/>
    <w:rsid w:val="0050055E"/>
    <w:rsid w:val="0050127B"/>
    <w:rsid w:val="0050277F"/>
    <w:rsid w:val="00506DFD"/>
    <w:rsid w:val="00507AAC"/>
    <w:rsid w:val="00512417"/>
    <w:rsid w:val="00516BBC"/>
    <w:rsid w:val="00516E13"/>
    <w:rsid w:val="005208D1"/>
    <w:rsid w:val="00521174"/>
    <w:rsid w:val="00525B67"/>
    <w:rsid w:val="00526FCD"/>
    <w:rsid w:val="00527FF6"/>
    <w:rsid w:val="00533053"/>
    <w:rsid w:val="005331F0"/>
    <w:rsid w:val="00537E01"/>
    <w:rsid w:val="00542286"/>
    <w:rsid w:val="00550E2F"/>
    <w:rsid w:val="00552034"/>
    <w:rsid w:val="005530C8"/>
    <w:rsid w:val="00557EC7"/>
    <w:rsid w:val="005653FA"/>
    <w:rsid w:val="00572F6F"/>
    <w:rsid w:val="00573398"/>
    <w:rsid w:val="00574FA5"/>
    <w:rsid w:val="00575342"/>
    <w:rsid w:val="00575A8F"/>
    <w:rsid w:val="00577938"/>
    <w:rsid w:val="00583E66"/>
    <w:rsid w:val="005848EB"/>
    <w:rsid w:val="00586705"/>
    <w:rsid w:val="005926FF"/>
    <w:rsid w:val="00593DC4"/>
    <w:rsid w:val="005A04F5"/>
    <w:rsid w:val="005A31AB"/>
    <w:rsid w:val="005A4E1C"/>
    <w:rsid w:val="005A5D02"/>
    <w:rsid w:val="005A7704"/>
    <w:rsid w:val="005B1B0B"/>
    <w:rsid w:val="005B2593"/>
    <w:rsid w:val="005B4E1D"/>
    <w:rsid w:val="005B5FA0"/>
    <w:rsid w:val="005C16EE"/>
    <w:rsid w:val="005C24FA"/>
    <w:rsid w:val="005C2B05"/>
    <w:rsid w:val="005C5434"/>
    <w:rsid w:val="005C6C1D"/>
    <w:rsid w:val="005D2328"/>
    <w:rsid w:val="005D2EED"/>
    <w:rsid w:val="005E74D5"/>
    <w:rsid w:val="005F10E3"/>
    <w:rsid w:val="005F14DD"/>
    <w:rsid w:val="005F1B1B"/>
    <w:rsid w:val="005F22EB"/>
    <w:rsid w:val="005F24B4"/>
    <w:rsid w:val="005F5F0E"/>
    <w:rsid w:val="00603930"/>
    <w:rsid w:val="0060665C"/>
    <w:rsid w:val="00607DF4"/>
    <w:rsid w:val="0061032A"/>
    <w:rsid w:val="00612FA2"/>
    <w:rsid w:val="006139C3"/>
    <w:rsid w:val="00633CCE"/>
    <w:rsid w:val="006356F3"/>
    <w:rsid w:val="006373F5"/>
    <w:rsid w:val="0064178C"/>
    <w:rsid w:val="00641B99"/>
    <w:rsid w:val="006461CE"/>
    <w:rsid w:val="00650CB9"/>
    <w:rsid w:val="00667291"/>
    <w:rsid w:val="00672789"/>
    <w:rsid w:val="006730A9"/>
    <w:rsid w:val="006761E4"/>
    <w:rsid w:val="00677CF5"/>
    <w:rsid w:val="006908C1"/>
    <w:rsid w:val="0069131A"/>
    <w:rsid w:val="006938CA"/>
    <w:rsid w:val="006942B3"/>
    <w:rsid w:val="00697346"/>
    <w:rsid w:val="006A54F8"/>
    <w:rsid w:val="006B005E"/>
    <w:rsid w:val="006B190A"/>
    <w:rsid w:val="006B42DC"/>
    <w:rsid w:val="006C456D"/>
    <w:rsid w:val="006C51D3"/>
    <w:rsid w:val="006D2552"/>
    <w:rsid w:val="006F23DF"/>
    <w:rsid w:val="006F4A24"/>
    <w:rsid w:val="006F4C6F"/>
    <w:rsid w:val="006F6F92"/>
    <w:rsid w:val="007028B3"/>
    <w:rsid w:val="00703D0B"/>
    <w:rsid w:val="00703E95"/>
    <w:rsid w:val="007048F5"/>
    <w:rsid w:val="00706A5C"/>
    <w:rsid w:val="00714151"/>
    <w:rsid w:val="0071789F"/>
    <w:rsid w:val="007201AC"/>
    <w:rsid w:val="007217A2"/>
    <w:rsid w:val="0072289D"/>
    <w:rsid w:val="00725F23"/>
    <w:rsid w:val="007261C0"/>
    <w:rsid w:val="00727723"/>
    <w:rsid w:val="00730C79"/>
    <w:rsid w:val="00730E3E"/>
    <w:rsid w:val="007322C0"/>
    <w:rsid w:val="00733206"/>
    <w:rsid w:val="0074225F"/>
    <w:rsid w:val="00742CEE"/>
    <w:rsid w:val="007438D8"/>
    <w:rsid w:val="007439FA"/>
    <w:rsid w:val="00746287"/>
    <w:rsid w:val="00746ECE"/>
    <w:rsid w:val="007476EB"/>
    <w:rsid w:val="00750E94"/>
    <w:rsid w:val="00757D58"/>
    <w:rsid w:val="007703E8"/>
    <w:rsid w:val="00776439"/>
    <w:rsid w:val="00777749"/>
    <w:rsid w:val="0078290A"/>
    <w:rsid w:val="00786AEB"/>
    <w:rsid w:val="00793025"/>
    <w:rsid w:val="00795805"/>
    <w:rsid w:val="00796392"/>
    <w:rsid w:val="00796D07"/>
    <w:rsid w:val="00797512"/>
    <w:rsid w:val="007A15A7"/>
    <w:rsid w:val="007A4829"/>
    <w:rsid w:val="007A4CF7"/>
    <w:rsid w:val="007A4DC0"/>
    <w:rsid w:val="007A7E10"/>
    <w:rsid w:val="007B0A2D"/>
    <w:rsid w:val="007B0F48"/>
    <w:rsid w:val="007B2574"/>
    <w:rsid w:val="007B35EF"/>
    <w:rsid w:val="007C0672"/>
    <w:rsid w:val="007C1CE0"/>
    <w:rsid w:val="007C4C2C"/>
    <w:rsid w:val="007C566C"/>
    <w:rsid w:val="007D556C"/>
    <w:rsid w:val="007D66C7"/>
    <w:rsid w:val="007E2F5E"/>
    <w:rsid w:val="007E34D8"/>
    <w:rsid w:val="007F01F5"/>
    <w:rsid w:val="007F0243"/>
    <w:rsid w:val="007F1231"/>
    <w:rsid w:val="007F377B"/>
    <w:rsid w:val="007F3AF3"/>
    <w:rsid w:val="007F6812"/>
    <w:rsid w:val="007F74AA"/>
    <w:rsid w:val="00800C52"/>
    <w:rsid w:val="00804C5C"/>
    <w:rsid w:val="00813BF3"/>
    <w:rsid w:val="00815DA8"/>
    <w:rsid w:val="00816120"/>
    <w:rsid w:val="00820134"/>
    <w:rsid w:val="008252F7"/>
    <w:rsid w:val="00825B33"/>
    <w:rsid w:val="0083206A"/>
    <w:rsid w:val="00833DC6"/>
    <w:rsid w:val="00834773"/>
    <w:rsid w:val="00837C60"/>
    <w:rsid w:val="0084016B"/>
    <w:rsid w:val="00840184"/>
    <w:rsid w:val="0084044D"/>
    <w:rsid w:val="008408F8"/>
    <w:rsid w:val="008460BE"/>
    <w:rsid w:val="008464C6"/>
    <w:rsid w:val="00856765"/>
    <w:rsid w:val="00860A7B"/>
    <w:rsid w:val="00860EAA"/>
    <w:rsid w:val="008613AA"/>
    <w:rsid w:val="00876913"/>
    <w:rsid w:val="00876DCE"/>
    <w:rsid w:val="00880911"/>
    <w:rsid w:val="00881066"/>
    <w:rsid w:val="0089000F"/>
    <w:rsid w:val="00890131"/>
    <w:rsid w:val="00890C3B"/>
    <w:rsid w:val="008940E5"/>
    <w:rsid w:val="008945B7"/>
    <w:rsid w:val="00896371"/>
    <w:rsid w:val="008A02D4"/>
    <w:rsid w:val="008A2E72"/>
    <w:rsid w:val="008A4324"/>
    <w:rsid w:val="008A6132"/>
    <w:rsid w:val="008B0E21"/>
    <w:rsid w:val="008B3DED"/>
    <w:rsid w:val="008B4C31"/>
    <w:rsid w:val="008B50D5"/>
    <w:rsid w:val="008B54B9"/>
    <w:rsid w:val="008B6816"/>
    <w:rsid w:val="008C273C"/>
    <w:rsid w:val="008C732E"/>
    <w:rsid w:val="008D197A"/>
    <w:rsid w:val="008D22D4"/>
    <w:rsid w:val="008D3758"/>
    <w:rsid w:val="008D523D"/>
    <w:rsid w:val="008D7E7F"/>
    <w:rsid w:val="008F32EC"/>
    <w:rsid w:val="0090101A"/>
    <w:rsid w:val="009039DC"/>
    <w:rsid w:val="0090400C"/>
    <w:rsid w:val="00910A10"/>
    <w:rsid w:val="00913BFD"/>
    <w:rsid w:val="00915AF2"/>
    <w:rsid w:val="009174B1"/>
    <w:rsid w:val="00917A7E"/>
    <w:rsid w:val="00922900"/>
    <w:rsid w:val="009236A2"/>
    <w:rsid w:val="00927F14"/>
    <w:rsid w:val="00932C24"/>
    <w:rsid w:val="00933359"/>
    <w:rsid w:val="009335D7"/>
    <w:rsid w:val="00936FC6"/>
    <w:rsid w:val="00943542"/>
    <w:rsid w:val="00945861"/>
    <w:rsid w:val="00955E42"/>
    <w:rsid w:val="0096243F"/>
    <w:rsid w:val="0096246D"/>
    <w:rsid w:val="00962B42"/>
    <w:rsid w:val="00962BEF"/>
    <w:rsid w:val="0096638C"/>
    <w:rsid w:val="00966E16"/>
    <w:rsid w:val="00966EA5"/>
    <w:rsid w:val="00970996"/>
    <w:rsid w:val="009710C3"/>
    <w:rsid w:val="00971461"/>
    <w:rsid w:val="00974D7B"/>
    <w:rsid w:val="00977059"/>
    <w:rsid w:val="00980F47"/>
    <w:rsid w:val="009816B4"/>
    <w:rsid w:val="00983D6C"/>
    <w:rsid w:val="00986057"/>
    <w:rsid w:val="00986135"/>
    <w:rsid w:val="00987A2E"/>
    <w:rsid w:val="00991FED"/>
    <w:rsid w:val="00995D55"/>
    <w:rsid w:val="009A0614"/>
    <w:rsid w:val="009A1D7A"/>
    <w:rsid w:val="009A3BF3"/>
    <w:rsid w:val="009A5D19"/>
    <w:rsid w:val="009B5430"/>
    <w:rsid w:val="009B549E"/>
    <w:rsid w:val="009C0DA9"/>
    <w:rsid w:val="009C6AE7"/>
    <w:rsid w:val="009D1071"/>
    <w:rsid w:val="009D3CB8"/>
    <w:rsid w:val="009D7A58"/>
    <w:rsid w:val="009E351E"/>
    <w:rsid w:val="009E3B8F"/>
    <w:rsid w:val="009E49A1"/>
    <w:rsid w:val="009E6094"/>
    <w:rsid w:val="009F14BA"/>
    <w:rsid w:val="009F19E0"/>
    <w:rsid w:val="009F1A69"/>
    <w:rsid w:val="009F2048"/>
    <w:rsid w:val="009F5C18"/>
    <w:rsid w:val="00A035E0"/>
    <w:rsid w:val="00A061B9"/>
    <w:rsid w:val="00A11504"/>
    <w:rsid w:val="00A117E5"/>
    <w:rsid w:val="00A135DF"/>
    <w:rsid w:val="00A23B83"/>
    <w:rsid w:val="00A2692F"/>
    <w:rsid w:val="00A31EA4"/>
    <w:rsid w:val="00A32889"/>
    <w:rsid w:val="00A3797B"/>
    <w:rsid w:val="00A43D8E"/>
    <w:rsid w:val="00A4538C"/>
    <w:rsid w:val="00A46AE4"/>
    <w:rsid w:val="00A543D5"/>
    <w:rsid w:val="00A56187"/>
    <w:rsid w:val="00A57BE2"/>
    <w:rsid w:val="00A60A79"/>
    <w:rsid w:val="00A7076A"/>
    <w:rsid w:val="00A70B77"/>
    <w:rsid w:val="00A723D4"/>
    <w:rsid w:val="00A73879"/>
    <w:rsid w:val="00A7501F"/>
    <w:rsid w:val="00A75C4A"/>
    <w:rsid w:val="00A77E4E"/>
    <w:rsid w:val="00A81D34"/>
    <w:rsid w:val="00A83AE6"/>
    <w:rsid w:val="00A91CD5"/>
    <w:rsid w:val="00AA23DD"/>
    <w:rsid w:val="00AA5A56"/>
    <w:rsid w:val="00AB1C5C"/>
    <w:rsid w:val="00AC1261"/>
    <w:rsid w:val="00AC2C29"/>
    <w:rsid w:val="00AC362A"/>
    <w:rsid w:val="00AC71F9"/>
    <w:rsid w:val="00AD21AB"/>
    <w:rsid w:val="00AD2BC8"/>
    <w:rsid w:val="00AD3BDF"/>
    <w:rsid w:val="00AD7F97"/>
    <w:rsid w:val="00AE25BD"/>
    <w:rsid w:val="00AE3036"/>
    <w:rsid w:val="00AE3D89"/>
    <w:rsid w:val="00AE63D3"/>
    <w:rsid w:val="00AE6B75"/>
    <w:rsid w:val="00AE7E34"/>
    <w:rsid w:val="00AF0177"/>
    <w:rsid w:val="00AF1773"/>
    <w:rsid w:val="00B01068"/>
    <w:rsid w:val="00B01437"/>
    <w:rsid w:val="00B05519"/>
    <w:rsid w:val="00B11623"/>
    <w:rsid w:val="00B145C3"/>
    <w:rsid w:val="00B31B46"/>
    <w:rsid w:val="00B32C08"/>
    <w:rsid w:val="00B43EF8"/>
    <w:rsid w:val="00B44329"/>
    <w:rsid w:val="00B5111F"/>
    <w:rsid w:val="00B51AF3"/>
    <w:rsid w:val="00B52EB4"/>
    <w:rsid w:val="00B53BE1"/>
    <w:rsid w:val="00B54870"/>
    <w:rsid w:val="00B6036A"/>
    <w:rsid w:val="00B67936"/>
    <w:rsid w:val="00B7691D"/>
    <w:rsid w:val="00B80F05"/>
    <w:rsid w:val="00B81777"/>
    <w:rsid w:val="00B91449"/>
    <w:rsid w:val="00B91FA0"/>
    <w:rsid w:val="00B933C7"/>
    <w:rsid w:val="00B95A3D"/>
    <w:rsid w:val="00B96136"/>
    <w:rsid w:val="00B9715C"/>
    <w:rsid w:val="00BA3848"/>
    <w:rsid w:val="00BA3C99"/>
    <w:rsid w:val="00BB0D39"/>
    <w:rsid w:val="00BB277D"/>
    <w:rsid w:val="00BB2901"/>
    <w:rsid w:val="00BB3E58"/>
    <w:rsid w:val="00BB6E51"/>
    <w:rsid w:val="00BB70BD"/>
    <w:rsid w:val="00BB7D60"/>
    <w:rsid w:val="00BC04EC"/>
    <w:rsid w:val="00BC065B"/>
    <w:rsid w:val="00BD01F0"/>
    <w:rsid w:val="00BD02F0"/>
    <w:rsid w:val="00BD1005"/>
    <w:rsid w:val="00BD5784"/>
    <w:rsid w:val="00BD5A6B"/>
    <w:rsid w:val="00BD6FE6"/>
    <w:rsid w:val="00BE01AD"/>
    <w:rsid w:val="00BE2756"/>
    <w:rsid w:val="00BE2D83"/>
    <w:rsid w:val="00BE3879"/>
    <w:rsid w:val="00BE38E0"/>
    <w:rsid w:val="00BE7A55"/>
    <w:rsid w:val="00BF1B93"/>
    <w:rsid w:val="00BF2DCD"/>
    <w:rsid w:val="00BF31CC"/>
    <w:rsid w:val="00C005E0"/>
    <w:rsid w:val="00C02D86"/>
    <w:rsid w:val="00C05C01"/>
    <w:rsid w:val="00C06FE0"/>
    <w:rsid w:val="00C10923"/>
    <w:rsid w:val="00C131D8"/>
    <w:rsid w:val="00C13752"/>
    <w:rsid w:val="00C17FCF"/>
    <w:rsid w:val="00C22FE3"/>
    <w:rsid w:val="00C23611"/>
    <w:rsid w:val="00C2771B"/>
    <w:rsid w:val="00C30CA8"/>
    <w:rsid w:val="00C31D01"/>
    <w:rsid w:val="00C32D3D"/>
    <w:rsid w:val="00C3382E"/>
    <w:rsid w:val="00C43A33"/>
    <w:rsid w:val="00C549A1"/>
    <w:rsid w:val="00C561DC"/>
    <w:rsid w:val="00C568E1"/>
    <w:rsid w:val="00C700C7"/>
    <w:rsid w:val="00C704E0"/>
    <w:rsid w:val="00C7585C"/>
    <w:rsid w:val="00C76983"/>
    <w:rsid w:val="00C77C47"/>
    <w:rsid w:val="00C81A85"/>
    <w:rsid w:val="00C84757"/>
    <w:rsid w:val="00C867B9"/>
    <w:rsid w:val="00C978CF"/>
    <w:rsid w:val="00CB1577"/>
    <w:rsid w:val="00CB31AB"/>
    <w:rsid w:val="00CB528D"/>
    <w:rsid w:val="00CC693E"/>
    <w:rsid w:val="00CD2425"/>
    <w:rsid w:val="00CD4A6F"/>
    <w:rsid w:val="00CD7C21"/>
    <w:rsid w:val="00CD7DA1"/>
    <w:rsid w:val="00CE33F2"/>
    <w:rsid w:val="00D003E8"/>
    <w:rsid w:val="00D02A41"/>
    <w:rsid w:val="00D0476D"/>
    <w:rsid w:val="00D05A3D"/>
    <w:rsid w:val="00D07160"/>
    <w:rsid w:val="00D1300D"/>
    <w:rsid w:val="00D14782"/>
    <w:rsid w:val="00D15A2E"/>
    <w:rsid w:val="00D16D12"/>
    <w:rsid w:val="00D2280A"/>
    <w:rsid w:val="00D269DA"/>
    <w:rsid w:val="00D2721E"/>
    <w:rsid w:val="00D27ECF"/>
    <w:rsid w:val="00D33224"/>
    <w:rsid w:val="00D33B6B"/>
    <w:rsid w:val="00D50006"/>
    <w:rsid w:val="00D50210"/>
    <w:rsid w:val="00D50AF9"/>
    <w:rsid w:val="00D54CBE"/>
    <w:rsid w:val="00D623DF"/>
    <w:rsid w:val="00D72294"/>
    <w:rsid w:val="00D73413"/>
    <w:rsid w:val="00D7563D"/>
    <w:rsid w:val="00D75ADC"/>
    <w:rsid w:val="00D824AE"/>
    <w:rsid w:val="00D850FA"/>
    <w:rsid w:val="00D93B20"/>
    <w:rsid w:val="00D94AE2"/>
    <w:rsid w:val="00D979D5"/>
    <w:rsid w:val="00DA3CC7"/>
    <w:rsid w:val="00DA55AE"/>
    <w:rsid w:val="00DA5F83"/>
    <w:rsid w:val="00DC5D8C"/>
    <w:rsid w:val="00DD2FD3"/>
    <w:rsid w:val="00DD5AC2"/>
    <w:rsid w:val="00DE3B97"/>
    <w:rsid w:val="00DE4F15"/>
    <w:rsid w:val="00DE672E"/>
    <w:rsid w:val="00DE6A24"/>
    <w:rsid w:val="00DF3B56"/>
    <w:rsid w:val="00E03273"/>
    <w:rsid w:val="00E15811"/>
    <w:rsid w:val="00E15951"/>
    <w:rsid w:val="00E160C6"/>
    <w:rsid w:val="00E21E4C"/>
    <w:rsid w:val="00E22D74"/>
    <w:rsid w:val="00E22D90"/>
    <w:rsid w:val="00E26804"/>
    <w:rsid w:val="00E27FCF"/>
    <w:rsid w:val="00E309ED"/>
    <w:rsid w:val="00E358A6"/>
    <w:rsid w:val="00E43C05"/>
    <w:rsid w:val="00E46C34"/>
    <w:rsid w:val="00E47003"/>
    <w:rsid w:val="00E4790D"/>
    <w:rsid w:val="00E66041"/>
    <w:rsid w:val="00E71F63"/>
    <w:rsid w:val="00E731D1"/>
    <w:rsid w:val="00E852AC"/>
    <w:rsid w:val="00E949ED"/>
    <w:rsid w:val="00EA51D6"/>
    <w:rsid w:val="00EA6935"/>
    <w:rsid w:val="00EA759E"/>
    <w:rsid w:val="00EA7F43"/>
    <w:rsid w:val="00EB055C"/>
    <w:rsid w:val="00EB2004"/>
    <w:rsid w:val="00EB2D70"/>
    <w:rsid w:val="00EB4EB0"/>
    <w:rsid w:val="00EB6D3E"/>
    <w:rsid w:val="00EC299F"/>
    <w:rsid w:val="00EC30E6"/>
    <w:rsid w:val="00EC4E67"/>
    <w:rsid w:val="00ED0A77"/>
    <w:rsid w:val="00ED1969"/>
    <w:rsid w:val="00ED2DFA"/>
    <w:rsid w:val="00ED39A7"/>
    <w:rsid w:val="00ED4801"/>
    <w:rsid w:val="00EE2790"/>
    <w:rsid w:val="00EE37EF"/>
    <w:rsid w:val="00EE3A93"/>
    <w:rsid w:val="00EE786A"/>
    <w:rsid w:val="00EF0D77"/>
    <w:rsid w:val="00EF1230"/>
    <w:rsid w:val="00EF29C1"/>
    <w:rsid w:val="00EF4F43"/>
    <w:rsid w:val="00EF6125"/>
    <w:rsid w:val="00F0008B"/>
    <w:rsid w:val="00F043BF"/>
    <w:rsid w:val="00F05E65"/>
    <w:rsid w:val="00F13661"/>
    <w:rsid w:val="00F14149"/>
    <w:rsid w:val="00F17A49"/>
    <w:rsid w:val="00F20F10"/>
    <w:rsid w:val="00F2222E"/>
    <w:rsid w:val="00F2423D"/>
    <w:rsid w:val="00F2742C"/>
    <w:rsid w:val="00F30ED9"/>
    <w:rsid w:val="00F35622"/>
    <w:rsid w:val="00F36409"/>
    <w:rsid w:val="00F4190A"/>
    <w:rsid w:val="00F45034"/>
    <w:rsid w:val="00F478AA"/>
    <w:rsid w:val="00F52D65"/>
    <w:rsid w:val="00F6409B"/>
    <w:rsid w:val="00F65991"/>
    <w:rsid w:val="00F672BB"/>
    <w:rsid w:val="00F7322F"/>
    <w:rsid w:val="00F757FC"/>
    <w:rsid w:val="00F77CFC"/>
    <w:rsid w:val="00F83726"/>
    <w:rsid w:val="00F846D1"/>
    <w:rsid w:val="00F8602A"/>
    <w:rsid w:val="00F9180D"/>
    <w:rsid w:val="00F94B06"/>
    <w:rsid w:val="00F9553A"/>
    <w:rsid w:val="00F97371"/>
    <w:rsid w:val="00FA1110"/>
    <w:rsid w:val="00FA2E7A"/>
    <w:rsid w:val="00FA4515"/>
    <w:rsid w:val="00FB137B"/>
    <w:rsid w:val="00FB5DB1"/>
    <w:rsid w:val="00FD0905"/>
    <w:rsid w:val="00FD34B0"/>
    <w:rsid w:val="00FD3953"/>
    <w:rsid w:val="00FD5339"/>
    <w:rsid w:val="00FD780E"/>
    <w:rsid w:val="00FE460E"/>
    <w:rsid w:val="00FE47A5"/>
    <w:rsid w:val="00FE56A6"/>
    <w:rsid w:val="00FE73DB"/>
    <w:rsid w:val="00FF0079"/>
    <w:rsid w:val="00FF512B"/>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2529"/>
    <o:shapelayout v:ext="edit">
      <o:idmap v:ext="edit" data="1"/>
    </o:shapelayout>
  </w:shapeDefaults>
  <w:decimalSymbol w:val="."/>
  <w:listSeparator w:val=","/>
  <w14:docId w14:val="46649C2E"/>
  <w15:docId w15:val="{1C25A9DC-CDC7-454F-8745-63F970DF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E6B75"/>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E38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4AE2"/>
  </w:style>
  <w:style w:type="character" w:styleId="CommentReference">
    <w:name w:val="annotation reference"/>
    <w:uiPriority w:val="99"/>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 w:type="character" w:styleId="Hyperlink">
    <w:name w:val="Hyperlink"/>
    <w:basedOn w:val="DefaultParagraphFont"/>
    <w:uiPriority w:val="99"/>
    <w:unhideWhenUsed/>
    <w:rsid w:val="002B6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6099-2331-4DC1-9CA6-14760B46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422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TRANSMITTAL</vt:lpstr>
    </vt:vector>
  </TitlesOfParts>
  <Company>Woodard Curran</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dc:title>
  <dc:creator>aauger</dc:creator>
  <cp:lastModifiedBy>Lauren Swett</cp:lastModifiedBy>
  <cp:revision>7</cp:revision>
  <cp:lastPrinted>2014-04-21T17:16:00Z</cp:lastPrinted>
  <dcterms:created xsi:type="dcterms:W3CDTF">2017-08-11T14:15:00Z</dcterms:created>
  <dcterms:modified xsi:type="dcterms:W3CDTF">2017-08-30T19:11:00Z</dcterms:modified>
</cp:coreProperties>
</file>