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5" w:rsidRDefault="004F0848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0B5895" w:rsidRDefault="004F0848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B5895" w:rsidRDefault="004F0848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B5895" w:rsidRDefault="000B5895">
      <w:pPr>
        <w:spacing w:after="0"/>
        <w:jc w:val="right"/>
        <w:sectPr w:rsidR="000B589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B5895" w:rsidRDefault="000B5895">
      <w:pPr>
        <w:spacing w:before="1" w:after="0" w:line="120" w:lineRule="exact"/>
        <w:rPr>
          <w:sz w:val="12"/>
          <w:szCs w:val="12"/>
        </w:rPr>
      </w:pPr>
    </w:p>
    <w:p w:rsidR="000B5895" w:rsidRDefault="000B5895">
      <w:pPr>
        <w:spacing w:after="0" w:line="200" w:lineRule="exact"/>
        <w:rPr>
          <w:sz w:val="20"/>
          <w:szCs w:val="20"/>
        </w:rPr>
      </w:pPr>
    </w:p>
    <w:p w:rsidR="000B5895" w:rsidRDefault="000B5895">
      <w:pPr>
        <w:spacing w:after="0" w:line="200" w:lineRule="exact"/>
        <w:rPr>
          <w:sz w:val="20"/>
          <w:szCs w:val="20"/>
        </w:rPr>
      </w:pPr>
    </w:p>
    <w:p w:rsidR="000B5895" w:rsidRDefault="000B5895">
      <w:pPr>
        <w:spacing w:after="0" w:line="200" w:lineRule="exact"/>
        <w:rPr>
          <w:sz w:val="20"/>
          <w:szCs w:val="20"/>
        </w:rPr>
      </w:pPr>
    </w:p>
    <w:p w:rsidR="000B5895" w:rsidRDefault="004F0848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0B5895" w:rsidRDefault="000B5895">
      <w:pPr>
        <w:spacing w:after="0" w:line="200" w:lineRule="exact"/>
        <w:rPr>
          <w:sz w:val="20"/>
          <w:szCs w:val="20"/>
        </w:rPr>
      </w:pPr>
    </w:p>
    <w:p w:rsidR="000B5895" w:rsidRDefault="000B5895">
      <w:pPr>
        <w:spacing w:before="2" w:after="0" w:line="240" w:lineRule="exact"/>
        <w:rPr>
          <w:sz w:val="24"/>
          <w:szCs w:val="24"/>
        </w:rPr>
      </w:pPr>
    </w:p>
    <w:p w:rsidR="000B5895" w:rsidRDefault="00A1232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 Stevens</w:t>
      </w:r>
    </w:p>
    <w:p w:rsidR="00A12327" w:rsidRDefault="004F0848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12327">
        <w:rPr>
          <w:rFonts w:ascii="Times New Roman" w:eastAsia="Times New Roman" w:hAnsi="Times New Roman" w:cs="Times New Roman"/>
          <w:sz w:val="24"/>
          <w:szCs w:val="24"/>
        </w:rPr>
        <w:t>astern Promenade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0B5895" w:rsidRDefault="00A12327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Portland, Maine 04101</w:t>
      </w:r>
    </w:p>
    <w:p w:rsidR="000B5895" w:rsidRDefault="004F084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B5895" w:rsidRDefault="004F084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B5895" w:rsidRDefault="004F084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B5895" w:rsidRDefault="000B5895">
      <w:pPr>
        <w:spacing w:after="0"/>
        <w:sectPr w:rsidR="000B589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54" w:space="5087"/>
            <w:col w:w="2119"/>
          </w:cols>
        </w:sectPr>
      </w:pPr>
    </w:p>
    <w:p w:rsidR="000B5895" w:rsidRDefault="000B5895">
      <w:pPr>
        <w:spacing w:after="0" w:line="120" w:lineRule="exact"/>
        <w:rPr>
          <w:sz w:val="12"/>
          <w:szCs w:val="12"/>
        </w:rPr>
      </w:pPr>
    </w:p>
    <w:p w:rsidR="000B5895" w:rsidRDefault="000B5895">
      <w:pPr>
        <w:spacing w:after="0" w:line="200" w:lineRule="exact"/>
        <w:rPr>
          <w:sz w:val="20"/>
          <w:szCs w:val="20"/>
        </w:rPr>
      </w:pPr>
    </w:p>
    <w:p w:rsidR="000B5895" w:rsidRDefault="000B5895">
      <w:pPr>
        <w:spacing w:after="0"/>
        <w:sectPr w:rsidR="000B589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B5895" w:rsidRPr="004F0848" w:rsidRDefault="004F0848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CBL:</w:t>
      </w:r>
      <w:r w:rsidRPr="004F084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t>045</w:t>
      </w:r>
      <w:r w:rsidRPr="004F0848">
        <w:rPr>
          <w:rFonts w:ascii="Times New Roman" w:eastAsia="Times New Roman" w:hAnsi="Times New Roman" w:cs="Times New Roman"/>
          <w:bCs/>
          <w:spacing w:val="56"/>
          <w:sz w:val="24"/>
          <w:szCs w:val="24"/>
        </w:rPr>
        <w:t xml:space="preserve"> </w:t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t>E03</w:t>
      </w:r>
      <w:r w:rsidRPr="004F084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9</w:t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t>001</w:t>
      </w:r>
    </w:p>
    <w:p w:rsidR="000B5895" w:rsidRPr="004F0848" w:rsidRDefault="004F0848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 w:rsidRPr="004F084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Loca</w:t>
      </w:r>
      <w:r w:rsidRPr="004F0848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t</w:t>
      </w:r>
      <w:r w:rsidRPr="004F084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ed</w:t>
      </w:r>
      <w:r w:rsidRPr="004F0848">
        <w:rPr>
          <w:rFonts w:ascii="Times New Roman" w:eastAsia="Times New Roman" w:hAnsi="Times New Roman" w:cs="Times New Roman"/>
          <w:bCs/>
          <w:spacing w:val="-8"/>
          <w:position w:val="-1"/>
          <w:sz w:val="24"/>
          <w:szCs w:val="24"/>
        </w:rPr>
        <w:t xml:space="preserve"> </w:t>
      </w:r>
      <w:r w:rsidRPr="004F084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at</w:t>
      </w:r>
      <w:r w:rsidRPr="004F0848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</w:rPr>
        <w:t xml:space="preserve"> </w:t>
      </w:r>
      <w:r w:rsidRPr="004F084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183</w:t>
      </w:r>
      <w:r w:rsidRPr="004F0848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</w:rPr>
        <w:t xml:space="preserve"> </w:t>
      </w:r>
      <w:r w:rsidRPr="004F084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B</w:t>
      </w:r>
      <w:r w:rsidRPr="004F0848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R</w:t>
      </w:r>
      <w:r w:rsidRPr="004F0848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A</w:t>
      </w:r>
      <w:r w:rsidRPr="004F084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C</w:t>
      </w:r>
      <w:r w:rsidRPr="004F0848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K</w:t>
      </w:r>
      <w:r w:rsidRPr="004F084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ETT</w:t>
      </w:r>
      <w:r w:rsidRPr="004F0848">
        <w:rPr>
          <w:rFonts w:ascii="Times New Roman" w:eastAsia="Times New Roman" w:hAnsi="Times New Roman" w:cs="Times New Roman"/>
          <w:bCs/>
          <w:spacing w:val="-13"/>
          <w:position w:val="-1"/>
          <w:sz w:val="24"/>
          <w:szCs w:val="24"/>
        </w:rPr>
        <w:t xml:space="preserve"> </w:t>
      </w:r>
      <w:r w:rsidRPr="004F084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ST</w:t>
      </w:r>
    </w:p>
    <w:p w:rsidR="000B5895" w:rsidRPr="004F0848" w:rsidRDefault="004F084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F0848">
        <w:br w:type="column"/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</w:t>
      </w:r>
      <w:r w:rsidRPr="004F084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4F084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r w:rsidRPr="004F084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4F0848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t>Ma</w:t>
      </w:r>
      <w:r w:rsidRPr="004F084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</w:t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4F084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4F084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7</w:t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t>010</w:t>
      </w:r>
      <w:r w:rsidRPr="004F084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4F084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</w:t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t>090</w:t>
      </w:r>
      <w:r w:rsidRPr="004F084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4F084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0</w:t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t>002</w:t>
      </w:r>
      <w:r w:rsidRPr="004F084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4F084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</w:t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t>273</w:t>
      </w:r>
      <w:r w:rsidRPr="004F084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4F084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9</w:t>
      </w:r>
      <w:r w:rsidRPr="004F0848">
        <w:rPr>
          <w:rFonts w:ascii="Times New Roman" w:eastAsia="Times New Roman" w:hAnsi="Times New Roman" w:cs="Times New Roman"/>
          <w:bCs/>
          <w:sz w:val="24"/>
          <w:szCs w:val="24"/>
        </w:rPr>
        <w:t>990</w:t>
      </w:r>
    </w:p>
    <w:p w:rsidR="000B5895" w:rsidRDefault="000B5895">
      <w:pPr>
        <w:spacing w:after="0"/>
        <w:sectPr w:rsidR="000B589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88" w:space="2316"/>
            <w:col w:w="4556"/>
          </w:cols>
        </w:sectPr>
      </w:pPr>
    </w:p>
    <w:p w:rsidR="000B5895" w:rsidRDefault="000B5895">
      <w:pPr>
        <w:spacing w:after="0" w:line="200" w:lineRule="exact"/>
        <w:rPr>
          <w:sz w:val="20"/>
          <w:szCs w:val="20"/>
        </w:rPr>
      </w:pPr>
    </w:p>
    <w:p w:rsidR="000B5895" w:rsidRDefault="000B5895">
      <w:pPr>
        <w:spacing w:before="13" w:after="0" w:line="220" w:lineRule="exact"/>
      </w:pPr>
    </w:p>
    <w:p w:rsidR="000B5895" w:rsidRDefault="004F0848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A12327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Stevens:</w:t>
      </w:r>
    </w:p>
    <w:p w:rsidR="000B5895" w:rsidRDefault="000B5895">
      <w:pPr>
        <w:spacing w:after="0" w:line="200" w:lineRule="exact"/>
        <w:rPr>
          <w:sz w:val="20"/>
          <w:szCs w:val="20"/>
        </w:rPr>
      </w:pPr>
    </w:p>
    <w:p w:rsidR="000B5895" w:rsidRPr="004F0848" w:rsidRDefault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F0848">
        <w:rPr>
          <w:rFonts w:ascii="Times New Roman" w:hAnsi="Times New Roman" w:cs="Times New Roman"/>
          <w:sz w:val="24"/>
          <w:szCs w:val="24"/>
        </w:rPr>
        <w:t>Please see the attached invoice for material and labor costs to secure the premises at 183 Brackett Street. Per City o</w:t>
      </w:r>
      <w:bookmarkStart w:id="0" w:name="_GoBack"/>
      <w:bookmarkEnd w:id="0"/>
      <w:r w:rsidRPr="004F0848">
        <w:rPr>
          <w:rFonts w:ascii="Times New Roman" w:hAnsi="Times New Roman" w:cs="Times New Roman"/>
          <w:sz w:val="24"/>
          <w:szCs w:val="24"/>
        </w:rPr>
        <w:t xml:space="preserve">f Portland Ordinance Chapter 6 Article V of the housing code the above structure was not in compliance. </w:t>
      </w:r>
    </w:p>
    <w:p w:rsidR="000B5895" w:rsidRPr="004F0848" w:rsidRDefault="000B589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327" w:rsidRPr="004F0848" w:rsidRDefault="00A12327" w:rsidP="00A1232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4F0848">
        <w:rPr>
          <w:rFonts w:ascii="Times New Roman" w:hAnsi="Times New Roman" w:cs="Times New Roman"/>
          <w:b/>
          <w:sz w:val="24"/>
          <w:szCs w:val="24"/>
        </w:rPr>
        <w:t>Standards for unoccupied residential structures.</w:t>
      </w:r>
      <w:r w:rsidRPr="004F0848">
        <w:rPr>
          <w:rFonts w:ascii="Times New Roman" w:hAnsi="Times New Roman" w:cs="Times New Roman"/>
          <w:b/>
          <w:sz w:val="24"/>
          <w:szCs w:val="24"/>
        </w:rPr>
        <w:t xml:space="preserve"> Sec. 6-109.5 </w:t>
      </w:r>
    </w:p>
    <w:p w:rsidR="004F0848" w:rsidRPr="004F0848" w:rsidRDefault="004F0848" w:rsidP="00A1232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A12327" w:rsidRPr="004F0848" w:rsidRDefault="00A12327" w:rsidP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F0848">
        <w:rPr>
          <w:rFonts w:ascii="Times New Roman" w:hAnsi="Times New Roman" w:cs="Times New Roman"/>
          <w:sz w:val="24"/>
          <w:szCs w:val="24"/>
        </w:rPr>
        <w:t>The owner of any unoccupied structure containing dwelling</w:t>
      </w:r>
      <w:r w:rsidRPr="004F0848">
        <w:rPr>
          <w:rFonts w:ascii="Times New Roman" w:hAnsi="Times New Roman" w:cs="Times New Roman"/>
          <w:sz w:val="24"/>
          <w:szCs w:val="24"/>
        </w:rPr>
        <w:t xml:space="preserve"> </w:t>
      </w:r>
      <w:r w:rsidRPr="004F0848">
        <w:rPr>
          <w:rFonts w:ascii="Times New Roman" w:hAnsi="Times New Roman" w:cs="Times New Roman"/>
          <w:sz w:val="24"/>
          <w:szCs w:val="24"/>
        </w:rPr>
        <w:t>units or rooming units or any combination thereof shall comply with</w:t>
      </w:r>
      <w:r w:rsidRPr="004F0848">
        <w:rPr>
          <w:rFonts w:ascii="Times New Roman" w:hAnsi="Times New Roman" w:cs="Times New Roman"/>
          <w:sz w:val="24"/>
          <w:szCs w:val="24"/>
        </w:rPr>
        <w:t xml:space="preserve"> </w:t>
      </w:r>
      <w:r w:rsidRPr="004F0848">
        <w:rPr>
          <w:rFonts w:ascii="Times New Roman" w:hAnsi="Times New Roman" w:cs="Times New Roman"/>
          <w:sz w:val="24"/>
          <w:szCs w:val="24"/>
        </w:rPr>
        <w:t>the following minimum standards:</w:t>
      </w:r>
    </w:p>
    <w:p w:rsidR="000B5895" w:rsidRPr="004F0848" w:rsidRDefault="000B589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327" w:rsidRPr="004F0848" w:rsidRDefault="00A12327" w:rsidP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F0848">
        <w:rPr>
          <w:rFonts w:ascii="Times New Roman" w:hAnsi="Times New Roman" w:cs="Times New Roman"/>
          <w:sz w:val="24"/>
          <w:szCs w:val="24"/>
        </w:rPr>
        <w:t>(c) Exterior windows, doors and skylights. Every window or</w:t>
      </w:r>
      <w:r w:rsidRPr="004F0848">
        <w:rPr>
          <w:rFonts w:ascii="Times New Roman" w:hAnsi="Times New Roman" w:cs="Times New Roman"/>
          <w:sz w:val="24"/>
          <w:szCs w:val="24"/>
        </w:rPr>
        <w:t xml:space="preserve"> </w:t>
      </w:r>
      <w:r w:rsidRPr="004F0848">
        <w:rPr>
          <w:rFonts w:ascii="Times New Roman" w:hAnsi="Times New Roman" w:cs="Times New Roman"/>
          <w:sz w:val="24"/>
          <w:szCs w:val="24"/>
        </w:rPr>
        <w:t>door, including basement or cellar door and hatchway, and</w:t>
      </w:r>
    </w:p>
    <w:p w:rsidR="00A12327" w:rsidRPr="004F0848" w:rsidRDefault="004F0848" w:rsidP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F0848">
        <w:rPr>
          <w:rFonts w:ascii="Times New Roman" w:hAnsi="Times New Roman" w:cs="Times New Roman"/>
          <w:sz w:val="24"/>
          <w:szCs w:val="24"/>
        </w:rPr>
        <w:t>Skylight</w:t>
      </w:r>
      <w:r w:rsidR="00A12327" w:rsidRPr="004F0848">
        <w:rPr>
          <w:rFonts w:ascii="Times New Roman" w:hAnsi="Times New Roman" w:cs="Times New Roman"/>
          <w:sz w:val="24"/>
          <w:szCs w:val="24"/>
        </w:rPr>
        <w:t xml:space="preserve"> shall be substantially </w:t>
      </w:r>
      <w:r w:rsidRPr="004F0848">
        <w:rPr>
          <w:rFonts w:ascii="Times New Roman" w:hAnsi="Times New Roman" w:cs="Times New Roman"/>
          <w:sz w:val="24"/>
          <w:szCs w:val="24"/>
        </w:rPr>
        <w:t>weather tight</w:t>
      </w:r>
      <w:r w:rsidR="00A12327" w:rsidRPr="004F0848">
        <w:rPr>
          <w:rFonts w:ascii="Times New Roman" w:hAnsi="Times New Roman" w:cs="Times New Roman"/>
          <w:sz w:val="24"/>
          <w:szCs w:val="24"/>
        </w:rPr>
        <w:t>, watertight</w:t>
      </w:r>
      <w:r w:rsidR="00A12327" w:rsidRPr="004F0848">
        <w:rPr>
          <w:rFonts w:ascii="Times New Roman" w:hAnsi="Times New Roman" w:cs="Times New Roman"/>
          <w:sz w:val="24"/>
          <w:szCs w:val="24"/>
        </w:rPr>
        <w:t xml:space="preserve"> </w:t>
      </w:r>
      <w:r w:rsidR="00A12327" w:rsidRPr="004F0848">
        <w:rPr>
          <w:rFonts w:ascii="Times New Roman" w:hAnsi="Times New Roman" w:cs="Times New Roman"/>
          <w:sz w:val="24"/>
          <w:szCs w:val="24"/>
        </w:rPr>
        <w:t>and vermin-proof, and shall be kept secured to prevent</w:t>
      </w:r>
    </w:p>
    <w:p w:rsidR="000B5895" w:rsidRPr="004F0848" w:rsidRDefault="004F0848" w:rsidP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F0848">
        <w:rPr>
          <w:rFonts w:ascii="Times New Roman" w:hAnsi="Times New Roman" w:cs="Times New Roman"/>
          <w:sz w:val="24"/>
          <w:szCs w:val="24"/>
        </w:rPr>
        <w:t>Ingress</w:t>
      </w:r>
      <w:r w:rsidR="00A12327" w:rsidRPr="004F0848">
        <w:rPr>
          <w:rFonts w:ascii="Times New Roman" w:hAnsi="Times New Roman" w:cs="Times New Roman"/>
          <w:sz w:val="24"/>
          <w:szCs w:val="24"/>
        </w:rPr>
        <w:t xml:space="preserve"> of people and animals.</w:t>
      </w:r>
    </w:p>
    <w:p w:rsidR="004F0848" w:rsidRPr="004F0848" w:rsidRDefault="004F0848" w:rsidP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0848" w:rsidRPr="004F0848" w:rsidRDefault="004F0848" w:rsidP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F0848">
        <w:rPr>
          <w:rFonts w:ascii="Times New Roman" w:hAnsi="Times New Roman" w:cs="Times New Roman"/>
          <w:sz w:val="24"/>
          <w:szCs w:val="24"/>
        </w:rPr>
        <w:t>Should you have any questions about this matter, Please do not hesitate to call me.</w:t>
      </w:r>
    </w:p>
    <w:p w:rsidR="004F0848" w:rsidRPr="004F0848" w:rsidRDefault="004F0848" w:rsidP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0848" w:rsidRPr="004F0848" w:rsidRDefault="004F0848" w:rsidP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F0848">
        <w:rPr>
          <w:rFonts w:ascii="Times New Roman" w:hAnsi="Times New Roman" w:cs="Times New Roman"/>
          <w:sz w:val="24"/>
          <w:szCs w:val="24"/>
        </w:rPr>
        <w:t>Sincerely,</w:t>
      </w:r>
    </w:p>
    <w:p w:rsidR="004F0848" w:rsidRPr="004F0848" w:rsidRDefault="004F0848" w:rsidP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0848" w:rsidRPr="004F0848" w:rsidRDefault="004F0848" w:rsidP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0848" w:rsidRPr="004F0848" w:rsidRDefault="004F0848" w:rsidP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F0848">
        <w:rPr>
          <w:rFonts w:ascii="Times New Roman" w:hAnsi="Times New Roman" w:cs="Times New Roman"/>
          <w:sz w:val="24"/>
          <w:szCs w:val="24"/>
        </w:rPr>
        <w:t>Chuck Fagone</w:t>
      </w:r>
    </w:p>
    <w:p w:rsidR="004F0848" w:rsidRPr="004F0848" w:rsidRDefault="004F0848" w:rsidP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F0848">
        <w:rPr>
          <w:rFonts w:ascii="Times New Roman" w:hAnsi="Times New Roman" w:cs="Times New Roman"/>
          <w:sz w:val="24"/>
          <w:szCs w:val="24"/>
        </w:rPr>
        <w:t>Code Enforcement Officer</w:t>
      </w:r>
    </w:p>
    <w:p w:rsidR="004F0848" w:rsidRPr="004F0848" w:rsidRDefault="004F0848" w:rsidP="00A123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F0848">
        <w:rPr>
          <w:rFonts w:ascii="Times New Roman" w:hAnsi="Times New Roman" w:cs="Times New Roman"/>
          <w:sz w:val="24"/>
          <w:szCs w:val="24"/>
        </w:rPr>
        <w:t xml:space="preserve">207-874-8789 </w:t>
      </w:r>
    </w:p>
    <w:p w:rsidR="000B5895" w:rsidRPr="004F0848" w:rsidRDefault="000B5895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sectPr w:rsidR="000B5895" w:rsidRPr="004F0848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5895"/>
    <w:rsid w:val="000B5895"/>
    <w:rsid w:val="004F0848"/>
    <w:rsid w:val="00A1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2013-02-04T19:40:00Z</cp:lastPrinted>
  <dcterms:created xsi:type="dcterms:W3CDTF">2013-02-04T14:25:00Z</dcterms:created>
  <dcterms:modified xsi:type="dcterms:W3CDTF">2013-02-04T19:41:00Z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2013-02-04T00:00:00Z</vt:filetime>
  </property>
</Properties>
</file>