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>
      <w:pPr>
        <w:spacing w:after="0" w:line="240" w:lineRule="auto"/>
      </w:pPr>
    </w:p>
    <w:p w14:paraId="66C5EE5E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984B635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34EF89A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9, 2016</w:t>
      </w:r>
    </w:p>
    <w:p w14:paraId="17A4149F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0CB7E817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M. Baum, Esq.</w:t>
      </w:r>
    </w:p>
    <w:p w14:paraId="064F630C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Hoefle</w:t>
      </w:r>
      <w:proofErr w:type="spellEnd"/>
      <w:r>
        <w:rPr>
          <w:rFonts w:ascii="Arial" w:hAnsi="Arial" w:cs="Arial"/>
        </w:rPr>
        <w:t xml:space="preserve">, Phoenix, </w:t>
      </w:r>
      <w:proofErr w:type="spellStart"/>
      <w:r>
        <w:rPr>
          <w:rFonts w:ascii="Arial" w:hAnsi="Arial" w:cs="Arial"/>
        </w:rPr>
        <w:t>Gormley</w:t>
      </w:r>
      <w:proofErr w:type="spellEnd"/>
      <w:r>
        <w:rPr>
          <w:rFonts w:ascii="Arial" w:hAnsi="Arial" w:cs="Arial"/>
        </w:rPr>
        <w:t xml:space="preserve"> &amp; Roberts, P.A.</w:t>
      </w:r>
    </w:p>
    <w:p w14:paraId="2E9768AD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127 Parrott Avenue</w:t>
      </w:r>
    </w:p>
    <w:p w14:paraId="019779DC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P.O. Box 4480</w:t>
      </w:r>
    </w:p>
    <w:p w14:paraId="2B2AAB90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Portsmouth, NH 03802-4480</w:t>
      </w:r>
    </w:p>
    <w:p w14:paraId="1F048776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0BCD782C" w14:textId="2029EDD0" w:rsidR="00F76D57" w:rsidRPr="00F76D57" w:rsidRDefault="00F76D57" w:rsidP="00F76D5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 xml:space="preserve">11 Brown Street, Unit 1A – CBL </w:t>
      </w:r>
      <w:r w:rsidRPr="00F76D57">
        <w:rPr>
          <w:rFonts w:ascii="Arial" w:eastAsia="Times New Roman" w:hAnsi="Arial" w:cs="Arial"/>
          <w:color w:val="000000" w:themeColor="text1"/>
          <w:shd w:val="clear" w:color="auto" w:fill="FFFFFF"/>
        </w:rPr>
        <w:t>037-I-007</w:t>
      </w:r>
      <w:r w:rsidR="00984DF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6487F7F3" w14:textId="27B6C71D" w:rsidR="00F76D57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Dear </w:t>
      </w:r>
      <w:r w:rsidR="00295D0A">
        <w:rPr>
          <w:rFonts w:ascii="Arial" w:hAnsi="Arial" w:cs="Arial"/>
        </w:rPr>
        <w:t>Sir or Madam:</w:t>
      </w:r>
      <w:bookmarkStart w:id="0" w:name="_GoBack"/>
      <w:bookmarkEnd w:id="0"/>
    </w:p>
    <w:p w14:paraId="4F40242B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2A20B900" w14:textId="1B40AB95" w:rsidR="00984DF9" w:rsidRDefault="00F76D5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am in receipt of your request for a zoning determination regarding the above-captioned property.  </w:t>
      </w:r>
      <w:r w:rsidR="00984DF9">
        <w:rPr>
          <w:rFonts w:ascii="Arial" w:hAnsi="Arial" w:cs="Arial"/>
        </w:rPr>
        <w:t>The City of Portland Permitting and Inspections Department is responsible for</w:t>
      </w:r>
      <w:r w:rsidR="004E47A8">
        <w:rPr>
          <w:rFonts w:ascii="Arial" w:hAnsi="Arial" w:cs="Arial"/>
        </w:rPr>
        <w:t xml:space="preserve"> enforcement of building codes and </w:t>
      </w:r>
      <w:r w:rsidR="00984DF9">
        <w:rPr>
          <w:rFonts w:ascii="Arial" w:hAnsi="Arial" w:cs="Arial"/>
        </w:rPr>
        <w:t>zoning ordinances related to development in the City.</w:t>
      </w:r>
    </w:p>
    <w:p w14:paraId="157D3785" w14:textId="77777777" w:rsidR="00984DF9" w:rsidRDefault="00984DF9" w:rsidP="003D27DE">
      <w:pPr>
        <w:spacing w:after="0" w:line="240" w:lineRule="auto"/>
        <w:rPr>
          <w:rFonts w:ascii="Arial" w:hAnsi="Arial" w:cs="Arial"/>
        </w:rPr>
      </w:pPr>
    </w:p>
    <w:p w14:paraId="6AB86394" w14:textId="4465EE8C" w:rsidR="00F76D57" w:rsidRDefault="00F76D57" w:rsidP="00984DF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After a review of the City’s records, I can confirm that the 11 Brown Street, Unit 1A</w:t>
      </w:r>
      <w:r w:rsidR="00BA3707">
        <w:rPr>
          <w:rFonts w:ascii="Arial" w:hAnsi="Arial" w:cs="Arial"/>
        </w:rPr>
        <w:t xml:space="preserve">, </w:t>
      </w:r>
      <w:r w:rsidR="0087052D">
        <w:rPr>
          <w:rFonts w:ascii="Arial" w:hAnsi="Arial" w:cs="Arial"/>
        </w:rPr>
        <w:t xml:space="preserve">which comprises </w:t>
      </w:r>
      <w:r w:rsidR="00BA3707">
        <w:rPr>
          <w:rFonts w:ascii="Arial" w:hAnsi="Arial" w:cs="Arial"/>
        </w:rPr>
        <w:t>a portion of CBL 037-I-007,</w:t>
      </w:r>
      <w:r>
        <w:rPr>
          <w:rFonts w:ascii="Arial" w:hAnsi="Arial" w:cs="Arial"/>
        </w:rPr>
        <w:t xml:space="preserve"> is located in the City’s Downtown Business (</w:t>
      </w:r>
      <w:r w:rsidR="00984DF9">
        <w:rPr>
          <w:rFonts w:ascii="Arial" w:hAnsi="Arial" w:cs="Arial"/>
        </w:rPr>
        <w:t>“</w:t>
      </w:r>
      <w:r>
        <w:rPr>
          <w:rFonts w:ascii="Arial" w:hAnsi="Arial" w:cs="Arial"/>
        </w:rPr>
        <w:t>B-3</w:t>
      </w:r>
      <w:r w:rsidR="00984DF9">
        <w:rPr>
          <w:rFonts w:ascii="Arial" w:hAnsi="Arial" w:cs="Arial"/>
        </w:rPr>
        <w:t>”) Z</w:t>
      </w:r>
      <w:r>
        <w:rPr>
          <w:rFonts w:ascii="Arial" w:hAnsi="Arial" w:cs="Arial"/>
        </w:rPr>
        <w:t>one and within the Downtown Entertainment Overlay Zone (“DOEZ”).  Under Section 14-</w:t>
      </w:r>
      <w:r w:rsidR="00461D44">
        <w:rPr>
          <w:rFonts w:ascii="Arial" w:hAnsi="Arial" w:cs="Arial"/>
        </w:rPr>
        <w:t>217 of the City’s Land Use Code, restaurants and drinking establishments are permitted uses within the B-3 zone and the DOEZ</w:t>
      </w:r>
      <w:r w:rsidR="004848E0">
        <w:rPr>
          <w:rFonts w:ascii="Arial" w:hAnsi="Arial" w:cs="Arial"/>
        </w:rPr>
        <w:t>.</w:t>
      </w:r>
    </w:p>
    <w:p w14:paraId="3ED11C6D" w14:textId="77777777" w:rsidR="00BA3707" w:rsidRDefault="00BA3707" w:rsidP="003D27DE">
      <w:pPr>
        <w:spacing w:after="0" w:line="240" w:lineRule="auto"/>
        <w:rPr>
          <w:rFonts w:ascii="Arial" w:hAnsi="Arial" w:cs="Arial"/>
        </w:rPr>
      </w:pPr>
    </w:p>
    <w:p w14:paraId="773C5E81" w14:textId="77777777" w:rsidR="00BA3707" w:rsidRDefault="00BA370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As of the date of this letter, the City does not have a record of any pending land use or building code violations involving Unit 1-A, which we understand is located on the first floor of the building(s) located at 11 Brown Street.</w:t>
      </w:r>
    </w:p>
    <w:p w14:paraId="6202840E" w14:textId="77777777" w:rsidR="0087052D" w:rsidRDefault="0087052D" w:rsidP="003D27DE">
      <w:pPr>
        <w:spacing w:after="0" w:line="240" w:lineRule="auto"/>
        <w:rPr>
          <w:rFonts w:ascii="Arial" w:hAnsi="Arial" w:cs="Arial"/>
        </w:rPr>
      </w:pPr>
    </w:p>
    <w:p w14:paraId="1590FD68" w14:textId="77777777" w:rsidR="0087052D" w:rsidRPr="00067B75" w:rsidRDefault="0087052D" w:rsidP="008705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>I trust this sufficiently answers your questions.  If, however, you have any questions or concerns, please do not hesitate to contact me at (207) 874-8709.</w:t>
      </w:r>
    </w:p>
    <w:p w14:paraId="76563CF8" w14:textId="77777777" w:rsidR="0087052D" w:rsidRPr="00067B75" w:rsidRDefault="0087052D" w:rsidP="0087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DED27" w14:textId="77777777" w:rsidR="0087052D" w:rsidRPr="00067B75" w:rsidRDefault="0087052D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>Very truly yours,</w:t>
      </w:r>
    </w:p>
    <w:p w14:paraId="452FE322" w14:textId="77777777" w:rsidR="0087052D" w:rsidRPr="00067B75" w:rsidRDefault="0087052D" w:rsidP="00870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973C1" w14:textId="77777777" w:rsidR="0087052D" w:rsidRPr="00067B75" w:rsidRDefault="0087052D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>Ann B. Machado</w:t>
      </w:r>
    </w:p>
    <w:p w14:paraId="264A9C3D" w14:textId="77777777" w:rsidR="0087052D" w:rsidRPr="00067B75" w:rsidRDefault="0087052D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>Zoning Administrator</w:t>
      </w:r>
    </w:p>
    <w:p w14:paraId="1758A3EF" w14:textId="77777777" w:rsidR="0087052D" w:rsidRPr="00067B75" w:rsidRDefault="0087052D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 xml:space="preserve">Permitting and Inspections Department </w:t>
      </w:r>
    </w:p>
    <w:p w14:paraId="3E95BE26" w14:textId="77777777" w:rsidR="0087052D" w:rsidRPr="00067B75" w:rsidRDefault="0087052D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>City of Portland, Maine</w:t>
      </w:r>
    </w:p>
    <w:p w14:paraId="11AC85BC" w14:textId="77777777" w:rsidR="0087052D" w:rsidRPr="00067B75" w:rsidRDefault="0087052D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75">
        <w:rPr>
          <w:rFonts w:ascii="Arial" w:hAnsi="Arial" w:cs="Arial"/>
          <w:color w:val="000000"/>
        </w:rPr>
        <w:t>207. 874.8709</w:t>
      </w:r>
    </w:p>
    <w:p w14:paraId="22932D2E" w14:textId="77777777" w:rsidR="0087052D" w:rsidRPr="00067B75" w:rsidRDefault="003D65F1" w:rsidP="0087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052D" w:rsidRPr="00067B75">
          <w:rPr>
            <w:rFonts w:ascii="Arial" w:hAnsi="Arial" w:cs="Arial"/>
            <w:color w:val="1155CC"/>
            <w:u w:val="single"/>
          </w:rPr>
          <w:t>amachado@portlandmaine.gov</w:t>
        </w:r>
      </w:hyperlink>
      <w:r w:rsidR="0087052D" w:rsidRPr="00067B75">
        <w:rPr>
          <w:rFonts w:ascii="Arial" w:hAnsi="Arial" w:cs="Arial"/>
          <w:color w:val="000000"/>
        </w:rPr>
        <w:t xml:space="preserve"> </w:t>
      </w:r>
    </w:p>
    <w:p w14:paraId="0338F3D0" w14:textId="77777777" w:rsidR="0087052D" w:rsidRDefault="0087052D" w:rsidP="003D27DE">
      <w:pPr>
        <w:spacing w:after="0" w:line="240" w:lineRule="auto"/>
        <w:rPr>
          <w:rFonts w:ascii="Arial" w:hAnsi="Arial" w:cs="Arial"/>
        </w:rPr>
      </w:pPr>
    </w:p>
    <w:p w14:paraId="3AEE2B95" w14:textId="77777777" w:rsidR="00BA3707" w:rsidRDefault="00BA3707" w:rsidP="003D27DE">
      <w:pPr>
        <w:spacing w:after="0" w:line="240" w:lineRule="auto"/>
        <w:rPr>
          <w:rFonts w:ascii="Arial" w:hAnsi="Arial" w:cs="Arial"/>
        </w:rPr>
      </w:pPr>
    </w:p>
    <w:p w14:paraId="5E0AD5BC" w14:textId="77777777" w:rsidR="00BA3707" w:rsidRPr="00BA3707" w:rsidRDefault="00BA3707" w:rsidP="00BA37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w14:paraId="60B67FA3" w14:textId="77777777" w:rsidR="00BA3707" w:rsidRDefault="00BA3707" w:rsidP="003D27DE">
      <w:pPr>
        <w:spacing w:after="0" w:line="240" w:lineRule="auto"/>
        <w:rPr>
          <w:rFonts w:ascii="Arial" w:hAnsi="Arial" w:cs="Arial"/>
        </w:rPr>
      </w:pPr>
    </w:p>
    <w:p w14:paraId="544B7119" w14:textId="77777777" w:rsidR="00BA3707" w:rsidRDefault="00BA3707" w:rsidP="003D27DE">
      <w:pPr>
        <w:spacing w:after="0" w:line="240" w:lineRule="auto"/>
        <w:rPr>
          <w:rFonts w:ascii="Arial" w:hAnsi="Arial" w:cs="Arial"/>
        </w:rPr>
      </w:pPr>
    </w:p>
    <w:p w14:paraId="6D3EA099" w14:textId="77777777" w:rsidR="00BA3707" w:rsidRPr="00F76D57" w:rsidRDefault="00BA3707" w:rsidP="003D2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BA3707" w:rsidRPr="00F76D57" w:rsidSect="00091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B40F" w14:textId="77777777" w:rsidR="00343426" w:rsidRDefault="00343426" w:rsidP="002D738C">
      <w:pPr>
        <w:spacing w:after="0" w:line="240" w:lineRule="auto"/>
      </w:pPr>
      <w:r>
        <w:separator/>
      </w:r>
    </w:p>
  </w:endnote>
  <w:endnote w:type="continuationSeparator" w:id="0">
    <w:p w14:paraId="369DF972" w14:textId="77777777" w:rsidR="00343426" w:rsidRDefault="00343426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21C" w14:textId="77777777" w:rsidR="00CA1D19" w:rsidRDefault="00CA1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242" w14:textId="77777777" w:rsidR="00CA1D19" w:rsidRDefault="00CA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65045" w14:textId="77777777" w:rsidR="00343426" w:rsidRDefault="00343426" w:rsidP="002D738C">
      <w:pPr>
        <w:spacing w:after="0" w:line="240" w:lineRule="auto"/>
      </w:pPr>
      <w:r>
        <w:separator/>
      </w:r>
    </w:p>
  </w:footnote>
  <w:footnote w:type="continuationSeparator" w:id="0">
    <w:p w14:paraId="2143CAA2" w14:textId="77777777" w:rsidR="00343426" w:rsidRDefault="00343426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5B3F" w14:textId="77777777" w:rsidR="00CA1D19" w:rsidRDefault="00CA1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C60A" w14:textId="77777777" w:rsidR="002D738C" w:rsidRDefault="002D738C" w:rsidP="002D738C">
    <w:pPr>
      <w:pStyle w:val="Header"/>
      <w:jc w:val="center"/>
    </w:pPr>
    <w:r>
      <w:rPr>
        <w:noProof/>
      </w:rPr>
      <w:drawing>
        <wp:inline distT="0" distB="0" distL="0" distR="0" wp14:anchorId="5C9D19E7" wp14:editId="11F79D65">
          <wp:extent cx="5454650" cy="6203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850C3" w14:textId="77777777" w:rsidR="002D738C" w:rsidRDefault="002D738C" w:rsidP="002D738C">
    <w:pPr>
      <w:pStyle w:val="Header"/>
      <w:tabs>
        <w:tab w:val="clear" w:pos="9360"/>
        <w:tab w:val="right" w:pos="10080"/>
      </w:tabs>
      <w:ind w:left="-720" w:right="-720"/>
    </w:pPr>
  </w:p>
  <w:p w14:paraId="356F2E98" w14:textId="77777777" w:rsidR="002D738C" w:rsidRPr="002D738C" w:rsidRDefault="002D738C" w:rsidP="002D738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Department of Permitting and Inspections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41F7" w14:textId="77777777" w:rsidR="00CA1D19" w:rsidRDefault="00CA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91036"/>
    <w:rsid w:val="000D3F92"/>
    <w:rsid w:val="00295D0A"/>
    <w:rsid w:val="002D738C"/>
    <w:rsid w:val="00343426"/>
    <w:rsid w:val="003D27DE"/>
    <w:rsid w:val="003D65F1"/>
    <w:rsid w:val="00461D44"/>
    <w:rsid w:val="004848E0"/>
    <w:rsid w:val="004E47A8"/>
    <w:rsid w:val="006C0816"/>
    <w:rsid w:val="00832A6D"/>
    <w:rsid w:val="0087052D"/>
    <w:rsid w:val="008A5068"/>
    <w:rsid w:val="00984DF9"/>
    <w:rsid w:val="00AF7EB6"/>
    <w:rsid w:val="00BA3707"/>
    <w:rsid w:val="00C51484"/>
    <w:rsid w:val="00CA1D19"/>
    <w:rsid w:val="00E518BA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hado@portlandmain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A073-8C58-4670-A990-D373565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3</cp:revision>
  <cp:lastPrinted>2016-06-09T13:21:00Z</cp:lastPrinted>
  <dcterms:created xsi:type="dcterms:W3CDTF">2016-06-09T13:03:00Z</dcterms:created>
  <dcterms:modified xsi:type="dcterms:W3CDTF">2016-06-09T15:49:00Z</dcterms:modified>
</cp:coreProperties>
</file>