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12609" w14:textId="73359791" w:rsidR="00766817" w:rsidRPr="00CA20F0" w:rsidRDefault="00723EEA" w:rsidP="00766817">
      <w:pPr>
        <w:rPr>
          <w:rFonts w:ascii="Times New Roman" w:hAnsi="Times New Roman" w:cs="Times New Roman"/>
        </w:rPr>
      </w:pPr>
      <w:r w:rsidRPr="00CA20F0">
        <w:rPr>
          <w:rFonts w:ascii="Times New Roman" w:hAnsi="Times New Roman" w:cs="Times New Roman"/>
        </w:rPr>
        <w:t xml:space="preserve">November </w:t>
      </w:r>
      <w:r w:rsidR="00CA20F0">
        <w:rPr>
          <w:rFonts w:ascii="Times New Roman" w:hAnsi="Times New Roman" w:cs="Times New Roman"/>
        </w:rPr>
        <w:t>21</w:t>
      </w:r>
      <w:r w:rsidRPr="00CA20F0">
        <w:rPr>
          <w:rFonts w:ascii="Times New Roman" w:hAnsi="Times New Roman" w:cs="Times New Roman"/>
        </w:rPr>
        <w:t>,</w:t>
      </w:r>
      <w:r w:rsidR="00CA20F0">
        <w:rPr>
          <w:rFonts w:ascii="Times New Roman" w:hAnsi="Times New Roman" w:cs="Times New Roman"/>
        </w:rPr>
        <w:t xml:space="preserve"> </w:t>
      </w:r>
      <w:r w:rsidRPr="00CA20F0">
        <w:rPr>
          <w:rFonts w:ascii="Times New Roman" w:hAnsi="Times New Roman" w:cs="Times New Roman"/>
        </w:rPr>
        <w:t>2016</w:t>
      </w:r>
    </w:p>
    <w:p w14:paraId="2AB1A493" w14:textId="5510F632" w:rsidR="00723EEA" w:rsidRDefault="00723EEA" w:rsidP="00766817">
      <w:pPr>
        <w:rPr>
          <w:rFonts w:ascii="Times New Roman" w:hAnsi="Times New Roman" w:cs="Times New Roman"/>
        </w:rPr>
      </w:pPr>
      <w:r w:rsidRPr="00CA20F0">
        <w:rPr>
          <w:rFonts w:ascii="Times New Roman" w:hAnsi="Times New Roman" w:cs="Times New Roman"/>
        </w:rPr>
        <w:t xml:space="preserve">Bernstein </w:t>
      </w:r>
      <w:proofErr w:type="spellStart"/>
      <w:r w:rsidRPr="00CA20F0">
        <w:rPr>
          <w:rFonts w:ascii="Times New Roman" w:hAnsi="Times New Roman" w:cs="Times New Roman"/>
        </w:rPr>
        <w:t>Shur</w:t>
      </w:r>
      <w:proofErr w:type="spellEnd"/>
      <w:r w:rsidR="00CA20F0">
        <w:rPr>
          <w:rFonts w:ascii="Times New Roman" w:hAnsi="Times New Roman" w:cs="Times New Roman"/>
        </w:rPr>
        <w:t>,</w:t>
      </w:r>
      <w:r w:rsidR="00CA20F0">
        <w:rPr>
          <w:rFonts w:ascii="Times New Roman" w:hAnsi="Times New Roman" w:cs="Times New Roman"/>
        </w:rPr>
        <w:tab/>
      </w:r>
      <w:r w:rsidRPr="00CA20F0">
        <w:rPr>
          <w:rFonts w:ascii="Times New Roman" w:hAnsi="Times New Roman" w:cs="Times New Roman"/>
        </w:rPr>
        <w:t>First American Title Insurance Company</w:t>
      </w:r>
      <w:r w:rsidR="00CA20F0">
        <w:rPr>
          <w:rFonts w:ascii="Times New Roman" w:hAnsi="Times New Roman" w:cs="Times New Roman"/>
        </w:rPr>
        <w:t xml:space="preserve"> and </w:t>
      </w:r>
      <w:r w:rsidRPr="00CA20F0">
        <w:rPr>
          <w:rFonts w:ascii="Times New Roman" w:hAnsi="Times New Roman" w:cs="Times New Roman"/>
        </w:rPr>
        <w:t xml:space="preserve">Katahdin Trust </w:t>
      </w:r>
      <w:r w:rsidR="002F0806" w:rsidRPr="00CA20F0">
        <w:rPr>
          <w:rFonts w:ascii="Times New Roman" w:hAnsi="Times New Roman" w:cs="Times New Roman"/>
        </w:rPr>
        <w:t>Company</w:t>
      </w:r>
    </w:p>
    <w:p w14:paraId="06C1BAF4" w14:textId="22CBD2DF" w:rsidR="002F0806" w:rsidRDefault="002F0806" w:rsidP="002F0806">
      <w:pPr>
        <w:spacing w:after="0"/>
        <w:rPr>
          <w:rFonts w:ascii="Times New Roman" w:hAnsi="Times New Roman" w:cs="Times New Roman"/>
        </w:rPr>
      </w:pPr>
      <w:r>
        <w:rPr>
          <w:rFonts w:ascii="Times New Roman" w:hAnsi="Times New Roman" w:cs="Times New Roman"/>
        </w:rPr>
        <w:t xml:space="preserve">Bernstein, </w:t>
      </w:r>
      <w:proofErr w:type="spellStart"/>
      <w:r>
        <w:rPr>
          <w:rFonts w:ascii="Times New Roman" w:hAnsi="Times New Roman" w:cs="Times New Roman"/>
        </w:rPr>
        <w:t>Shur</w:t>
      </w:r>
      <w:proofErr w:type="spellEnd"/>
      <w:r>
        <w:rPr>
          <w:rFonts w:ascii="Times New Roman" w:hAnsi="Times New Roman" w:cs="Times New Roman"/>
        </w:rPr>
        <w:t>, Sawyer &amp; Nelson</w:t>
      </w:r>
    </w:p>
    <w:p w14:paraId="1BA9C25E" w14:textId="28E6CD61" w:rsidR="002F0806" w:rsidRDefault="002F0806" w:rsidP="002F0806">
      <w:pPr>
        <w:spacing w:after="0"/>
        <w:rPr>
          <w:rFonts w:ascii="Times New Roman" w:hAnsi="Times New Roman" w:cs="Times New Roman"/>
        </w:rPr>
      </w:pPr>
      <w:r>
        <w:rPr>
          <w:rFonts w:ascii="Times New Roman" w:hAnsi="Times New Roman" w:cs="Times New Roman"/>
        </w:rPr>
        <w:t>100 Middle Street</w:t>
      </w:r>
    </w:p>
    <w:p w14:paraId="53D837F0" w14:textId="74D85B66" w:rsidR="002F0806" w:rsidRDefault="002F0806" w:rsidP="002F0806">
      <w:pPr>
        <w:spacing w:after="0"/>
        <w:rPr>
          <w:rFonts w:ascii="Times New Roman" w:hAnsi="Times New Roman" w:cs="Times New Roman"/>
        </w:rPr>
      </w:pPr>
      <w:r>
        <w:rPr>
          <w:rFonts w:ascii="Times New Roman" w:hAnsi="Times New Roman" w:cs="Times New Roman"/>
        </w:rPr>
        <w:t>PO Box 9729</w:t>
      </w:r>
    </w:p>
    <w:p w14:paraId="3961B7E3" w14:textId="43D46F8B" w:rsidR="002F0806" w:rsidRDefault="002F0806" w:rsidP="002F0806">
      <w:pPr>
        <w:spacing w:after="0"/>
        <w:rPr>
          <w:rFonts w:ascii="Times New Roman" w:hAnsi="Times New Roman" w:cs="Times New Roman"/>
        </w:rPr>
      </w:pPr>
      <w:r>
        <w:rPr>
          <w:rFonts w:ascii="Times New Roman" w:hAnsi="Times New Roman" w:cs="Times New Roman"/>
        </w:rPr>
        <w:t>Portland, ME 04104-5029</w:t>
      </w:r>
    </w:p>
    <w:p w14:paraId="47C7FB7E" w14:textId="77777777" w:rsidR="002F0806" w:rsidRDefault="002F0806" w:rsidP="00766817">
      <w:pPr>
        <w:rPr>
          <w:rFonts w:ascii="Times New Roman" w:hAnsi="Times New Roman" w:cs="Times New Roman"/>
        </w:rPr>
      </w:pPr>
    </w:p>
    <w:p w14:paraId="0ACDAB4B" w14:textId="22A440A7" w:rsidR="00766817" w:rsidRPr="005473A4" w:rsidRDefault="00CA20F0" w:rsidP="00766817">
      <w:pPr>
        <w:rPr>
          <w:rFonts w:ascii="Times New Roman" w:hAnsi="Times New Roman" w:cs="Times New Roman"/>
        </w:rPr>
      </w:pPr>
      <w:r>
        <w:rPr>
          <w:rFonts w:ascii="Times New Roman" w:hAnsi="Times New Roman" w:cs="Times New Roman"/>
        </w:rPr>
        <w:t xml:space="preserve">RE: </w:t>
      </w:r>
      <w:r w:rsidR="00723EEA">
        <w:rPr>
          <w:rFonts w:ascii="Times New Roman" w:hAnsi="Times New Roman" w:cs="Times New Roman"/>
        </w:rPr>
        <w:t>433 Fore Street, Portland, Maine</w:t>
      </w:r>
      <w:r w:rsidR="00766817">
        <w:rPr>
          <w:rFonts w:ascii="Times New Roman" w:hAnsi="Times New Roman" w:cs="Times New Roman"/>
        </w:rPr>
        <w:t xml:space="preserve"> </w:t>
      </w:r>
      <w:r w:rsidR="00766817" w:rsidRPr="005473A4">
        <w:rPr>
          <w:rFonts w:ascii="Times New Roman" w:hAnsi="Times New Roman" w:cs="Times New Roman"/>
        </w:rPr>
        <w:t xml:space="preserve">CBL: </w:t>
      </w:r>
      <w:r w:rsidR="00723EEA">
        <w:rPr>
          <w:rFonts w:ascii="Times New Roman" w:hAnsi="Times New Roman" w:cs="Times New Roman"/>
        </w:rPr>
        <w:t>032-I-042</w:t>
      </w:r>
      <w:r w:rsidR="00766817">
        <w:rPr>
          <w:rFonts w:ascii="Times New Roman" w:hAnsi="Times New Roman" w:cs="Times New Roman"/>
        </w:rPr>
        <w:t xml:space="preserve"> (the “Property”)</w:t>
      </w:r>
    </w:p>
    <w:p w14:paraId="670CEB33" w14:textId="77777777" w:rsidR="00766817" w:rsidRPr="005473A4" w:rsidRDefault="00766817" w:rsidP="00766817">
      <w:pPr>
        <w:rPr>
          <w:rFonts w:ascii="Times New Roman" w:hAnsi="Times New Roman" w:cs="Times New Roman"/>
        </w:rPr>
      </w:pPr>
      <w:r>
        <w:rPr>
          <w:rFonts w:ascii="Times New Roman" w:hAnsi="Times New Roman" w:cs="Times New Roman"/>
        </w:rPr>
        <w:t>To Whom It M</w:t>
      </w:r>
      <w:r w:rsidRPr="005473A4">
        <w:rPr>
          <w:rFonts w:ascii="Times New Roman" w:hAnsi="Times New Roman" w:cs="Times New Roman"/>
        </w:rPr>
        <w:t>ay Concern:</w:t>
      </w:r>
    </w:p>
    <w:p w14:paraId="4431CD54" w14:textId="50E12918" w:rsidR="00766817" w:rsidRPr="005473A4" w:rsidRDefault="00766817" w:rsidP="00766817">
      <w:pPr>
        <w:jc w:val="both"/>
        <w:rPr>
          <w:rFonts w:ascii="Times New Roman" w:hAnsi="Times New Roman" w:cs="Times New Roman"/>
        </w:rPr>
      </w:pPr>
      <w:r w:rsidRPr="005473A4">
        <w:rPr>
          <w:rFonts w:ascii="Times New Roman" w:hAnsi="Times New Roman" w:cs="Times New Roman"/>
        </w:rPr>
        <w:t xml:space="preserve">Regarding the property at </w:t>
      </w:r>
      <w:r w:rsidR="00723EEA">
        <w:rPr>
          <w:rFonts w:ascii="Times New Roman" w:hAnsi="Times New Roman" w:cs="Times New Roman"/>
        </w:rPr>
        <w:t>433 Fore Street</w:t>
      </w:r>
      <w:r w:rsidRPr="005473A4">
        <w:rPr>
          <w:rFonts w:ascii="Times New Roman" w:hAnsi="Times New Roman" w:cs="Times New Roman"/>
        </w:rPr>
        <w:t xml:space="preserve"> in Portland Maine</w:t>
      </w:r>
      <w:r>
        <w:rPr>
          <w:rFonts w:ascii="Times New Roman" w:hAnsi="Times New Roman" w:cs="Times New Roman"/>
        </w:rPr>
        <w:t>,</w:t>
      </w:r>
      <w:r w:rsidRPr="005473A4">
        <w:rPr>
          <w:rFonts w:ascii="Times New Roman" w:hAnsi="Times New Roman" w:cs="Times New Roman"/>
        </w:rPr>
        <w:t xml:space="preserve"> I </w:t>
      </w:r>
      <w:r>
        <w:rPr>
          <w:rFonts w:ascii="Times New Roman" w:hAnsi="Times New Roman" w:cs="Times New Roman"/>
        </w:rPr>
        <w:t xml:space="preserve">am </w:t>
      </w:r>
      <w:r w:rsidRPr="005473A4">
        <w:rPr>
          <w:rFonts w:ascii="Times New Roman" w:hAnsi="Times New Roman" w:cs="Times New Roman"/>
        </w:rPr>
        <w:t>provid</w:t>
      </w:r>
      <w:r>
        <w:rPr>
          <w:rFonts w:ascii="Times New Roman" w:hAnsi="Times New Roman" w:cs="Times New Roman"/>
        </w:rPr>
        <w:t>ing</w:t>
      </w:r>
      <w:r w:rsidRPr="005473A4">
        <w:rPr>
          <w:rFonts w:ascii="Times New Roman" w:hAnsi="Times New Roman" w:cs="Times New Roman"/>
        </w:rPr>
        <w:t xml:space="preserve"> the following information:</w:t>
      </w:r>
    </w:p>
    <w:p w14:paraId="7CEF53C7" w14:textId="657D6C89" w:rsidR="00766817" w:rsidRPr="00FE092E" w:rsidRDefault="00766817" w:rsidP="00FE092E">
      <w:pPr>
        <w:pStyle w:val="ListParagraph"/>
        <w:numPr>
          <w:ilvl w:val="0"/>
          <w:numId w:val="1"/>
        </w:numPr>
        <w:jc w:val="both"/>
        <w:rPr>
          <w:rFonts w:ascii="Times New Roman" w:hAnsi="Times New Roman" w:cs="Times New Roman"/>
        </w:rPr>
      </w:pPr>
      <w:r w:rsidRPr="00FE092E">
        <w:rPr>
          <w:rFonts w:ascii="Times New Roman" w:hAnsi="Times New Roman" w:cs="Times New Roman"/>
        </w:rPr>
        <w:t xml:space="preserve">The Property is located in the </w:t>
      </w:r>
      <w:r w:rsidR="00723EEA" w:rsidRPr="00FE092E">
        <w:rPr>
          <w:rFonts w:ascii="Times New Roman" w:hAnsi="Times New Roman" w:cs="Times New Roman"/>
        </w:rPr>
        <w:t>B-3</w:t>
      </w:r>
      <w:r w:rsidRPr="00FE092E">
        <w:rPr>
          <w:rFonts w:ascii="Times New Roman" w:hAnsi="Times New Roman" w:cs="Times New Roman"/>
        </w:rPr>
        <w:t xml:space="preserve"> </w:t>
      </w:r>
      <w:r w:rsidR="00FE092E">
        <w:rPr>
          <w:rFonts w:ascii="Times New Roman" w:hAnsi="Times New Roman" w:cs="Times New Roman"/>
        </w:rPr>
        <w:t>Downtown Business Z</w:t>
      </w:r>
      <w:r w:rsidRPr="00FE092E">
        <w:rPr>
          <w:rFonts w:ascii="Times New Roman" w:hAnsi="Times New Roman" w:cs="Times New Roman"/>
        </w:rPr>
        <w:t>one</w:t>
      </w:r>
      <w:r w:rsidR="00FE092E">
        <w:rPr>
          <w:rFonts w:ascii="Times New Roman" w:hAnsi="Times New Roman" w:cs="Times New Roman"/>
        </w:rPr>
        <w:t xml:space="preserve">, the Downtown Entertainment Overlay Zone </w:t>
      </w:r>
      <w:r w:rsidR="00723EEA" w:rsidRPr="00FE092E">
        <w:rPr>
          <w:rFonts w:ascii="Times New Roman" w:hAnsi="Times New Roman" w:cs="Times New Roman"/>
        </w:rPr>
        <w:t>and a PAD (Pedestrian Activities District) Overlay Zone</w:t>
      </w:r>
      <w:r w:rsidRPr="00FE092E">
        <w:rPr>
          <w:rFonts w:ascii="Times New Roman" w:hAnsi="Times New Roman" w:cs="Times New Roman"/>
        </w:rPr>
        <w:t>.</w:t>
      </w:r>
    </w:p>
    <w:p w14:paraId="046DFB4C" w14:textId="0665846B" w:rsidR="00766817" w:rsidRPr="00595B58" w:rsidRDefault="00766817" w:rsidP="00766817">
      <w:pPr>
        <w:pStyle w:val="ListParagraph"/>
        <w:numPr>
          <w:ilvl w:val="0"/>
          <w:numId w:val="1"/>
        </w:numPr>
        <w:jc w:val="both"/>
        <w:rPr>
          <w:rFonts w:ascii="Times New Roman" w:hAnsi="Times New Roman" w:cs="Times New Roman"/>
        </w:rPr>
      </w:pPr>
      <w:r>
        <w:rPr>
          <w:rFonts w:ascii="Times New Roman" w:hAnsi="Times New Roman" w:cs="Times New Roman"/>
        </w:rPr>
        <w:t>Based on b</w:t>
      </w:r>
      <w:r w:rsidR="00A121C3">
        <w:rPr>
          <w:rFonts w:ascii="Times New Roman" w:hAnsi="Times New Roman" w:cs="Times New Roman"/>
        </w:rPr>
        <w:t xml:space="preserve">uilding permits and </w:t>
      </w:r>
      <w:r w:rsidR="00D05E03">
        <w:rPr>
          <w:rFonts w:ascii="Times New Roman" w:hAnsi="Times New Roman" w:cs="Times New Roman"/>
        </w:rPr>
        <w:t xml:space="preserve">a </w:t>
      </w:r>
      <w:bookmarkStart w:id="0" w:name="_GoBack"/>
      <w:bookmarkEnd w:id="0"/>
      <w:r w:rsidR="00A121C3">
        <w:rPr>
          <w:rFonts w:ascii="Times New Roman" w:hAnsi="Times New Roman" w:cs="Times New Roman"/>
        </w:rPr>
        <w:t>certificate</w:t>
      </w:r>
      <w:r>
        <w:rPr>
          <w:rFonts w:ascii="Times New Roman" w:hAnsi="Times New Roman" w:cs="Times New Roman"/>
        </w:rPr>
        <w:t xml:space="preserve"> of occupancy, </w:t>
      </w:r>
      <w:r w:rsidRPr="005473A4">
        <w:rPr>
          <w:rFonts w:ascii="Times New Roman" w:hAnsi="Times New Roman" w:cs="Times New Roman"/>
        </w:rPr>
        <w:t xml:space="preserve">I understand that the Property’s </w:t>
      </w:r>
      <w:r w:rsidR="00723EEA">
        <w:rPr>
          <w:rFonts w:ascii="Times New Roman" w:hAnsi="Times New Roman" w:cs="Times New Roman"/>
        </w:rPr>
        <w:t>current</w:t>
      </w:r>
      <w:r w:rsidRPr="005473A4">
        <w:rPr>
          <w:rFonts w:ascii="Times New Roman" w:hAnsi="Times New Roman" w:cs="Times New Roman"/>
        </w:rPr>
        <w:t xml:space="preserve"> use is </w:t>
      </w:r>
      <w:r w:rsidR="00723EEA">
        <w:rPr>
          <w:rFonts w:ascii="Times New Roman" w:hAnsi="Times New Roman" w:cs="Times New Roman"/>
        </w:rPr>
        <w:t>as a 130 room hotel with a restaurant on the first floor.</w:t>
      </w:r>
      <w:r w:rsidRPr="005473A4">
        <w:rPr>
          <w:rFonts w:ascii="Times New Roman" w:hAnsi="Times New Roman" w:cs="Times New Roman"/>
        </w:rPr>
        <w:t xml:space="preserve">  </w:t>
      </w:r>
      <w:r w:rsidR="002941B4">
        <w:rPr>
          <w:rFonts w:ascii="Times New Roman" w:hAnsi="Times New Roman" w:cs="Times New Roman"/>
        </w:rPr>
        <w:t>Under section 14-217 of the City of Portland Code of Ordinances, these</w:t>
      </w:r>
      <w:r w:rsidR="00723EEA">
        <w:rPr>
          <w:rFonts w:ascii="Times New Roman" w:hAnsi="Times New Roman" w:cs="Times New Roman"/>
        </w:rPr>
        <w:t xml:space="preserve"> uses are</w:t>
      </w:r>
      <w:r w:rsidRPr="005473A4">
        <w:rPr>
          <w:rFonts w:ascii="Times New Roman" w:hAnsi="Times New Roman" w:cs="Times New Roman"/>
        </w:rPr>
        <w:t xml:space="preserve"> permitted use</w:t>
      </w:r>
      <w:r w:rsidR="00723EEA">
        <w:rPr>
          <w:rFonts w:ascii="Times New Roman" w:hAnsi="Times New Roman" w:cs="Times New Roman"/>
        </w:rPr>
        <w:t>s</w:t>
      </w:r>
      <w:r w:rsidRPr="005473A4">
        <w:rPr>
          <w:rFonts w:ascii="Times New Roman" w:hAnsi="Times New Roman" w:cs="Times New Roman"/>
        </w:rPr>
        <w:t xml:space="preserve"> in its current zone.</w:t>
      </w:r>
      <w:r>
        <w:rPr>
          <w:rFonts w:ascii="Times New Roman" w:hAnsi="Times New Roman" w:cs="Times New Roman"/>
        </w:rPr>
        <w:t xml:space="preserve"> </w:t>
      </w:r>
      <w:r w:rsidRPr="00DC10E5">
        <w:rPr>
          <w:rFonts w:ascii="Times New Roman" w:hAnsi="Times New Roman" w:cs="Times New Roman"/>
        </w:rPr>
        <w:t>To the extent that the Property’s use changes or does not meet the requirements for the use described, this determination is not valid.</w:t>
      </w:r>
      <w:r w:rsidRPr="00595B58">
        <w:rPr>
          <w:rFonts w:ascii="Times New Roman" w:hAnsi="Times New Roman" w:cs="Times New Roman"/>
        </w:rPr>
        <w:t xml:space="preserve">  </w:t>
      </w:r>
    </w:p>
    <w:p w14:paraId="0A4E4BC9" w14:textId="716DF4E2" w:rsidR="00766817" w:rsidRPr="005473A4" w:rsidRDefault="00766817" w:rsidP="00766817">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sidR="00690088">
        <w:rPr>
          <w:rFonts w:ascii="Times New Roman" w:hAnsi="Times New Roman" w:cs="Times New Roman"/>
        </w:rPr>
        <w:t>are no</w:t>
      </w:r>
      <w:r w:rsidRPr="005473A4">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78BE01D5" w14:textId="0B5D2ACC" w:rsidR="00766817" w:rsidRPr="005473A4" w:rsidRDefault="00C04B63" w:rsidP="00766817">
      <w:pPr>
        <w:pStyle w:val="ListParagraph"/>
        <w:numPr>
          <w:ilvl w:val="0"/>
          <w:numId w:val="1"/>
        </w:numPr>
        <w:jc w:val="both"/>
        <w:rPr>
          <w:rFonts w:ascii="Times New Roman" w:hAnsi="Times New Roman" w:cs="Times New Roman"/>
        </w:rPr>
      </w:pPr>
      <w:r>
        <w:rPr>
          <w:rFonts w:ascii="Times New Roman" w:hAnsi="Times New Roman" w:cs="Times New Roman"/>
        </w:rPr>
        <w:t xml:space="preserve">The Property </w:t>
      </w:r>
      <w:r w:rsidRPr="00C04B63">
        <w:rPr>
          <w:rFonts w:ascii="Times New Roman" w:hAnsi="Times New Roman" w:cs="Times New Roman"/>
        </w:rPr>
        <w:t>does</w:t>
      </w:r>
      <w:r w:rsidR="00766817" w:rsidRPr="005473A4">
        <w:rPr>
          <w:rFonts w:ascii="Times New Roman" w:hAnsi="Times New Roman" w:cs="Times New Roman"/>
        </w:rPr>
        <w:t xml:space="preserve"> have</w:t>
      </w:r>
      <w:r>
        <w:rPr>
          <w:rFonts w:ascii="Times New Roman" w:hAnsi="Times New Roman" w:cs="Times New Roman"/>
        </w:rPr>
        <w:t xml:space="preserve"> </w:t>
      </w:r>
      <w:r w:rsidR="00BE1444">
        <w:rPr>
          <w:rFonts w:ascii="Times New Roman" w:hAnsi="Times New Roman" w:cs="Times New Roman"/>
        </w:rPr>
        <w:t xml:space="preserve">a </w:t>
      </w:r>
      <w:r w:rsidR="00766817" w:rsidRPr="005473A4">
        <w:rPr>
          <w:rFonts w:ascii="Times New Roman" w:hAnsi="Times New Roman" w:cs="Times New Roman"/>
        </w:rPr>
        <w:t>certificate</w:t>
      </w:r>
      <w:r>
        <w:rPr>
          <w:rFonts w:ascii="Times New Roman" w:hAnsi="Times New Roman" w:cs="Times New Roman"/>
        </w:rPr>
        <w:t xml:space="preserve"> of occupancy</w:t>
      </w:r>
      <w:r w:rsidR="00BE1444">
        <w:rPr>
          <w:rFonts w:ascii="Times New Roman" w:hAnsi="Times New Roman" w:cs="Times New Roman"/>
        </w:rPr>
        <w:t>,</w:t>
      </w:r>
      <w:r w:rsidR="001F3D29">
        <w:rPr>
          <w:rFonts w:ascii="Times New Roman" w:hAnsi="Times New Roman" w:cs="Times New Roman"/>
        </w:rPr>
        <w:t xml:space="preserve"> and</w:t>
      </w:r>
      <w:r>
        <w:rPr>
          <w:rFonts w:ascii="Times New Roman" w:hAnsi="Times New Roman" w:cs="Times New Roman"/>
        </w:rPr>
        <w:t xml:space="preserve"> </w:t>
      </w:r>
      <w:r w:rsidR="002F0806">
        <w:rPr>
          <w:rFonts w:ascii="Times New Roman" w:hAnsi="Times New Roman" w:cs="Times New Roman"/>
        </w:rPr>
        <w:t xml:space="preserve">a </w:t>
      </w:r>
      <w:r w:rsidR="00766817" w:rsidRPr="00C04B63">
        <w:rPr>
          <w:rFonts w:ascii="Times New Roman" w:hAnsi="Times New Roman" w:cs="Times New Roman"/>
        </w:rPr>
        <w:t>cop</w:t>
      </w:r>
      <w:r w:rsidR="002F0806">
        <w:rPr>
          <w:rFonts w:ascii="Times New Roman" w:hAnsi="Times New Roman" w:cs="Times New Roman"/>
        </w:rPr>
        <w:t>y is</w:t>
      </w:r>
      <w:r w:rsidRPr="00C04B63">
        <w:rPr>
          <w:rFonts w:ascii="Times New Roman" w:hAnsi="Times New Roman" w:cs="Times New Roman"/>
        </w:rPr>
        <w:t xml:space="preserve"> attached.</w:t>
      </w:r>
    </w:p>
    <w:p w14:paraId="773F9983" w14:textId="0A917B3E" w:rsidR="00766817" w:rsidRPr="005473A4" w:rsidRDefault="00766817" w:rsidP="00766817">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w:t>
      </w:r>
      <w:r w:rsidR="00C04B63">
        <w:rPr>
          <w:rFonts w:ascii="Times New Roman" w:hAnsi="Times New Roman" w:cs="Times New Roman"/>
        </w:rPr>
        <w:t xml:space="preserve">does </w:t>
      </w:r>
      <w:r w:rsidRPr="005473A4">
        <w:rPr>
          <w:rFonts w:ascii="Times New Roman" w:hAnsi="Times New Roman" w:cs="Times New Roman"/>
        </w:rPr>
        <w:t>have a</w:t>
      </w:r>
      <w:r w:rsidR="00C04B63">
        <w:rPr>
          <w:rFonts w:ascii="Times New Roman" w:hAnsi="Times New Roman" w:cs="Times New Roman"/>
        </w:rPr>
        <w:t xml:space="preserve"> letter from the Planning and Urban Development Department dated April 25, 2013</w:t>
      </w:r>
      <w:r w:rsidR="001F3D29">
        <w:rPr>
          <w:rFonts w:ascii="Times New Roman" w:hAnsi="Times New Roman" w:cs="Times New Roman"/>
        </w:rPr>
        <w:t>,</w:t>
      </w:r>
      <w:r w:rsidR="00C04B63">
        <w:rPr>
          <w:rFonts w:ascii="Times New Roman" w:hAnsi="Times New Roman" w:cs="Times New Roman"/>
        </w:rPr>
        <w:t xml:space="preserve"> approving amendments to the original site plan approval</w:t>
      </w:r>
      <w:r w:rsidR="00173957">
        <w:rPr>
          <w:rFonts w:ascii="Times New Roman" w:hAnsi="Times New Roman" w:cs="Times New Roman"/>
        </w:rPr>
        <w:t>,</w:t>
      </w:r>
      <w:r w:rsidR="001F3D29">
        <w:rPr>
          <w:rFonts w:ascii="Times New Roman" w:hAnsi="Times New Roman" w:cs="Times New Roman"/>
        </w:rPr>
        <w:t xml:space="preserve"> and a</w:t>
      </w:r>
      <w:r w:rsidR="00C04B63">
        <w:rPr>
          <w:rFonts w:ascii="Times New Roman" w:hAnsi="Times New Roman" w:cs="Times New Roman"/>
        </w:rPr>
        <w:t xml:space="preserve"> copy is attached.</w:t>
      </w:r>
    </w:p>
    <w:p w14:paraId="099ECA21" w14:textId="77777777" w:rsidR="002F0806" w:rsidRDefault="002F0806" w:rsidP="002F0806">
      <w:pPr>
        <w:jc w:val="both"/>
        <w:rPr>
          <w:rFonts w:ascii="Times New Roman" w:hAnsi="Times New Roman" w:cs="Times New Roman"/>
        </w:rPr>
      </w:pPr>
    </w:p>
    <w:p w14:paraId="08E14628" w14:textId="77777777" w:rsidR="00766817" w:rsidRDefault="00766817" w:rsidP="002F0806">
      <w:pPr>
        <w:jc w:val="both"/>
        <w:rPr>
          <w:rFonts w:ascii="Times New Roman" w:hAnsi="Times New Roman" w:cs="Times New Roman"/>
          <w:color w:val="222222"/>
          <w:shd w:val="clear" w:color="auto" w:fill="FFFFFF"/>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3A44E4BC" w14:textId="59690E33" w:rsidR="00766817" w:rsidRDefault="00766817" w:rsidP="00766817">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Sincerely</w:t>
      </w:r>
      <w:r w:rsidR="0054555C">
        <w:rPr>
          <w:rFonts w:ascii="Times New Roman" w:hAnsi="Times New Roman" w:cs="Times New Roman"/>
          <w:color w:val="222222"/>
          <w:shd w:val="clear" w:color="auto" w:fill="FFFFFF"/>
        </w:rPr>
        <w:t>,</w:t>
      </w:r>
    </w:p>
    <w:p w14:paraId="6D6867F5" w14:textId="77777777" w:rsidR="0054555C" w:rsidRDefault="0054555C" w:rsidP="00766817">
      <w:pPr>
        <w:jc w:val="both"/>
        <w:rPr>
          <w:rFonts w:ascii="Times New Roman" w:hAnsi="Times New Roman" w:cs="Times New Roman"/>
          <w:color w:val="222222"/>
          <w:shd w:val="clear" w:color="auto" w:fill="FFFFFF"/>
        </w:rPr>
      </w:pPr>
    </w:p>
    <w:p w14:paraId="750BA87E"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5B4BEF72"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0B2DC40E"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75C7062E"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5374624B" w14:textId="3E86C5C4" w:rsidR="00754220" w:rsidRPr="002F0806" w:rsidRDefault="0054555C" w:rsidP="002F0806">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r w:rsidR="002F0806">
        <w:rPr>
          <w:rFonts w:ascii="Times New Roman" w:hAnsi="Times New Roman" w:cs="Times New Roman"/>
          <w:color w:val="000000"/>
        </w:rPr>
        <w:t xml:space="preserve">, </w:t>
      </w:r>
      <w:r w:rsidRPr="006C1F59">
        <w:rPr>
          <w:rFonts w:ascii="Times New Roman" w:hAnsi="Times New Roman" w:cs="Times New Roman"/>
          <w:color w:val="1155CC"/>
          <w:u w:val="single"/>
        </w:rPr>
        <w:t>amachado@portlandmaine.gov</w:t>
      </w:r>
    </w:p>
    <w:p w14:paraId="32EBBF2C" w14:textId="77777777" w:rsidR="00B54868" w:rsidRPr="00DC10E5" w:rsidRDefault="00B54868">
      <w:pPr>
        <w:rPr>
          <w:rFonts w:ascii="Times New Roman" w:hAnsi="Times New Roman" w:cs="Times New Roman"/>
        </w:rPr>
      </w:pPr>
    </w:p>
    <w:p w14:paraId="1911D25A" w14:textId="77777777" w:rsidR="00B54868" w:rsidRPr="00DC10E5" w:rsidRDefault="00B54868">
      <w:pPr>
        <w:rPr>
          <w:rFonts w:ascii="Times New Roman" w:hAnsi="Times New Roman" w:cs="Times New Roman"/>
        </w:rPr>
      </w:pPr>
    </w:p>
    <w:p w14:paraId="5BBF9897" w14:textId="77777777" w:rsidR="00B54868" w:rsidRPr="00DC10E5" w:rsidRDefault="00B54868">
      <w:pPr>
        <w:rPr>
          <w:rFonts w:ascii="Times New Roman" w:hAnsi="Times New Roman" w:cs="Times New Roman"/>
        </w:rPr>
      </w:pPr>
    </w:p>
    <w:p w14:paraId="604DC726" w14:textId="77777777" w:rsidR="00B54868" w:rsidRPr="00DC10E5" w:rsidRDefault="00B54868">
      <w:pPr>
        <w:rPr>
          <w:rFonts w:ascii="Times New Roman" w:hAnsi="Times New Roman" w:cs="Times New Roman"/>
        </w:rPr>
      </w:pPr>
    </w:p>
    <w:p w14:paraId="22DDE508" w14:textId="77777777" w:rsidR="00B54868" w:rsidRDefault="00B54868"/>
    <w:p w14:paraId="35A830C9" w14:textId="77777777" w:rsidR="00B54868" w:rsidRDefault="00B54868"/>
    <w:p w14:paraId="1064506F" w14:textId="77777777" w:rsidR="00B54868" w:rsidRDefault="00B54868"/>
    <w:p w14:paraId="736E7BC0" w14:textId="77777777" w:rsidR="00B54868" w:rsidRDefault="00B54868"/>
    <w:p w14:paraId="708E7540" w14:textId="77777777" w:rsidR="00B54868" w:rsidRDefault="00B54868"/>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F7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FB3AC" w14:textId="77777777" w:rsidR="002F5F51" w:rsidRDefault="002F5F51" w:rsidP="00CC4826">
      <w:pPr>
        <w:spacing w:after="0" w:line="240" w:lineRule="auto"/>
      </w:pPr>
      <w:r>
        <w:separator/>
      </w:r>
    </w:p>
  </w:endnote>
  <w:endnote w:type="continuationSeparator" w:id="0">
    <w:p w14:paraId="62555B95" w14:textId="77777777" w:rsidR="002F5F51" w:rsidRDefault="002F5F51"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6C7D" w14:textId="77777777" w:rsidR="002F5F51" w:rsidRDefault="002F5F51" w:rsidP="00CC4826">
      <w:pPr>
        <w:spacing w:after="0" w:line="240" w:lineRule="auto"/>
      </w:pPr>
      <w:r>
        <w:separator/>
      </w:r>
    </w:p>
  </w:footnote>
  <w:footnote w:type="continuationSeparator" w:id="0">
    <w:p w14:paraId="7DB486BC" w14:textId="77777777" w:rsidR="002F5F51" w:rsidRDefault="002F5F51"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7A6CF7F0"/>
    <w:lvl w:ilvl="0" w:tplc="6DCCAC5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25FDA"/>
    <w:rsid w:val="00173957"/>
    <w:rsid w:val="001B4890"/>
    <w:rsid w:val="001F3D29"/>
    <w:rsid w:val="002263E9"/>
    <w:rsid w:val="002941B4"/>
    <w:rsid w:val="002D451D"/>
    <w:rsid w:val="002F0806"/>
    <w:rsid w:val="002F5F51"/>
    <w:rsid w:val="004954A9"/>
    <w:rsid w:val="0054555C"/>
    <w:rsid w:val="00561876"/>
    <w:rsid w:val="005F5F8D"/>
    <w:rsid w:val="006775F7"/>
    <w:rsid w:val="00690088"/>
    <w:rsid w:val="00722ED9"/>
    <w:rsid w:val="00723EEA"/>
    <w:rsid w:val="00754220"/>
    <w:rsid w:val="00766817"/>
    <w:rsid w:val="007807FC"/>
    <w:rsid w:val="009F1BB0"/>
    <w:rsid w:val="00A121C3"/>
    <w:rsid w:val="00B54868"/>
    <w:rsid w:val="00B6596F"/>
    <w:rsid w:val="00BE1444"/>
    <w:rsid w:val="00C04B63"/>
    <w:rsid w:val="00CA20F0"/>
    <w:rsid w:val="00CC4826"/>
    <w:rsid w:val="00D05E03"/>
    <w:rsid w:val="00D23AA6"/>
    <w:rsid w:val="00D53610"/>
    <w:rsid w:val="00DC10E5"/>
    <w:rsid w:val="00DE2D39"/>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2016-11-21T22:42:00Z</dcterms:created>
  <dcterms:modified xsi:type="dcterms:W3CDTF">2016-11-21T22:42:00Z</dcterms:modified>
</cp:coreProperties>
</file>