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E3" w:rsidRPr="00E426AD" w:rsidRDefault="000425E3" w:rsidP="000425E3">
      <w:pPr>
        <w:rPr>
          <w:rFonts w:asciiTheme="minorHAnsi" w:hAnsiTheme="minorHAnsi" w:cs="Calibri"/>
          <w:b/>
          <w:sz w:val="22"/>
          <w:szCs w:val="22"/>
        </w:rPr>
      </w:pPr>
      <w:r w:rsidRPr="00E426AD">
        <w:rPr>
          <w:rFonts w:asciiTheme="minorHAnsi" w:hAnsiTheme="minorHAnsi" w:cs="Calibri"/>
          <w:b/>
          <w:sz w:val="22"/>
          <w:szCs w:val="22"/>
        </w:rPr>
        <w:t>Level III Site Plan &amp; Subdivision Review</w:t>
      </w:r>
    </w:p>
    <w:p w:rsidR="000425E3" w:rsidRPr="00E426AD" w:rsidRDefault="000425E3" w:rsidP="000425E3">
      <w:pPr>
        <w:rPr>
          <w:rFonts w:asciiTheme="minorHAnsi" w:hAnsiTheme="minorHAnsi" w:cs="Calibri"/>
          <w:b/>
          <w:sz w:val="22"/>
          <w:szCs w:val="22"/>
        </w:rPr>
      </w:pPr>
      <w:r w:rsidRPr="00E426AD">
        <w:rPr>
          <w:rFonts w:asciiTheme="minorHAnsi" w:hAnsiTheme="minorHAnsi" w:cs="Calibri"/>
          <w:b/>
          <w:sz w:val="22"/>
          <w:szCs w:val="22"/>
        </w:rPr>
        <w:t>Studios at 46 Market Street</w:t>
      </w:r>
    </w:p>
    <w:p w:rsidR="000425E3" w:rsidRPr="00E426AD" w:rsidRDefault="000425E3" w:rsidP="000425E3">
      <w:pPr>
        <w:rPr>
          <w:rFonts w:asciiTheme="minorHAnsi" w:hAnsiTheme="minorHAnsi" w:cs="Calibri"/>
          <w:b/>
          <w:sz w:val="22"/>
          <w:szCs w:val="22"/>
        </w:rPr>
      </w:pPr>
      <w:r w:rsidRPr="00E426AD">
        <w:rPr>
          <w:rFonts w:asciiTheme="minorHAnsi" w:hAnsiTheme="minorHAnsi" w:cs="Calibri"/>
          <w:b/>
          <w:sz w:val="22"/>
          <w:szCs w:val="22"/>
        </w:rPr>
        <w:t>46 Market Street</w:t>
      </w:r>
    </w:p>
    <w:p w:rsidR="000425E3" w:rsidRPr="00E426AD" w:rsidRDefault="000425E3" w:rsidP="000425E3">
      <w:pPr>
        <w:pBdr>
          <w:bottom w:val="single" w:sz="4" w:space="1" w:color="auto"/>
        </w:pBdr>
        <w:rPr>
          <w:rFonts w:asciiTheme="minorHAnsi" w:hAnsiTheme="minorHAnsi" w:cs="Calibri"/>
          <w:b/>
          <w:sz w:val="22"/>
          <w:szCs w:val="22"/>
        </w:rPr>
      </w:pPr>
      <w:r w:rsidRPr="00E426AD">
        <w:rPr>
          <w:rFonts w:asciiTheme="minorHAnsi" w:hAnsiTheme="minorHAnsi" w:cs="Calibri"/>
          <w:b/>
          <w:sz w:val="22"/>
          <w:szCs w:val="22"/>
        </w:rPr>
        <w:t>Market Milk Partners</w:t>
      </w:r>
      <w:r w:rsidRPr="00E426AD">
        <w:rPr>
          <w:rFonts w:asciiTheme="minorHAnsi" w:hAnsiTheme="minorHAnsi" w:cs="Calibri"/>
          <w:b/>
          <w:sz w:val="22"/>
          <w:szCs w:val="22"/>
        </w:rPr>
        <w:t>, LLC</w:t>
      </w:r>
    </w:p>
    <w:p w:rsidR="000425E3" w:rsidRPr="00E426AD" w:rsidRDefault="000425E3" w:rsidP="000425E3">
      <w:pPr>
        <w:rPr>
          <w:rFonts w:asciiTheme="minorHAnsi" w:hAnsiTheme="minorHAnsi" w:cs="Calibri"/>
          <w:sz w:val="22"/>
          <w:szCs w:val="22"/>
        </w:rPr>
      </w:pPr>
    </w:p>
    <w:p w:rsidR="00D2793D" w:rsidRPr="00E426AD" w:rsidRDefault="007B7D6E" w:rsidP="00D2793D">
      <w:pPr>
        <w:rPr>
          <w:rFonts w:asciiTheme="minorHAnsi" w:hAnsiTheme="minorHAnsi"/>
          <w:sz w:val="22"/>
          <w:szCs w:val="22"/>
        </w:rPr>
      </w:pPr>
      <w:r w:rsidRPr="00E426AD">
        <w:rPr>
          <w:rFonts w:asciiTheme="minorHAnsi" w:hAnsiTheme="minorHAnsi"/>
          <w:sz w:val="22"/>
          <w:szCs w:val="22"/>
        </w:rPr>
        <w:t xml:space="preserve">Market Milk Partners, LLC has submitted </w:t>
      </w:r>
      <w:r w:rsidR="008150E4" w:rsidRPr="00E426AD">
        <w:rPr>
          <w:rFonts w:asciiTheme="minorHAnsi" w:hAnsiTheme="minorHAnsi"/>
          <w:sz w:val="22"/>
          <w:szCs w:val="22"/>
        </w:rPr>
        <w:t xml:space="preserve">plans </w:t>
      </w:r>
      <w:r w:rsidR="00400CB3" w:rsidRPr="00E426AD">
        <w:rPr>
          <w:rFonts w:asciiTheme="minorHAnsi" w:hAnsiTheme="minorHAnsi"/>
          <w:sz w:val="22"/>
          <w:szCs w:val="22"/>
        </w:rPr>
        <w:t>for the</w:t>
      </w:r>
      <w:r w:rsidR="00B80FF0" w:rsidRPr="00E426AD">
        <w:rPr>
          <w:rFonts w:asciiTheme="minorHAnsi" w:hAnsiTheme="minorHAnsi"/>
          <w:sz w:val="22"/>
          <w:szCs w:val="22"/>
        </w:rPr>
        <w:t xml:space="preserve"> re</w:t>
      </w:r>
      <w:r w:rsidR="00D2793D" w:rsidRPr="00E426AD">
        <w:rPr>
          <w:rFonts w:asciiTheme="minorHAnsi" w:hAnsiTheme="minorHAnsi"/>
          <w:sz w:val="22"/>
          <w:szCs w:val="22"/>
        </w:rPr>
        <w:t>development</w:t>
      </w:r>
      <w:r w:rsidR="00B80FF0" w:rsidRPr="00E426AD">
        <w:rPr>
          <w:rFonts w:asciiTheme="minorHAnsi" w:hAnsiTheme="minorHAnsi"/>
          <w:sz w:val="22"/>
          <w:szCs w:val="22"/>
        </w:rPr>
        <w:t xml:space="preserve"> </w:t>
      </w:r>
      <w:r w:rsidR="00400CB3" w:rsidRPr="00E426AD">
        <w:rPr>
          <w:rFonts w:asciiTheme="minorHAnsi" w:hAnsiTheme="minorHAnsi"/>
          <w:sz w:val="22"/>
          <w:szCs w:val="22"/>
        </w:rPr>
        <w:t xml:space="preserve">of an existing building </w:t>
      </w:r>
      <w:r w:rsidR="00B80FF0" w:rsidRPr="00E426AD">
        <w:rPr>
          <w:rFonts w:asciiTheme="minorHAnsi" w:hAnsiTheme="minorHAnsi"/>
          <w:sz w:val="22"/>
          <w:szCs w:val="22"/>
        </w:rPr>
        <w:t>at 46 Market Street in the Old Port</w:t>
      </w:r>
      <w:r w:rsidR="00BE411B" w:rsidRPr="00E426AD">
        <w:rPr>
          <w:rFonts w:asciiTheme="minorHAnsi" w:hAnsiTheme="minorHAnsi"/>
          <w:sz w:val="22"/>
          <w:szCs w:val="22"/>
        </w:rPr>
        <w:t xml:space="preserve">.  </w:t>
      </w:r>
      <w:r w:rsidR="00A94811" w:rsidRPr="00E426AD">
        <w:rPr>
          <w:rFonts w:asciiTheme="minorHAnsi" w:hAnsiTheme="minorHAnsi"/>
          <w:sz w:val="22"/>
          <w:szCs w:val="22"/>
        </w:rPr>
        <w:t xml:space="preserve">The existing </w:t>
      </w:r>
      <w:r w:rsidR="00400CB3" w:rsidRPr="00E426AD">
        <w:rPr>
          <w:rFonts w:asciiTheme="minorHAnsi" w:hAnsiTheme="minorHAnsi"/>
          <w:sz w:val="22"/>
          <w:szCs w:val="22"/>
        </w:rPr>
        <w:t>structure</w:t>
      </w:r>
      <w:r w:rsidR="00E426AD">
        <w:rPr>
          <w:rFonts w:asciiTheme="minorHAnsi" w:hAnsiTheme="minorHAnsi"/>
          <w:sz w:val="22"/>
          <w:szCs w:val="22"/>
        </w:rPr>
        <w:t>,</w:t>
      </w:r>
      <w:r w:rsidR="00E426AD" w:rsidRPr="00E426AD">
        <w:rPr>
          <w:rFonts w:asciiTheme="minorHAnsi" w:hAnsiTheme="minorHAnsi"/>
          <w:noProof/>
          <w:sz w:val="22"/>
          <w:szCs w:val="22"/>
        </w:rPr>
        <w:t xml:space="preserve"> </w:t>
      </w:r>
      <w:r w:rsidR="00E426AD" w:rsidRPr="00E426AD">
        <w:rPr>
          <w:rFonts w:asciiTheme="minorHAnsi" w:hAnsiTheme="minorHAnsi"/>
          <w:noProof/>
          <w:sz w:val="22"/>
          <w:szCs w:val="22"/>
        </w:rPr>
        <w:t>a turn-of-the-century brick mixed-use building characteristic of the Old Port</w:t>
      </w:r>
      <w:r w:rsidR="00E426AD">
        <w:rPr>
          <w:rFonts w:asciiTheme="minorHAnsi" w:hAnsiTheme="minorHAnsi"/>
          <w:noProof/>
          <w:sz w:val="22"/>
          <w:szCs w:val="22"/>
        </w:rPr>
        <w:t>,</w:t>
      </w:r>
      <w:r w:rsidR="00A94811" w:rsidRPr="00E426AD">
        <w:rPr>
          <w:rFonts w:asciiTheme="minorHAnsi" w:hAnsiTheme="minorHAnsi"/>
          <w:sz w:val="22"/>
          <w:szCs w:val="22"/>
        </w:rPr>
        <w:t xml:space="preserve"> </w:t>
      </w:r>
      <w:r w:rsidR="00400CB3" w:rsidRPr="00E426AD">
        <w:rPr>
          <w:rFonts w:asciiTheme="minorHAnsi" w:hAnsiTheme="minorHAnsi"/>
          <w:sz w:val="22"/>
          <w:szCs w:val="22"/>
        </w:rPr>
        <w:t>c</w:t>
      </w:r>
      <w:r w:rsidR="00A94811" w:rsidRPr="00E426AD">
        <w:rPr>
          <w:rFonts w:asciiTheme="minorHAnsi" w:hAnsiTheme="minorHAnsi"/>
          <w:sz w:val="22"/>
          <w:szCs w:val="22"/>
        </w:rPr>
        <w:t xml:space="preserve">urrently contains first floor retail, second floor office, and third floor residential space.  </w:t>
      </w:r>
      <w:r w:rsidR="00D2793D" w:rsidRPr="00E426AD">
        <w:rPr>
          <w:rFonts w:asciiTheme="minorHAnsi" w:hAnsiTheme="minorHAnsi"/>
          <w:sz w:val="22"/>
          <w:szCs w:val="22"/>
        </w:rPr>
        <w:t>The propos</w:t>
      </w:r>
      <w:r w:rsidR="00B80FF0" w:rsidRPr="00E426AD">
        <w:rPr>
          <w:rFonts w:asciiTheme="minorHAnsi" w:hAnsiTheme="minorHAnsi"/>
          <w:sz w:val="22"/>
          <w:szCs w:val="22"/>
        </w:rPr>
        <w:t>al i</w:t>
      </w:r>
      <w:r w:rsidR="00DD2B6E" w:rsidRPr="00E426AD">
        <w:rPr>
          <w:rFonts w:asciiTheme="minorHAnsi" w:hAnsiTheme="minorHAnsi"/>
          <w:sz w:val="22"/>
          <w:szCs w:val="22"/>
        </w:rPr>
        <w:t xml:space="preserve">nvolves a change of use </w:t>
      </w:r>
      <w:r w:rsidR="00E426AD">
        <w:rPr>
          <w:rFonts w:asciiTheme="minorHAnsi" w:hAnsiTheme="minorHAnsi"/>
          <w:bCs/>
          <w:sz w:val="22"/>
          <w:szCs w:val="22"/>
        </w:rPr>
        <w:t>- t</w:t>
      </w:r>
      <w:r w:rsidR="00E426AD" w:rsidRPr="00E426AD">
        <w:rPr>
          <w:rFonts w:asciiTheme="minorHAnsi" w:hAnsiTheme="minorHAnsi"/>
          <w:bCs/>
          <w:sz w:val="22"/>
          <w:szCs w:val="22"/>
        </w:rPr>
        <w:t>he existing office space on the second floor would be converted to residential space, and the existing third flo</w:t>
      </w:r>
      <w:r w:rsidR="00E426AD">
        <w:rPr>
          <w:rFonts w:asciiTheme="minorHAnsi" w:hAnsiTheme="minorHAnsi"/>
          <w:bCs/>
          <w:sz w:val="22"/>
          <w:szCs w:val="22"/>
        </w:rPr>
        <w:t>or unit would be split into two,</w:t>
      </w:r>
      <w:r w:rsidR="00A94811" w:rsidRPr="00E426AD">
        <w:rPr>
          <w:rFonts w:asciiTheme="minorHAnsi" w:hAnsiTheme="minorHAnsi"/>
          <w:sz w:val="22"/>
          <w:szCs w:val="22"/>
        </w:rPr>
        <w:t xml:space="preserve"> </w:t>
      </w:r>
      <w:r w:rsidR="00DD2B6E" w:rsidRPr="00E426AD">
        <w:rPr>
          <w:rFonts w:asciiTheme="minorHAnsi" w:hAnsiTheme="minorHAnsi"/>
          <w:sz w:val="22"/>
          <w:szCs w:val="22"/>
        </w:rPr>
        <w:t>effective</w:t>
      </w:r>
      <w:r w:rsidR="008150E4" w:rsidRPr="00E426AD">
        <w:rPr>
          <w:rFonts w:asciiTheme="minorHAnsi" w:hAnsiTheme="minorHAnsi"/>
          <w:sz w:val="22"/>
          <w:szCs w:val="22"/>
        </w:rPr>
        <w:t>ly eliminating all office space</w:t>
      </w:r>
      <w:r w:rsidR="00DD2B6E" w:rsidRPr="00E426AD">
        <w:rPr>
          <w:rFonts w:asciiTheme="minorHAnsi" w:hAnsiTheme="minorHAnsi"/>
          <w:sz w:val="22"/>
          <w:szCs w:val="22"/>
        </w:rPr>
        <w:t xml:space="preserve"> and </w:t>
      </w:r>
      <w:r w:rsidR="002D28B6" w:rsidRPr="00E426AD">
        <w:rPr>
          <w:rFonts w:asciiTheme="minorHAnsi" w:hAnsiTheme="minorHAnsi"/>
          <w:sz w:val="22"/>
          <w:szCs w:val="22"/>
        </w:rPr>
        <w:t>bringing</w:t>
      </w:r>
      <w:r w:rsidR="00A94811" w:rsidRPr="00E426AD">
        <w:rPr>
          <w:rFonts w:asciiTheme="minorHAnsi" w:hAnsiTheme="minorHAnsi"/>
          <w:sz w:val="22"/>
          <w:szCs w:val="22"/>
        </w:rPr>
        <w:t xml:space="preserve"> the total number of </w:t>
      </w:r>
      <w:r w:rsidR="005434E3" w:rsidRPr="00E426AD">
        <w:rPr>
          <w:rFonts w:asciiTheme="minorHAnsi" w:hAnsiTheme="minorHAnsi"/>
          <w:sz w:val="22"/>
          <w:szCs w:val="22"/>
        </w:rPr>
        <w:t xml:space="preserve">residential </w:t>
      </w:r>
      <w:r w:rsidR="00A94811" w:rsidRPr="00E426AD">
        <w:rPr>
          <w:rFonts w:asciiTheme="minorHAnsi" w:hAnsiTheme="minorHAnsi"/>
          <w:sz w:val="22"/>
          <w:szCs w:val="22"/>
        </w:rPr>
        <w:t xml:space="preserve">units in the building to five.  At this time, the proposal does not include any site work. </w:t>
      </w:r>
    </w:p>
    <w:p w:rsidR="00A94811" w:rsidRPr="00E426AD" w:rsidRDefault="00A94811" w:rsidP="00D2793D">
      <w:pPr>
        <w:rPr>
          <w:rFonts w:asciiTheme="minorHAnsi" w:hAnsiTheme="minorHAnsi"/>
          <w:sz w:val="22"/>
          <w:szCs w:val="22"/>
        </w:rPr>
      </w:pPr>
    </w:p>
    <w:p w:rsidR="00E426AD" w:rsidRDefault="00E426AD" w:rsidP="00E426AD">
      <w:pPr>
        <w:rPr>
          <w:rFonts w:asciiTheme="minorHAnsi" w:hAnsiTheme="minorHAnsi"/>
          <w:noProof/>
          <w:sz w:val="22"/>
          <w:szCs w:val="22"/>
        </w:rPr>
      </w:pPr>
      <w:r w:rsidRPr="00E426AD">
        <w:rPr>
          <w:rFonts w:asciiTheme="minorHAnsi" w:hAnsiTheme="minorHAnsi"/>
          <w:noProof/>
        </w:rPr>
        <mc:AlternateContent>
          <mc:Choice Requires="wps">
            <w:drawing>
              <wp:anchor distT="0" distB="0" distL="114300" distR="114300" simplePos="0" relativeHeight="251659264" behindDoc="0" locked="0" layoutInCell="1" allowOverlap="1" wp14:anchorId="618F4C81" wp14:editId="5176E766">
                <wp:simplePos x="0" y="0"/>
                <wp:positionH relativeFrom="column">
                  <wp:posOffset>-2090737</wp:posOffset>
                </wp:positionH>
                <wp:positionV relativeFrom="paragraph">
                  <wp:posOffset>3522980</wp:posOffset>
                </wp:positionV>
                <wp:extent cx="442912" cy="414338"/>
                <wp:effectExtent l="0" t="0" r="14605" b="24130"/>
                <wp:wrapNone/>
                <wp:docPr id="3" name="Rectangle 3"/>
                <wp:cNvGraphicFramePr/>
                <a:graphic xmlns:a="http://schemas.openxmlformats.org/drawingml/2006/main">
                  <a:graphicData uri="http://schemas.microsoft.com/office/word/2010/wordprocessingShape">
                    <wps:wsp>
                      <wps:cNvSpPr/>
                      <wps:spPr>
                        <a:xfrm>
                          <a:off x="0" y="0"/>
                          <a:ext cx="442912" cy="414338"/>
                        </a:xfrm>
                        <a:custGeom>
                          <a:avLst/>
                          <a:gdLst>
                            <a:gd name="connsiteX0" fmla="*/ 0 w 323850"/>
                            <a:gd name="connsiteY0" fmla="*/ 0 h 447675"/>
                            <a:gd name="connsiteX1" fmla="*/ 323850 w 323850"/>
                            <a:gd name="connsiteY1" fmla="*/ 0 h 447675"/>
                            <a:gd name="connsiteX2" fmla="*/ 323850 w 323850"/>
                            <a:gd name="connsiteY2" fmla="*/ 447675 h 447675"/>
                            <a:gd name="connsiteX3" fmla="*/ 0 w 323850"/>
                            <a:gd name="connsiteY3" fmla="*/ 447675 h 447675"/>
                            <a:gd name="connsiteX4" fmla="*/ 0 w 323850"/>
                            <a:gd name="connsiteY4" fmla="*/ 0 h 447675"/>
                            <a:gd name="connsiteX0" fmla="*/ 0 w 400050"/>
                            <a:gd name="connsiteY0" fmla="*/ 0 h 447675"/>
                            <a:gd name="connsiteX1" fmla="*/ 323850 w 400050"/>
                            <a:gd name="connsiteY1" fmla="*/ 0 h 447675"/>
                            <a:gd name="connsiteX2" fmla="*/ 400050 w 400050"/>
                            <a:gd name="connsiteY2" fmla="*/ 266700 h 447675"/>
                            <a:gd name="connsiteX3" fmla="*/ 0 w 400050"/>
                            <a:gd name="connsiteY3" fmla="*/ 447675 h 447675"/>
                            <a:gd name="connsiteX4" fmla="*/ 0 w 400050"/>
                            <a:gd name="connsiteY4" fmla="*/ 0 h 447675"/>
                            <a:gd name="connsiteX0" fmla="*/ 0 w 400050"/>
                            <a:gd name="connsiteY0" fmla="*/ 0 h 447675"/>
                            <a:gd name="connsiteX1" fmla="*/ 152400 w 400050"/>
                            <a:gd name="connsiteY1" fmla="*/ 0 h 447675"/>
                            <a:gd name="connsiteX2" fmla="*/ 400050 w 400050"/>
                            <a:gd name="connsiteY2" fmla="*/ 266700 h 447675"/>
                            <a:gd name="connsiteX3" fmla="*/ 0 w 400050"/>
                            <a:gd name="connsiteY3" fmla="*/ 447675 h 447675"/>
                            <a:gd name="connsiteX4" fmla="*/ 0 w 400050"/>
                            <a:gd name="connsiteY4" fmla="*/ 0 h 447675"/>
                            <a:gd name="connsiteX0" fmla="*/ 0 w 442912"/>
                            <a:gd name="connsiteY0" fmla="*/ 142875 h 447675"/>
                            <a:gd name="connsiteX1" fmla="*/ 195262 w 442912"/>
                            <a:gd name="connsiteY1" fmla="*/ 0 h 447675"/>
                            <a:gd name="connsiteX2" fmla="*/ 442912 w 442912"/>
                            <a:gd name="connsiteY2" fmla="*/ 266700 h 447675"/>
                            <a:gd name="connsiteX3" fmla="*/ 42862 w 442912"/>
                            <a:gd name="connsiteY3" fmla="*/ 447675 h 447675"/>
                            <a:gd name="connsiteX4" fmla="*/ 0 w 442912"/>
                            <a:gd name="connsiteY4" fmla="*/ 142875 h 447675"/>
                            <a:gd name="connsiteX0" fmla="*/ 0 w 442912"/>
                            <a:gd name="connsiteY0" fmla="*/ 142875 h 414338"/>
                            <a:gd name="connsiteX1" fmla="*/ 195262 w 442912"/>
                            <a:gd name="connsiteY1" fmla="*/ 0 h 414338"/>
                            <a:gd name="connsiteX2" fmla="*/ 442912 w 442912"/>
                            <a:gd name="connsiteY2" fmla="*/ 266700 h 414338"/>
                            <a:gd name="connsiteX3" fmla="*/ 214434 w 442912"/>
                            <a:gd name="connsiteY3" fmla="*/ 414338 h 414338"/>
                            <a:gd name="connsiteX4" fmla="*/ 0 w 442912"/>
                            <a:gd name="connsiteY4" fmla="*/ 142875 h 414338"/>
                            <a:gd name="connsiteX0" fmla="*/ 0 w 442912"/>
                            <a:gd name="connsiteY0" fmla="*/ 142875 h 414338"/>
                            <a:gd name="connsiteX1" fmla="*/ 195262 w 442912"/>
                            <a:gd name="connsiteY1" fmla="*/ 0 h 414338"/>
                            <a:gd name="connsiteX2" fmla="*/ 442912 w 442912"/>
                            <a:gd name="connsiteY2" fmla="*/ 257167 h 414338"/>
                            <a:gd name="connsiteX3" fmla="*/ 214434 w 442912"/>
                            <a:gd name="connsiteY3" fmla="*/ 414338 h 414338"/>
                            <a:gd name="connsiteX4" fmla="*/ 0 w 442912"/>
                            <a:gd name="connsiteY4" fmla="*/ 142875 h 4143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2912" h="414338">
                              <a:moveTo>
                                <a:pt x="0" y="142875"/>
                              </a:moveTo>
                              <a:lnTo>
                                <a:pt x="195262" y="0"/>
                              </a:lnTo>
                              <a:lnTo>
                                <a:pt x="442912" y="257167"/>
                              </a:lnTo>
                              <a:lnTo>
                                <a:pt x="214434" y="414338"/>
                              </a:lnTo>
                              <a:lnTo>
                                <a:pt x="0" y="142875"/>
                              </a:lnTo>
                              <a:close/>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3" o:spid="_x0000_s1026" style="position:absolute;margin-left:-164.6pt;margin-top:277.4pt;width:34.8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912,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" path="m,142875l195262,,442912,257167,214434,414338,,142875xe" filled="f" strokecolor="#c0504d [3205]" strokeweight="2pt">
                <v:path arrowok="t" o:connecttype="custom" o:connectlocs="0,142875;195262,0;442912,257167;214434,414338;0,142875" o:connectangles="0,0,0,0,0"/>
              </v:shape>
            </w:pict>
          </mc:Fallback>
        </mc:AlternateContent>
      </w:r>
      <w:r w:rsidRPr="00E426AD">
        <w:rPr>
          <w:rFonts w:asciiTheme="minorHAnsi" w:hAnsiTheme="minorHAnsi"/>
          <w:noProof/>
          <w:sz w:val="22"/>
          <w:szCs w:val="22"/>
        </w:rPr>
        <w:t xml:space="preserve">Doorways are found at the northeast and southwest corners of the building, on both the Market and the Milk Street frontages; however, these doors provide access solely to the first floor and basement of the building.  Access to the second and third floors is provided via an enclosed, upper story walkway from the adjacent building at 31 Exchange Street.  The exterior door leading to this walkway can be found on Exchange Street.  </w:t>
      </w:r>
    </w:p>
    <w:p w:rsidR="00E426AD" w:rsidRPr="00E426AD" w:rsidRDefault="00E426AD" w:rsidP="00E426AD">
      <w:pPr>
        <w:rPr>
          <w:rFonts w:asciiTheme="minorHAnsi" w:hAnsiTheme="minorHAnsi"/>
          <w:noProof/>
          <w:sz w:val="22"/>
          <w:szCs w:val="22"/>
        </w:rPr>
      </w:pPr>
    </w:p>
    <w:p w:rsidR="00530A63" w:rsidRPr="00E426AD" w:rsidRDefault="00A94811" w:rsidP="00D2793D">
      <w:pPr>
        <w:rPr>
          <w:rFonts w:asciiTheme="minorHAnsi" w:hAnsiTheme="minorHAnsi"/>
          <w:sz w:val="22"/>
          <w:szCs w:val="22"/>
        </w:rPr>
      </w:pPr>
      <w:r w:rsidRPr="00E426AD">
        <w:rPr>
          <w:rFonts w:asciiTheme="minorHAnsi" w:hAnsiTheme="minorHAnsi"/>
          <w:sz w:val="22"/>
          <w:szCs w:val="22"/>
        </w:rPr>
        <w:t>The Planning Board did not hold a workshop on this proposal.  Instead, the applicant has elected to submit final plans and proceed directly to public hearing.</w:t>
      </w:r>
      <w:r w:rsidR="001375BC">
        <w:rPr>
          <w:rFonts w:asciiTheme="minorHAnsi" w:hAnsiTheme="minorHAnsi"/>
          <w:sz w:val="22"/>
          <w:szCs w:val="22"/>
        </w:rPr>
        <w:t xml:space="preserve">  The project is subject to subdivision and site plan review.  </w:t>
      </w:r>
    </w:p>
    <w:p w:rsidR="00530A63" w:rsidRPr="00E426AD" w:rsidRDefault="00530A63" w:rsidP="00D2793D">
      <w:pPr>
        <w:rPr>
          <w:rFonts w:asciiTheme="minorHAnsi" w:hAnsiTheme="minorHAnsi"/>
          <w:sz w:val="22"/>
          <w:szCs w:val="22"/>
        </w:rPr>
      </w:pPr>
    </w:p>
    <w:p w:rsidR="001375BC" w:rsidRDefault="001375BC" w:rsidP="00F71332">
      <w:pPr>
        <w:rPr>
          <w:rFonts w:asciiTheme="minorHAnsi" w:hAnsiTheme="minorHAnsi"/>
          <w:bCs/>
          <w:sz w:val="22"/>
          <w:szCs w:val="22"/>
        </w:rPr>
      </w:pPr>
      <w:r>
        <w:rPr>
          <w:rFonts w:asciiTheme="minorHAnsi" w:hAnsiTheme="minorHAnsi"/>
          <w:bCs/>
          <w:sz w:val="22"/>
          <w:szCs w:val="22"/>
        </w:rPr>
        <w:t xml:space="preserve">City </w:t>
      </w:r>
      <w:proofErr w:type="gramStart"/>
      <w:r>
        <w:rPr>
          <w:rFonts w:asciiTheme="minorHAnsi" w:hAnsiTheme="minorHAnsi"/>
          <w:bCs/>
          <w:sz w:val="22"/>
          <w:szCs w:val="22"/>
        </w:rPr>
        <w:t>staff have</w:t>
      </w:r>
      <w:proofErr w:type="gramEnd"/>
      <w:r>
        <w:rPr>
          <w:rFonts w:asciiTheme="minorHAnsi" w:hAnsiTheme="minorHAnsi"/>
          <w:bCs/>
          <w:sz w:val="22"/>
          <w:szCs w:val="22"/>
        </w:rPr>
        <w:t xml:space="preserve"> reviewed t</w:t>
      </w:r>
      <w:r>
        <w:rPr>
          <w:rFonts w:asciiTheme="minorHAnsi" w:hAnsiTheme="minorHAnsi"/>
          <w:bCs/>
          <w:sz w:val="22"/>
          <w:szCs w:val="22"/>
        </w:rPr>
        <w:t>he project</w:t>
      </w:r>
      <w:r>
        <w:rPr>
          <w:rFonts w:asciiTheme="minorHAnsi" w:hAnsiTheme="minorHAnsi"/>
          <w:bCs/>
          <w:sz w:val="22"/>
          <w:szCs w:val="22"/>
        </w:rPr>
        <w:t xml:space="preserve"> and</w:t>
      </w:r>
      <w:r>
        <w:rPr>
          <w:rFonts w:asciiTheme="minorHAnsi" w:hAnsiTheme="minorHAnsi"/>
          <w:bCs/>
          <w:sz w:val="22"/>
          <w:szCs w:val="22"/>
        </w:rPr>
        <w:t xml:space="preserve"> have generally found that it meets subdivision and site plan standards.  That said, staff recommends that the board approve the project with several conditions of approval.</w:t>
      </w:r>
    </w:p>
    <w:p w:rsidR="001375BC" w:rsidRDefault="001375BC" w:rsidP="00F71332">
      <w:pPr>
        <w:rPr>
          <w:rFonts w:asciiTheme="minorHAnsi" w:hAnsiTheme="minorHAnsi"/>
          <w:b/>
          <w:sz w:val="22"/>
          <w:szCs w:val="22"/>
        </w:rPr>
      </w:pPr>
    </w:p>
    <w:p w:rsidR="00112A05" w:rsidRPr="00E426AD" w:rsidRDefault="00112A05" w:rsidP="00F71332">
      <w:pPr>
        <w:rPr>
          <w:rFonts w:asciiTheme="minorHAnsi" w:hAnsiTheme="minorHAnsi"/>
          <w:b/>
          <w:bCs/>
          <w:sz w:val="22"/>
          <w:szCs w:val="22"/>
        </w:rPr>
      </w:pPr>
      <w:r w:rsidRPr="00E426AD">
        <w:rPr>
          <w:rFonts w:asciiTheme="minorHAnsi" w:hAnsiTheme="minorHAnsi"/>
          <w:b/>
          <w:sz w:val="22"/>
          <w:szCs w:val="22"/>
        </w:rPr>
        <w:t xml:space="preserve">SITE PLAN SUBMISSION REQUIREMENTS </w:t>
      </w:r>
      <w:r w:rsidRPr="00E426AD">
        <w:rPr>
          <w:rFonts w:asciiTheme="minorHAnsi" w:hAnsiTheme="minorHAnsi"/>
          <w:sz w:val="22"/>
          <w:szCs w:val="22"/>
        </w:rPr>
        <w:t xml:space="preserve">(Section 14-527) and </w:t>
      </w:r>
      <w:r w:rsidRPr="00E426AD">
        <w:rPr>
          <w:rFonts w:asciiTheme="minorHAnsi" w:hAnsiTheme="minorHAnsi"/>
          <w:b/>
          <w:bCs/>
          <w:sz w:val="22"/>
          <w:szCs w:val="22"/>
        </w:rPr>
        <w:t>SUBDIVISION PLAT AND RECORDING PLAT REQUIREMENTS (</w:t>
      </w:r>
      <w:r w:rsidRPr="00E426AD">
        <w:rPr>
          <w:rFonts w:asciiTheme="minorHAnsi" w:hAnsiTheme="minorHAnsi"/>
          <w:bCs/>
          <w:sz w:val="22"/>
          <w:szCs w:val="22"/>
        </w:rPr>
        <w:t>Section 14-496)</w:t>
      </w:r>
    </w:p>
    <w:p w:rsidR="005B7E56" w:rsidRPr="00E426AD" w:rsidRDefault="00E426AD" w:rsidP="00F71332">
      <w:pPr>
        <w:tabs>
          <w:tab w:val="left" w:pos="1500"/>
          <w:tab w:val="left" w:pos="3000"/>
        </w:tabs>
        <w:rPr>
          <w:rFonts w:asciiTheme="minorHAnsi" w:hAnsiTheme="minorHAnsi"/>
          <w:bCs/>
          <w:sz w:val="22"/>
          <w:szCs w:val="22"/>
        </w:rPr>
      </w:pPr>
      <w:r>
        <w:rPr>
          <w:rFonts w:asciiTheme="minorHAnsi" w:hAnsiTheme="minorHAnsi"/>
          <w:bCs/>
          <w:sz w:val="22"/>
          <w:szCs w:val="22"/>
        </w:rPr>
        <w:t>Staff has</w:t>
      </w:r>
      <w:r w:rsidR="001375BC">
        <w:rPr>
          <w:rFonts w:asciiTheme="minorHAnsi" w:hAnsiTheme="minorHAnsi"/>
          <w:bCs/>
          <w:sz w:val="22"/>
          <w:szCs w:val="22"/>
        </w:rPr>
        <w:t xml:space="preserve"> recommended </w:t>
      </w:r>
      <w:r>
        <w:rPr>
          <w:rFonts w:asciiTheme="minorHAnsi" w:hAnsiTheme="minorHAnsi"/>
          <w:bCs/>
          <w:sz w:val="22"/>
          <w:szCs w:val="22"/>
        </w:rPr>
        <w:t>a condition of approval requesting a revised subdivision plat prior to signing, which is standard under subdivision review</w:t>
      </w:r>
      <w:r w:rsidR="00F71332" w:rsidRPr="00E426AD">
        <w:rPr>
          <w:rFonts w:asciiTheme="minorHAnsi" w:hAnsiTheme="minorHAnsi"/>
          <w:sz w:val="22"/>
          <w:szCs w:val="22"/>
        </w:rPr>
        <w:t>.</w:t>
      </w:r>
      <w:r>
        <w:rPr>
          <w:rFonts w:asciiTheme="minorHAnsi" w:hAnsiTheme="minorHAnsi"/>
          <w:sz w:val="22"/>
          <w:szCs w:val="22"/>
        </w:rPr>
        <w:t xml:space="preserve">  It should be noted that the city’s Department of Public Services and Corporation Counsel have reviewed the plat and generally found them acceptable with minor edits.  City staff has identified several detail</w:t>
      </w:r>
      <w:r w:rsidR="001375BC">
        <w:rPr>
          <w:rFonts w:asciiTheme="minorHAnsi" w:hAnsiTheme="minorHAnsi"/>
          <w:sz w:val="22"/>
          <w:szCs w:val="22"/>
        </w:rPr>
        <w:t>s</w:t>
      </w:r>
      <w:r>
        <w:rPr>
          <w:rFonts w:asciiTheme="minorHAnsi" w:hAnsiTheme="minorHAnsi"/>
          <w:sz w:val="22"/>
          <w:szCs w:val="22"/>
        </w:rPr>
        <w:t xml:space="preserve"> which will be required on the revised plat, including a</w:t>
      </w:r>
      <w:r w:rsidRPr="00E426AD">
        <w:rPr>
          <w:rFonts w:asciiTheme="minorHAnsi" w:hAnsiTheme="minorHAnsi"/>
          <w:sz w:val="22"/>
          <w:szCs w:val="22"/>
        </w:rPr>
        <w:t>dditional details regarding solid waste storage and disposal</w:t>
      </w:r>
      <w:r>
        <w:rPr>
          <w:rFonts w:asciiTheme="minorHAnsi" w:hAnsiTheme="minorHAnsi"/>
          <w:sz w:val="22"/>
          <w:szCs w:val="22"/>
        </w:rPr>
        <w:t>, notes regarding unit sizes,</w:t>
      </w:r>
      <w:r w:rsidR="00321194">
        <w:rPr>
          <w:rFonts w:asciiTheme="minorHAnsi" w:hAnsiTheme="minorHAnsi"/>
          <w:sz w:val="22"/>
          <w:szCs w:val="22"/>
        </w:rPr>
        <w:t xml:space="preserve"> and notes regarding areas subject to joint agreements with the adjacent property owner at 31 Exchange Street</w:t>
      </w:r>
      <w:r w:rsidRPr="00E426AD">
        <w:rPr>
          <w:rFonts w:asciiTheme="minorHAnsi" w:hAnsiTheme="minorHAnsi"/>
          <w:sz w:val="22"/>
          <w:szCs w:val="22"/>
        </w:rPr>
        <w:t xml:space="preserve">.  </w:t>
      </w:r>
      <w:r w:rsidRPr="00E426AD">
        <w:rPr>
          <w:rFonts w:asciiTheme="minorHAnsi" w:hAnsiTheme="minorHAnsi"/>
          <w:i/>
          <w:sz w:val="22"/>
          <w:szCs w:val="22"/>
        </w:rPr>
        <w:t xml:space="preserve"> </w:t>
      </w:r>
    </w:p>
    <w:p w:rsidR="005B7E56" w:rsidRPr="00E426AD" w:rsidRDefault="005B7E56" w:rsidP="004F1515">
      <w:pPr>
        <w:rPr>
          <w:rFonts w:asciiTheme="minorHAnsi" w:hAnsiTheme="minorHAnsi"/>
          <w:sz w:val="22"/>
          <w:szCs w:val="22"/>
          <w:highlight w:val="yellow"/>
        </w:rPr>
      </w:pPr>
    </w:p>
    <w:p w:rsidR="00D2793D" w:rsidRPr="00E426AD" w:rsidRDefault="00B126C4" w:rsidP="00E53288">
      <w:pPr>
        <w:rPr>
          <w:rFonts w:asciiTheme="minorHAnsi" w:hAnsiTheme="minorHAnsi"/>
          <w:bCs/>
          <w:sz w:val="22"/>
          <w:szCs w:val="22"/>
        </w:rPr>
      </w:pPr>
      <w:proofErr w:type="gramStart"/>
      <w:r w:rsidRPr="00E426AD">
        <w:rPr>
          <w:rFonts w:asciiTheme="minorHAnsi" w:hAnsiTheme="minorHAnsi"/>
          <w:b/>
          <w:bCs/>
          <w:sz w:val="22"/>
          <w:szCs w:val="22"/>
        </w:rPr>
        <w:t>X</w:t>
      </w:r>
      <w:r w:rsidR="00113096" w:rsidRPr="00E426AD">
        <w:rPr>
          <w:rFonts w:asciiTheme="minorHAnsi" w:hAnsiTheme="minorHAnsi"/>
          <w:b/>
          <w:bCs/>
          <w:sz w:val="22"/>
          <w:szCs w:val="22"/>
        </w:rPr>
        <w:t>I</w:t>
      </w:r>
      <w:r w:rsidR="00D2793D" w:rsidRPr="00E426AD">
        <w:rPr>
          <w:rFonts w:asciiTheme="minorHAnsi" w:hAnsiTheme="minorHAnsi"/>
          <w:b/>
          <w:bCs/>
          <w:sz w:val="22"/>
          <w:szCs w:val="22"/>
        </w:rPr>
        <w:t>.SUBDIVISION REVIEW (14-497(a).</w:t>
      </w:r>
      <w:proofErr w:type="gramEnd"/>
      <w:r w:rsidR="00D2793D" w:rsidRPr="00E426AD">
        <w:rPr>
          <w:rFonts w:asciiTheme="minorHAnsi" w:hAnsiTheme="minorHAnsi"/>
          <w:b/>
          <w:bCs/>
          <w:sz w:val="22"/>
          <w:szCs w:val="22"/>
        </w:rPr>
        <w:t xml:space="preserve"> Review Criteria</w:t>
      </w:r>
      <w:r w:rsidR="00D874F4" w:rsidRPr="00E426AD">
        <w:rPr>
          <w:rFonts w:asciiTheme="minorHAnsi" w:hAnsiTheme="minorHAnsi"/>
          <w:b/>
          <w:bCs/>
          <w:sz w:val="22"/>
          <w:szCs w:val="22"/>
        </w:rPr>
        <w:t>; 14-198. Technical and Design Standards; &amp; 14-499. Required Improvements</w:t>
      </w:r>
      <w:r w:rsidR="00D2793D" w:rsidRPr="00E426AD">
        <w:rPr>
          <w:rFonts w:asciiTheme="minorHAnsi" w:hAnsiTheme="minorHAnsi"/>
          <w:b/>
          <w:bCs/>
          <w:sz w:val="22"/>
          <w:szCs w:val="22"/>
        </w:rPr>
        <w:t>)</w:t>
      </w:r>
    </w:p>
    <w:p w:rsidR="00D2793D" w:rsidRPr="00E426AD" w:rsidRDefault="00D2793D" w:rsidP="00E53288">
      <w:pPr>
        <w:rPr>
          <w:rFonts w:asciiTheme="minorHAnsi" w:hAnsiTheme="minorHAnsi"/>
          <w:b/>
          <w:i/>
          <w:sz w:val="22"/>
          <w:szCs w:val="22"/>
        </w:rPr>
      </w:pPr>
      <w:r w:rsidRPr="00E426AD">
        <w:rPr>
          <w:rFonts w:asciiTheme="minorHAnsi" w:hAnsiTheme="minorHAnsi"/>
          <w:b/>
          <w:i/>
          <w:sz w:val="22"/>
          <w:szCs w:val="22"/>
        </w:rPr>
        <w:t>Adequacy of Water Supply</w:t>
      </w:r>
    </w:p>
    <w:p w:rsidR="0078637C" w:rsidRPr="00E426AD" w:rsidRDefault="0078637C" w:rsidP="00E53288">
      <w:pPr>
        <w:rPr>
          <w:rFonts w:asciiTheme="minorHAnsi" w:hAnsiTheme="minorHAnsi"/>
          <w:sz w:val="22"/>
          <w:szCs w:val="22"/>
        </w:rPr>
      </w:pPr>
      <w:r w:rsidRPr="00E426AD">
        <w:rPr>
          <w:rFonts w:asciiTheme="minorHAnsi" w:hAnsiTheme="minorHAnsi"/>
          <w:sz w:val="22"/>
          <w:szCs w:val="22"/>
        </w:rPr>
        <w:t xml:space="preserve">The applicant has </w:t>
      </w:r>
      <w:r w:rsidR="000D4339" w:rsidRPr="00E426AD">
        <w:rPr>
          <w:rFonts w:asciiTheme="minorHAnsi" w:hAnsiTheme="minorHAnsi"/>
          <w:sz w:val="22"/>
          <w:szCs w:val="22"/>
        </w:rPr>
        <w:t xml:space="preserve">not </w:t>
      </w:r>
      <w:r w:rsidRPr="00E426AD">
        <w:rPr>
          <w:rFonts w:asciiTheme="minorHAnsi" w:hAnsiTheme="minorHAnsi"/>
          <w:sz w:val="22"/>
          <w:szCs w:val="22"/>
        </w:rPr>
        <w:t xml:space="preserve">provided a letter from the Portland Water District confirming the district’s ability to serve the </w:t>
      </w:r>
      <w:r w:rsidR="00E426AD">
        <w:rPr>
          <w:rFonts w:asciiTheme="minorHAnsi" w:hAnsiTheme="minorHAnsi"/>
          <w:sz w:val="22"/>
          <w:szCs w:val="22"/>
        </w:rPr>
        <w:t xml:space="preserve">proposed project, nor has the applicant provided evidence of sewer capacity.  </w:t>
      </w:r>
      <w:r w:rsidR="000D4339" w:rsidRPr="00E426AD">
        <w:rPr>
          <w:rFonts w:asciiTheme="minorHAnsi" w:hAnsiTheme="minorHAnsi"/>
          <w:sz w:val="22"/>
          <w:szCs w:val="22"/>
        </w:rPr>
        <w:t>Th</w:t>
      </w:r>
      <w:r w:rsidR="00E426AD">
        <w:rPr>
          <w:rFonts w:asciiTheme="minorHAnsi" w:hAnsiTheme="minorHAnsi"/>
          <w:sz w:val="22"/>
          <w:szCs w:val="22"/>
        </w:rPr>
        <w:t>ese</w:t>
      </w:r>
      <w:r w:rsidR="000D4339" w:rsidRPr="00E426AD">
        <w:rPr>
          <w:rFonts w:asciiTheme="minorHAnsi" w:hAnsiTheme="minorHAnsi"/>
          <w:sz w:val="22"/>
          <w:szCs w:val="22"/>
        </w:rPr>
        <w:t xml:space="preserve"> </w:t>
      </w:r>
      <w:r w:rsidR="00D373B8" w:rsidRPr="00E426AD">
        <w:rPr>
          <w:rFonts w:asciiTheme="minorHAnsi" w:hAnsiTheme="minorHAnsi"/>
          <w:sz w:val="22"/>
          <w:szCs w:val="22"/>
        </w:rPr>
        <w:t>ha</w:t>
      </w:r>
      <w:r w:rsidR="00E426AD">
        <w:rPr>
          <w:rFonts w:asciiTheme="minorHAnsi" w:hAnsiTheme="minorHAnsi"/>
          <w:sz w:val="22"/>
          <w:szCs w:val="22"/>
        </w:rPr>
        <w:t>ve</w:t>
      </w:r>
      <w:r w:rsidR="00D373B8" w:rsidRPr="00E426AD">
        <w:rPr>
          <w:rFonts w:asciiTheme="minorHAnsi" w:hAnsiTheme="minorHAnsi"/>
          <w:sz w:val="22"/>
          <w:szCs w:val="22"/>
        </w:rPr>
        <w:t xml:space="preserve"> been </w:t>
      </w:r>
      <w:r w:rsidR="001375BC">
        <w:rPr>
          <w:rFonts w:asciiTheme="minorHAnsi" w:hAnsiTheme="minorHAnsi"/>
          <w:sz w:val="22"/>
          <w:szCs w:val="22"/>
        </w:rPr>
        <w:t xml:space="preserve">recommended as </w:t>
      </w:r>
      <w:r w:rsidR="000D4339" w:rsidRPr="00E426AD">
        <w:rPr>
          <w:rFonts w:asciiTheme="minorHAnsi" w:hAnsiTheme="minorHAnsi"/>
          <w:sz w:val="22"/>
          <w:szCs w:val="22"/>
        </w:rPr>
        <w:t xml:space="preserve">a condition of approval. </w:t>
      </w:r>
      <w:r w:rsidRPr="00E426AD">
        <w:rPr>
          <w:rFonts w:asciiTheme="minorHAnsi" w:hAnsiTheme="minorHAnsi"/>
          <w:sz w:val="22"/>
          <w:szCs w:val="22"/>
        </w:rPr>
        <w:t xml:space="preserve">  </w:t>
      </w:r>
    </w:p>
    <w:p w:rsidR="007E2D27" w:rsidRPr="00E426AD" w:rsidRDefault="00D05632" w:rsidP="00E53288">
      <w:pPr>
        <w:rPr>
          <w:rFonts w:asciiTheme="minorHAnsi" w:hAnsiTheme="minorHAnsi"/>
          <w:sz w:val="22"/>
          <w:szCs w:val="22"/>
        </w:rPr>
      </w:pPr>
      <w:r w:rsidRPr="00E426AD">
        <w:rPr>
          <w:rFonts w:asciiTheme="minorHAnsi" w:hAnsiTheme="minorHAnsi"/>
          <w:sz w:val="22"/>
          <w:szCs w:val="22"/>
        </w:rPr>
        <w:t xml:space="preserve">  </w:t>
      </w:r>
    </w:p>
    <w:p w:rsidR="00D2793D" w:rsidRPr="00E426AD" w:rsidRDefault="00B126C4" w:rsidP="00D2793D">
      <w:pPr>
        <w:rPr>
          <w:rFonts w:asciiTheme="minorHAnsi" w:hAnsiTheme="minorHAnsi"/>
          <w:b/>
          <w:bCs/>
          <w:sz w:val="22"/>
          <w:szCs w:val="22"/>
        </w:rPr>
      </w:pPr>
      <w:r w:rsidRPr="00E426AD">
        <w:rPr>
          <w:rFonts w:asciiTheme="minorHAnsi" w:hAnsiTheme="minorHAnsi"/>
          <w:b/>
          <w:bCs/>
          <w:sz w:val="22"/>
          <w:szCs w:val="22"/>
        </w:rPr>
        <w:t>XII</w:t>
      </w:r>
      <w:r w:rsidR="00D2793D" w:rsidRPr="00E426AD">
        <w:rPr>
          <w:rFonts w:asciiTheme="minorHAnsi" w:hAnsiTheme="minorHAnsi"/>
          <w:b/>
          <w:bCs/>
          <w:sz w:val="22"/>
          <w:szCs w:val="22"/>
        </w:rPr>
        <w:t>.</w:t>
      </w:r>
      <w:r w:rsidR="00D2793D" w:rsidRPr="00E426AD">
        <w:rPr>
          <w:rFonts w:asciiTheme="minorHAnsi" w:hAnsiTheme="minorHAnsi"/>
          <w:b/>
          <w:bCs/>
          <w:sz w:val="22"/>
          <w:szCs w:val="22"/>
        </w:rPr>
        <w:tab/>
        <w:t>SITE PLAN REVIEW</w:t>
      </w:r>
    </w:p>
    <w:p w:rsidR="00D2793D" w:rsidRPr="001375BC" w:rsidRDefault="00D2793D" w:rsidP="000425E3">
      <w:pPr>
        <w:rPr>
          <w:rFonts w:asciiTheme="minorHAnsi" w:hAnsiTheme="minorHAnsi"/>
          <w:b/>
          <w:i/>
          <w:sz w:val="22"/>
          <w:szCs w:val="22"/>
        </w:rPr>
      </w:pPr>
      <w:r w:rsidRPr="001375BC">
        <w:rPr>
          <w:rFonts w:asciiTheme="minorHAnsi" w:hAnsiTheme="minorHAnsi"/>
          <w:b/>
          <w:i/>
          <w:sz w:val="22"/>
          <w:szCs w:val="22"/>
        </w:rPr>
        <w:t>Access and Circulation</w:t>
      </w:r>
    </w:p>
    <w:p w:rsidR="00092187" w:rsidRPr="00E426AD" w:rsidRDefault="00D05CF4" w:rsidP="00321194">
      <w:pPr>
        <w:widowControl/>
        <w:tabs>
          <w:tab w:val="left" w:pos="720"/>
        </w:tabs>
        <w:autoSpaceDE/>
        <w:autoSpaceDN/>
        <w:adjustRightInd/>
        <w:ind w:right="54"/>
        <w:rPr>
          <w:rFonts w:asciiTheme="minorHAnsi" w:hAnsiTheme="minorHAnsi"/>
          <w:i/>
          <w:sz w:val="22"/>
          <w:szCs w:val="22"/>
        </w:rPr>
      </w:pPr>
      <w:r w:rsidRPr="00E426AD">
        <w:rPr>
          <w:rFonts w:asciiTheme="minorHAnsi" w:hAnsiTheme="minorHAnsi"/>
          <w:sz w:val="22"/>
          <w:szCs w:val="22"/>
        </w:rPr>
        <w:t xml:space="preserve">There is an existing ramp at the corner of Market and Milk Streets that fails to meet the city’s current technical standards.  </w:t>
      </w:r>
      <w:r w:rsidR="00321194">
        <w:rPr>
          <w:rFonts w:asciiTheme="minorHAnsi" w:hAnsiTheme="minorHAnsi"/>
          <w:sz w:val="22"/>
          <w:szCs w:val="22"/>
        </w:rPr>
        <w:t>David Margo</w:t>
      </w:r>
      <w:r w:rsidRPr="00E426AD">
        <w:rPr>
          <w:rFonts w:asciiTheme="minorHAnsi" w:hAnsiTheme="minorHAnsi"/>
          <w:sz w:val="22"/>
          <w:szCs w:val="22"/>
        </w:rPr>
        <w:t>lis-</w:t>
      </w:r>
      <w:proofErr w:type="spellStart"/>
      <w:r w:rsidRPr="00E426AD">
        <w:rPr>
          <w:rFonts w:asciiTheme="minorHAnsi" w:hAnsiTheme="minorHAnsi"/>
          <w:sz w:val="22"/>
          <w:szCs w:val="22"/>
        </w:rPr>
        <w:t>Pineo</w:t>
      </w:r>
      <w:proofErr w:type="spellEnd"/>
      <w:r w:rsidRPr="00E426AD">
        <w:rPr>
          <w:rFonts w:asciiTheme="minorHAnsi" w:hAnsiTheme="minorHAnsi"/>
          <w:sz w:val="22"/>
          <w:szCs w:val="22"/>
        </w:rPr>
        <w:t xml:space="preserve">, of the city’s Department of Public Services, </w:t>
      </w:r>
      <w:r w:rsidR="00321194">
        <w:rPr>
          <w:rFonts w:asciiTheme="minorHAnsi" w:hAnsiTheme="minorHAnsi"/>
          <w:sz w:val="22"/>
          <w:szCs w:val="22"/>
        </w:rPr>
        <w:t xml:space="preserve">has requested that the </w:t>
      </w:r>
      <w:proofErr w:type="gramStart"/>
      <w:r w:rsidR="00321194">
        <w:rPr>
          <w:rFonts w:asciiTheme="minorHAnsi" w:hAnsiTheme="minorHAnsi"/>
          <w:sz w:val="22"/>
          <w:szCs w:val="22"/>
        </w:rPr>
        <w:t xml:space="preserve">applicant </w:t>
      </w:r>
      <w:r w:rsidR="00092187" w:rsidRPr="00E426AD">
        <w:rPr>
          <w:rFonts w:asciiTheme="minorHAnsi" w:hAnsiTheme="minorHAnsi"/>
          <w:i/>
          <w:sz w:val="22"/>
          <w:szCs w:val="22"/>
        </w:rPr>
        <w:t xml:space="preserve"> </w:t>
      </w:r>
      <w:r w:rsidR="00092187" w:rsidRPr="001375BC">
        <w:rPr>
          <w:rFonts w:asciiTheme="minorHAnsi" w:hAnsiTheme="minorHAnsi"/>
          <w:sz w:val="22"/>
          <w:szCs w:val="22"/>
        </w:rPr>
        <w:t>re</w:t>
      </w:r>
      <w:proofErr w:type="gramEnd"/>
      <w:r w:rsidR="00092187" w:rsidRPr="001375BC">
        <w:rPr>
          <w:rFonts w:asciiTheme="minorHAnsi" w:hAnsiTheme="minorHAnsi"/>
          <w:sz w:val="22"/>
          <w:szCs w:val="22"/>
        </w:rPr>
        <w:t>-build th</w:t>
      </w:r>
      <w:r w:rsidR="00321194" w:rsidRPr="001375BC">
        <w:rPr>
          <w:rFonts w:asciiTheme="minorHAnsi" w:hAnsiTheme="minorHAnsi"/>
          <w:sz w:val="22"/>
          <w:szCs w:val="22"/>
        </w:rPr>
        <w:t>is ramp,</w:t>
      </w:r>
      <w:r w:rsidR="00092187" w:rsidRPr="001375BC">
        <w:rPr>
          <w:rFonts w:asciiTheme="minorHAnsi" w:hAnsiTheme="minorHAnsi"/>
          <w:sz w:val="22"/>
          <w:szCs w:val="22"/>
        </w:rPr>
        <w:t xml:space="preserve"> installing a detectable warning panel for the historic district per the City’s Technical Manual.  The applicant is also request to install a short section of flush granite curb in conjunction with this ramp.  </w:t>
      </w:r>
    </w:p>
    <w:p w:rsidR="00092187" w:rsidRPr="00E426AD" w:rsidRDefault="00092187" w:rsidP="00092187">
      <w:pPr>
        <w:widowControl/>
        <w:autoSpaceDE/>
        <w:autoSpaceDN/>
        <w:adjustRightInd/>
        <w:ind w:right="504"/>
        <w:contextualSpacing/>
        <w:rPr>
          <w:rFonts w:asciiTheme="minorHAnsi" w:hAnsiTheme="minorHAnsi"/>
          <w:i/>
          <w:sz w:val="24"/>
        </w:rPr>
      </w:pPr>
    </w:p>
    <w:p w:rsidR="00092187" w:rsidRPr="00E426AD" w:rsidRDefault="00092187" w:rsidP="00321194">
      <w:pPr>
        <w:widowControl/>
        <w:tabs>
          <w:tab w:val="left" w:pos="720"/>
        </w:tabs>
        <w:autoSpaceDE/>
        <w:autoSpaceDN/>
        <w:adjustRightInd/>
        <w:ind w:right="-36"/>
        <w:rPr>
          <w:rFonts w:asciiTheme="minorHAnsi" w:hAnsiTheme="minorHAnsi"/>
          <w:sz w:val="22"/>
          <w:szCs w:val="22"/>
        </w:rPr>
      </w:pPr>
      <w:r w:rsidRPr="00E426AD">
        <w:rPr>
          <w:rFonts w:asciiTheme="minorHAnsi" w:hAnsiTheme="minorHAnsi"/>
          <w:sz w:val="22"/>
          <w:szCs w:val="22"/>
        </w:rPr>
        <w:t>Likewise, there are portions of the existing brick sidewalk north of this ramp on Market Street which require small renovations.  Mr. Margolis-</w:t>
      </w:r>
      <w:proofErr w:type="spellStart"/>
      <w:r w:rsidRPr="00E426AD">
        <w:rPr>
          <w:rFonts w:asciiTheme="minorHAnsi" w:hAnsiTheme="minorHAnsi"/>
          <w:sz w:val="22"/>
          <w:szCs w:val="22"/>
        </w:rPr>
        <w:t>Pineo</w:t>
      </w:r>
      <w:proofErr w:type="spellEnd"/>
      <w:r w:rsidRPr="00E426AD">
        <w:rPr>
          <w:rFonts w:asciiTheme="minorHAnsi" w:hAnsiTheme="minorHAnsi"/>
          <w:sz w:val="22"/>
          <w:szCs w:val="22"/>
        </w:rPr>
        <w:t xml:space="preserve"> </w:t>
      </w:r>
      <w:r w:rsidR="00321194">
        <w:rPr>
          <w:rFonts w:asciiTheme="minorHAnsi" w:hAnsiTheme="minorHAnsi"/>
          <w:sz w:val="22"/>
          <w:szCs w:val="22"/>
        </w:rPr>
        <w:t xml:space="preserve">has also asked the applicant to repair these areas.  Both of these improvements have been included as conditions of approval.  </w:t>
      </w:r>
    </w:p>
    <w:p w:rsidR="00321194" w:rsidRPr="00E426AD" w:rsidRDefault="00321194" w:rsidP="00621ECD">
      <w:pPr>
        <w:tabs>
          <w:tab w:val="left" w:pos="720"/>
        </w:tabs>
        <w:rPr>
          <w:rFonts w:asciiTheme="minorHAnsi" w:hAnsiTheme="minorHAnsi"/>
          <w:sz w:val="22"/>
          <w:szCs w:val="22"/>
        </w:rPr>
      </w:pPr>
    </w:p>
    <w:p w:rsidR="00D2793D" w:rsidRPr="001375BC" w:rsidRDefault="001375BC" w:rsidP="00E426AD">
      <w:pPr>
        <w:rPr>
          <w:rFonts w:asciiTheme="minorHAnsi" w:hAnsiTheme="minorHAnsi"/>
          <w:b/>
          <w:i/>
          <w:sz w:val="22"/>
          <w:szCs w:val="22"/>
        </w:rPr>
      </w:pPr>
      <w:r>
        <w:rPr>
          <w:rFonts w:asciiTheme="minorHAnsi" w:hAnsiTheme="minorHAnsi"/>
          <w:b/>
          <w:i/>
          <w:sz w:val="22"/>
          <w:szCs w:val="22"/>
        </w:rPr>
        <w:t>L</w:t>
      </w:r>
      <w:r w:rsidR="00D2793D" w:rsidRPr="001375BC">
        <w:rPr>
          <w:rFonts w:asciiTheme="minorHAnsi" w:hAnsiTheme="minorHAnsi"/>
          <w:b/>
          <w:i/>
          <w:sz w:val="22"/>
          <w:szCs w:val="22"/>
        </w:rPr>
        <w:t>andscaping and Landscape Preservation</w:t>
      </w:r>
    </w:p>
    <w:p w:rsidR="00D874F4" w:rsidRPr="00E426AD" w:rsidRDefault="008B2778" w:rsidP="00E426AD">
      <w:pPr>
        <w:rPr>
          <w:rFonts w:asciiTheme="minorHAnsi" w:hAnsiTheme="minorHAnsi"/>
          <w:sz w:val="22"/>
          <w:szCs w:val="22"/>
        </w:rPr>
      </w:pPr>
      <w:r w:rsidRPr="00E426AD">
        <w:rPr>
          <w:rFonts w:asciiTheme="minorHAnsi" w:hAnsiTheme="minorHAnsi"/>
          <w:sz w:val="22"/>
          <w:szCs w:val="22"/>
        </w:rPr>
        <w:t xml:space="preserve">The site is currently </w:t>
      </w:r>
      <w:proofErr w:type="spellStart"/>
      <w:r w:rsidRPr="00E426AD">
        <w:rPr>
          <w:rFonts w:asciiTheme="minorHAnsi" w:hAnsiTheme="minorHAnsi"/>
          <w:sz w:val="22"/>
          <w:szCs w:val="22"/>
        </w:rPr>
        <w:t>unlandscaped</w:t>
      </w:r>
      <w:proofErr w:type="spellEnd"/>
      <w:r w:rsidRPr="00E426AD">
        <w:rPr>
          <w:rFonts w:asciiTheme="minorHAnsi" w:hAnsiTheme="minorHAnsi"/>
          <w:sz w:val="22"/>
          <w:szCs w:val="22"/>
        </w:rPr>
        <w:t xml:space="preserve"> and no landscaping is proposed.  The city’s site plan standards include a requirement that multi-family residential developments provide on</w:t>
      </w:r>
      <w:r w:rsidR="00092187" w:rsidRPr="00E426AD">
        <w:rPr>
          <w:rFonts w:asciiTheme="minorHAnsi" w:hAnsiTheme="minorHAnsi"/>
          <w:sz w:val="22"/>
          <w:szCs w:val="22"/>
        </w:rPr>
        <w:t>e</w:t>
      </w:r>
      <w:r w:rsidRPr="00E426AD">
        <w:rPr>
          <w:rFonts w:asciiTheme="minorHAnsi" w:hAnsiTheme="minorHAnsi"/>
          <w:sz w:val="22"/>
          <w:szCs w:val="22"/>
        </w:rPr>
        <w:t xml:space="preserve"> street tree/unit</w:t>
      </w:r>
      <w:r w:rsidR="00D874F4" w:rsidRPr="00E426AD">
        <w:rPr>
          <w:rFonts w:asciiTheme="minorHAnsi" w:hAnsiTheme="minorHAnsi"/>
          <w:sz w:val="22"/>
          <w:szCs w:val="22"/>
        </w:rPr>
        <w:t xml:space="preserve"> </w:t>
      </w:r>
      <w:r w:rsidR="00D874F4" w:rsidRPr="00E426AD">
        <w:rPr>
          <w:rFonts w:asciiTheme="minorHAnsi" w:hAnsiTheme="minorHAnsi"/>
          <w:i/>
          <w:sz w:val="22"/>
          <w:szCs w:val="22"/>
        </w:rPr>
        <w:t>(Section 14-526</w:t>
      </w:r>
      <w:r w:rsidRPr="00E426AD">
        <w:rPr>
          <w:rFonts w:asciiTheme="minorHAnsi" w:hAnsiTheme="minorHAnsi"/>
          <w:i/>
          <w:sz w:val="22"/>
          <w:szCs w:val="22"/>
        </w:rPr>
        <w:t>(</w:t>
      </w:r>
      <w:r w:rsidR="00D874F4" w:rsidRPr="00E426AD">
        <w:rPr>
          <w:rFonts w:asciiTheme="minorHAnsi" w:hAnsiTheme="minorHAnsi"/>
          <w:i/>
          <w:sz w:val="22"/>
          <w:szCs w:val="22"/>
        </w:rPr>
        <w:t>b</w:t>
      </w:r>
      <w:proofErr w:type="gramStart"/>
      <w:r w:rsidRPr="00E426AD">
        <w:rPr>
          <w:rFonts w:asciiTheme="minorHAnsi" w:hAnsiTheme="minorHAnsi"/>
          <w:i/>
          <w:sz w:val="22"/>
          <w:szCs w:val="22"/>
        </w:rPr>
        <w:t>)2.b</w:t>
      </w:r>
      <w:proofErr w:type="gramEnd"/>
      <w:r w:rsidR="00D874F4" w:rsidRPr="00E426AD">
        <w:rPr>
          <w:rFonts w:asciiTheme="minorHAnsi" w:hAnsiTheme="minorHAnsi"/>
          <w:i/>
          <w:sz w:val="22"/>
          <w:szCs w:val="22"/>
        </w:rPr>
        <w:t>(iii)</w:t>
      </w:r>
      <w:r w:rsidRPr="00E426AD">
        <w:rPr>
          <w:rFonts w:asciiTheme="minorHAnsi" w:hAnsiTheme="minorHAnsi"/>
          <w:i/>
          <w:sz w:val="22"/>
          <w:szCs w:val="22"/>
        </w:rPr>
        <w:t>)</w:t>
      </w:r>
      <w:r w:rsidR="00D874F4" w:rsidRPr="00E426AD">
        <w:rPr>
          <w:rFonts w:asciiTheme="minorHAnsi" w:hAnsiTheme="minorHAnsi"/>
          <w:sz w:val="22"/>
          <w:szCs w:val="22"/>
        </w:rPr>
        <w:t xml:space="preserve">.  </w:t>
      </w:r>
      <w:r w:rsidRPr="00E426AD">
        <w:rPr>
          <w:rFonts w:asciiTheme="minorHAnsi" w:hAnsiTheme="minorHAnsi"/>
          <w:sz w:val="22"/>
          <w:szCs w:val="22"/>
        </w:rPr>
        <w:lastRenderedPageBreak/>
        <w:t>Per this requirement, five street trees are required on the site’s street frontages.  The applicant has requested a waiver on the grounds that there are existing site constraints, namely relatively narrow sidewalks</w:t>
      </w:r>
      <w:r w:rsidR="00321194">
        <w:rPr>
          <w:rFonts w:asciiTheme="minorHAnsi" w:hAnsiTheme="minorHAnsi"/>
          <w:sz w:val="22"/>
          <w:szCs w:val="22"/>
        </w:rPr>
        <w:t>, and has asked to provide a contribution to the city’s tree fund instead</w:t>
      </w:r>
      <w:r w:rsidRPr="00E426AD">
        <w:rPr>
          <w:rFonts w:asciiTheme="minorHAnsi" w:hAnsiTheme="minorHAnsi"/>
          <w:sz w:val="22"/>
          <w:szCs w:val="22"/>
        </w:rPr>
        <w:t xml:space="preserve">.  </w:t>
      </w:r>
      <w:r w:rsidR="00EE0258" w:rsidRPr="00E426AD">
        <w:rPr>
          <w:rFonts w:asciiTheme="minorHAnsi" w:hAnsiTheme="minorHAnsi"/>
          <w:sz w:val="22"/>
          <w:szCs w:val="22"/>
        </w:rPr>
        <w:t xml:space="preserve">A waiver of this kind is generally supported </w:t>
      </w:r>
      <w:r w:rsidR="00523342" w:rsidRPr="00E426AD">
        <w:rPr>
          <w:rFonts w:asciiTheme="minorHAnsi" w:hAnsiTheme="minorHAnsi"/>
          <w:sz w:val="22"/>
          <w:szCs w:val="22"/>
        </w:rPr>
        <w:t xml:space="preserve">in cases of narrow sidewalks </w:t>
      </w:r>
      <w:r w:rsidR="00EE0258" w:rsidRPr="00E426AD">
        <w:rPr>
          <w:rFonts w:asciiTheme="minorHAnsi" w:hAnsiTheme="minorHAnsi"/>
          <w:sz w:val="22"/>
          <w:szCs w:val="22"/>
        </w:rPr>
        <w:t xml:space="preserve">by the city’s Department of Public Services.  </w:t>
      </w:r>
    </w:p>
    <w:p w:rsidR="0025406E" w:rsidRPr="00E426AD" w:rsidRDefault="0025406E" w:rsidP="00D2793D">
      <w:pPr>
        <w:ind w:left="720"/>
        <w:rPr>
          <w:rFonts w:asciiTheme="minorHAnsi" w:hAnsiTheme="minorHAnsi"/>
          <w:sz w:val="22"/>
          <w:szCs w:val="22"/>
          <w:highlight w:val="yellow"/>
        </w:rPr>
      </w:pPr>
    </w:p>
    <w:p w:rsidR="00D2793D" w:rsidRPr="00E426AD" w:rsidRDefault="00D2793D" w:rsidP="00D2793D">
      <w:pPr>
        <w:widowControl/>
        <w:autoSpaceDE/>
        <w:autoSpaceDN/>
        <w:adjustRightInd/>
        <w:rPr>
          <w:rFonts w:asciiTheme="minorHAnsi" w:hAnsiTheme="minorHAnsi"/>
          <w:b/>
          <w:i/>
          <w:sz w:val="22"/>
          <w:szCs w:val="22"/>
        </w:rPr>
      </w:pPr>
      <w:r w:rsidRPr="00E426AD">
        <w:rPr>
          <w:rFonts w:asciiTheme="minorHAnsi" w:hAnsiTheme="minorHAnsi"/>
          <w:b/>
          <w:i/>
          <w:sz w:val="22"/>
          <w:szCs w:val="22"/>
        </w:rPr>
        <w:t>Public Infrastructure and Community Safety Standards</w:t>
      </w:r>
    </w:p>
    <w:p w:rsidR="00963CC2" w:rsidRPr="00E426AD" w:rsidRDefault="001C0BCD" w:rsidP="00E426AD">
      <w:pPr>
        <w:pStyle w:val="Default"/>
        <w:ind w:right="72"/>
        <w:rPr>
          <w:rFonts w:asciiTheme="minorHAnsi" w:hAnsiTheme="minorHAnsi"/>
          <w:sz w:val="22"/>
          <w:szCs w:val="22"/>
        </w:rPr>
      </w:pPr>
      <w:r w:rsidRPr="00E426AD">
        <w:rPr>
          <w:rFonts w:asciiTheme="minorHAnsi" w:hAnsiTheme="minorHAnsi"/>
          <w:sz w:val="22"/>
          <w:szCs w:val="22"/>
        </w:rPr>
        <w:t>The applicant has provided a</w:t>
      </w:r>
      <w:r w:rsidR="00963CC2" w:rsidRPr="00E426AD">
        <w:rPr>
          <w:rFonts w:asciiTheme="minorHAnsi" w:hAnsiTheme="minorHAnsi"/>
          <w:sz w:val="22"/>
          <w:szCs w:val="22"/>
        </w:rPr>
        <w:t xml:space="preserve"> brief </w:t>
      </w:r>
      <w:r w:rsidR="005B6B5E" w:rsidRPr="00E426AD">
        <w:rPr>
          <w:rFonts w:asciiTheme="minorHAnsi" w:hAnsiTheme="minorHAnsi"/>
          <w:sz w:val="22"/>
          <w:szCs w:val="22"/>
        </w:rPr>
        <w:t>NFPA code analysis for review by the Fire Pre</w:t>
      </w:r>
      <w:bookmarkStart w:id="0" w:name="_GoBack"/>
      <w:bookmarkEnd w:id="0"/>
      <w:r w:rsidR="005B6B5E" w:rsidRPr="00E426AD">
        <w:rPr>
          <w:rFonts w:asciiTheme="minorHAnsi" w:hAnsiTheme="minorHAnsi"/>
          <w:sz w:val="22"/>
          <w:szCs w:val="22"/>
        </w:rPr>
        <w:t>vention Bureau (</w:t>
      </w:r>
      <w:r w:rsidR="005B6B5E" w:rsidRPr="00E426AD">
        <w:rPr>
          <w:rFonts w:asciiTheme="minorHAnsi" w:hAnsiTheme="minorHAnsi"/>
          <w:i/>
          <w:sz w:val="22"/>
          <w:szCs w:val="22"/>
        </w:rPr>
        <w:t xml:space="preserve">Attachment </w:t>
      </w:r>
      <w:r w:rsidR="00702AF4" w:rsidRPr="00E426AD">
        <w:rPr>
          <w:rFonts w:asciiTheme="minorHAnsi" w:hAnsiTheme="minorHAnsi"/>
          <w:i/>
          <w:sz w:val="22"/>
          <w:szCs w:val="22"/>
        </w:rPr>
        <w:t>C</w:t>
      </w:r>
      <w:r w:rsidR="005B6B5E" w:rsidRPr="00E426AD">
        <w:rPr>
          <w:rFonts w:asciiTheme="minorHAnsi" w:hAnsiTheme="minorHAnsi"/>
          <w:i/>
          <w:sz w:val="22"/>
          <w:szCs w:val="22"/>
        </w:rPr>
        <w:t xml:space="preserve">).  </w:t>
      </w:r>
      <w:r w:rsidR="00963CC2" w:rsidRPr="00E426AD">
        <w:rPr>
          <w:rFonts w:asciiTheme="minorHAnsi" w:hAnsiTheme="minorHAnsi"/>
          <w:sz w:val="22"/>
          <w:szCs w:val="22"/>
        </w:rPr>
        <w:t>The building will be fully sprinkled.  However, as of now, internal fire code issues remain</w:t>
      </w:r>
      <w:r w:rsidR="00321194">
        <w:rPr>
          <w:rFonts w:asciiTheme="minorHAnsi" w:hAnsiTheme="minorHAnsi"/>
          <w:sz w:val="22"/>
          <w:szCs w:val="22"/>
        </w:rPr>
        <w:t>, given the complicated access to the second and third floors</w:t>
      </w:r>
      <w:r w:rsidR="00963CC2" w:rsidRPr="00E426AD">
        <w:rPr>
          <w:rFonts w:asciiTheme="minorHAnsi" w:hAnsiTheme="minorHAnsi"/>
          <w:sz w:val="22"/>
          <w:szCs w:val="22"/>
        </w:rPr>
        <w:t xml:space="preserve">.  </w:t>
      </w:r>
      <w:r w:rsidR="008A6E9C" w:rsidRPr="00E426AD">
        <w:rPr>
          <w:rFonts w:asciiTheme="minorHAnsi" w:hAnsiTheme="minorHAnsi"/>
          <w:sz w:val="22"/>
          <w:szCs w:val="22"/>
        </w:rPr>
        <w:t xml:space="preserve">Captain </w:t>
      </w:r>
      <w:r w:rsidR="00963CC2" w:rsidRPr="00E426AD">
        <w:rPr>
          <w:rFonts w:asciiTheme="minorHAnsi" w:hAnsiTheme="minorHAnsi"/>
          <w:sz w:val="22"/>
          <w:szCs w:val="22"/>
        </w:rPr>
        <w:t xml:space="preserve">Chris </w:t>
      </w:r>
      <w:proofErr w:type="spellStart"/>
      <w:r w:rsidR="008A6E9C" w:rsidRPr="00E426AD">
        <w:rPr>
          <w:rFonts w:asciiTheme="minorHAnsi" w:hAnsiTheme="minorHAnsi"/>
          <w:sz w:val="22"/>
          <w:szCs w:val="22"/>
        </w:rPr>
        <w:t>Pirone</w:t>
      </w:r>
      <w:proofErr w:type="spellEnd"/>
      <w:r w:rsidR="008A6E9C" w:rsidRPr="00E426AD">
        <w:rPr>
          <w:rFonts w:asciiTheme="minorHAnsi" w:hAnsiTheme="minorHAnsi"/>
          <w:sz w:val="22"/>
          <w:szCs w:val="22"/>
        </w:rPr>
        <w:t xml:space="preserve"> </w:t>
      </w:r>
      <w:r w:rsidR="00963CC2" w:rsidRPr="00E426AD">
        <w:rPr>
          <w:rFonts w:asciiTheme="minorHAnsi" w:hAnsiTheme="minorHAnsi"/>
          <w:sz w:val="22"/>
          <w:szCs w:val="22"/>
        </w:rPr>
        <w:t xml:space="preserve">of the city’s Fire Prevention Bureau </w:t>
      </w:r>
      <w:r w:rsidR="008A6E9C" w:rsidRPr="00E426AD">
        <w:rPr>
          <w:rFonts w:asciiTheme="minorHAnsi" w:hAnsiTheme="minorHAnsi"/>
          <w:sz w:val="22"/>
          <w:szCs w:val="22"/>
        </w:rPr>
        <w:t>has indicated that an independent review by a certified Fire Protection Engineer will be required for building permit purposes.</w:t>
      </w:r>
      <w:r w:rsidR="00963CC2" w:rsidRPr="00E426AD">
        <w:rPr>
          <w:rFonts w:asciiTheme="minorHAnsi" w:hAnsiTheme="minorHAnsi"/>
          <w:sz w:val="22"/>
          <w:szCs w:val="22"/>
        </w:rPr>
        <w:t xml:space="preserve">  In addition, Captain </w:t>
      </w:r>
      <w:proofErr w:type="spellStart"/>
      <w:r w:rsidR="00963CC2" w:rsidRPr="00E426AD">
        <w:rPr>
          <w:rFonts w:asciiTheme="minorHAnsi" w:hAnsiTheme="minorHAnsi"/>
          <w:sz w:val="22"/>
          <w:szCs w:val="22"/>
        </w:rPr>
        <w:t>Pirone</w:t>
      </w:r>
      <w:proofErr w:type="spellEnd"/>
      <w:r w:rsidR="00963CC2" w:rsidRPr="00E426AD">
        <w:rPr>
          <w:rFonts w:asciiTheme="minorHAnsi" w:hAnsiTheme="minorHAnsi"/>
          <w:sz w:val="22"/>
          <w:szCs w:val="22"/>
        </w:rPr>
        <w:t xml:space="preserve"> has indicated that addressing for 911 remains unresolved.  These items have been included as conditions of approval</w:t>
      </w:r>
      <w:r w:rsidR="00EE0258" w:rsidRPr="00E426AD">
        <w:rPr>
          <w:rFonts w:asciiTheme="minorHAnsi" w:hAnsiTheme="minorHAnsi"/>
          <w:sz w:val="22"/>
          <w:szCs w:val="22"/>
        </w:rPr>
        <w:t xml:space="preserve"> to be met prior to the issuance of a building permit</w:t>
      </w:r>
      <w:r w:rsidR="00963CC2" w:rsidRPr="00E426AD">
        <w:rPr>
          <w:rFonts w:asciiTheme="minorHAnsi" w:hAnsiTheme="minorHAnsi"/>
          <w:sz w:val="22"/>
          <w:szCs w:val="22"/>
        </w:rPr>
        <w:t>.</w:t>
      </w:r>
    </w:p>
    <w:p w:rsidR="001124E8" w:rsidRPr="00E426AD" w:rsidRDefault="001124E8" w:rsidP="008A6E9C">
      <w:pPr>
        <w:widowControl/>
        <w:autoSpaceDE/>
        <w:autoSpaceDN/>
        <w:adjustRightInd/>
        <w:rPr>
          <w:rFonts w:asciiTheme="minorHAnsi" w:hAnsiTheme="minorHAnsi"/>
          <w:i/>
          <w:sz w:val="22"/>
          <w:szCs w:val="22"/>
        </w:rPr>
      </w:pPr>
    </w:p>
    <w:p w:rsidR="00D2793D" w:rsidRPr="001375BC" w:rsidRDefault="00D2793D" w:rsidP="00321194">
      <w:pPr>
        <w:widowControl/>
        <w:autoSpaceDE/>
        <w:autoSpaceDN/>
        <w:adjustRightInd/>
        <w:rPr>
          <w:rFonts w:asciiTheme="minorHAnsi" w:hAnsiTheme="minorHAnsi"/>
          <w:b/>
          <w:i/>
          <w:sz w:val="22"/>
          <w:szCs w:val="22"/>
        </w:rPr>
      </w:pPr>
      <w:r w:rsidRPr="001375BC">
        <w:rPr>
          <w:rFonts w:asciiTheme="minorHAnsi" w:hAnsiTheme="minorHAnsi"/>
          <w:b/>
          <w:i/>
          <w:sz w:val="22"/>
          <w:szCs w:val="22"/>
        </w:rPr>
        <w:t>Noise and Vibration</w:t>
      </w:r>
    </w:p>
    <w:p w:rsidR="00D2793D" w:rsidRPr="00E426AD" w:rsidRDefault="00144565" w:rsidP="00321194">
      <w:pPr>
        <w:widowControl/>
        <w:autoSpaceDE/>
        <w:autoSpaceDN/>
        <w:adjustRightInd/>
        <w:rPr>
          <w:rFonts w:asciiTheme="minorHAnsi" w:hAnsiTheme="minorHAnsi"/>
          <w:sz w:val="22"/>
          <w:szCs w:val="22"/>
        </w:rPr>
      </w:pPr>
      <w:r w:rsidRPr="00E426AD">
        <w:rPr>
          <w:rFonts w:asciiTheme="minorHAnsi" w:hAnsiTheme="minorHAnsi"/>
          <w:sz w:val="22"/>
          <w:szCs w:val="22"/>
        </w:rPr>
        <w:t>The applicant has not provided i</w:t>
      </w:r>
      <w:r w:rsidR="00D2793D" w:rsidRPr="00E426AD">
        <w:rPr>
          <w:rFonts w:asciiTheme="minorHAnsi" w:hAnsiTheme="minorHAnsi"/>
          <w:sz w:val="22"/>
          <w:szCs w:val="22"/>
        </w:rPr>
        <w:t xml:space="preserve">nformation on the </w:t>
      </w:r>
      <w:r w:rsidRPr="00E426AD">
        <w:rPr>
          <w:rFonts w:asciiTheme="minorHAnsi" w:hAnsiTheme="minorHAnsi"/>
          <w:sz w:val="22"/>
          <w:szCs w:val="22"/>
        </w:rPr>
        <w:t xml:space="preserve">noise and vibration of </w:t>
      </w:r>
      <w:r w:rsidR="00D2793D" w:rsidRPr="00E426AD">
        <w:rPr>
          <w:rFonts w:asciiTheme="minorHAnsi" w:hAnsiTheme="minorHAnsi"/>
          <w:sz w:val="22"/>
          <w:szCs w:val="22"/>
        </w:rPr>
        <w:t>HVAC and mechanical equ</w:t>
      </w:r>
      <w:r w:rsidRPr="00E426AD">
        <w:rPr>
          <w:rFonts w:asciiTheme="minorHAnsi" w:hAnsiTheme="minorHAnsi"/>
          <w:sz w:val="22"/>
          <w:szCs w:val="22"/>
        </w:rPr>
        <w:t>ipment</w:t>
      </w:r>
      <w:r w:rsidR="008A6E9C" w:rsidRPr="00E426AD">
        <w:rPr>
          <w:rFonts w:asciiTheme="minorHAnsi" w:hAnsiTheme="minorHAnsi"/>
          <w:sz w:val="22"/>
          <w:szCs w:val="22"/>
        </w:rPr>
        <w:t>, which are slated to be roof-mounted</w:t>
      </w:r>
      <w:r w:rsidR="00D2793D" w:rsidRPr="00E426AD">
        <w:rPr>
          <w:rFonts w:asciiTheme="minorHAnsi" w:hAnsiTheme="minorHAnsi"/>
          <w:sz w:val="22"/>
          <w:szCs w:val="22"/>
        </w:rPr>
        <w:t xml:space="preserve">. </w:t>
      </w:r>
      <w:r w:rsidR="000F7C6A" w:rsidRPr="00E426AD">
        <w:rPr>
          <w:rFonts w:asciiTheme="minorHAnsi" w:hAnsiTheme="minorHAnsi"/>
          <w:sz w:val="22"/>
          <w:szCs w:val="22"/>
        </w:rPr>
        <w:t xml:space="preserve"> Submission of this information </w:t>
      </w:r>
      <w:r w:rsidR="00523342" w:rsidRPr="00E426AD">
        <w:rPr>
          <w:rFonts w:asciiTheme="minorHAnsi" w:hAnsiTheme="minorHAnsi"/>
          <w:sz w:val="22"/>
          <w:szCs w:val="22"/>
        </w:rPr>
        <w:t>for</w:t>
      </w:r>
      <w:r w:rsidR="000F7C6A" w:rsidRPr="00E426AD">
        <w:rPr>
          <w:rFonts w:asciiTheme="minorHAnsi" w:hAnsiTheme="minorHAnsi"/>
          <w:sz w:val="22"/>
          <w:szCs w:val="22"/>
        </w:rPr>
        <w:t xml:space="preserve"> the Zoning Administrator</w:t>
      </w:r>
      <w:r w:rsidR="00523342" w:rsidRPr="00E426AD">
        <w:rPr>
          <w:rFonts w:asciiTheme="minorHAnsi" w:hAnsiTheme="minorHAnsi"/>
          <w:sz w:val="22"/>
          <w:szCs w:val="22"/>
        </w:rPr>
        <w:t>’s</w:t>
      </w:r>
      <w:r w:rsidR="000F7C6A" w:rsidRPr="00E426AD">
        <w:rPr>
          <w:rFonts w:asciiTheme="minorHAnsi" w:hAnsiTheme="minorHAnsi"/>
          <w:sz w:val="22"/>
          <w:szCs w:val="22"/>
        </w:rPr>
        <w:t xml:space="preserve"> review is proposed as a condition of approval.</w:t>
      </w:r>
    </w:p>
    <w:p w:rsidR="00D2793D" w:rsidRPr="00E426AD" w:rsidRDefault="00D2793D" w:rsidP="00D2793D">
      <w:pPr>
        <w:widowControl/>
        <w:autoSpaceDE/>
        <w:autoSpaceDN/>
        <w:adjustRightInd/>
        <w:ind w:left="720"/>
        <w:rPr>
          <w:rFonts w:asciiTheme="minorHAnsi" w:hAnsiTheme="minorHAnsi"/>
          <w:sz w:val="22"/>
          <w:szCs w:val="22"/>
        </w:rPr>
      </w:pPr>
    </w:p>
    <w:p w:rsidR="00B86E2F" w:rsidRPr="00E426AD" w:rsidRDefault="00B86E2F" w:rsidP="00B86E2F">
      <w:pPr>
        <w:pStyle w:val="BodyTextIndent3"/>
        <w:spacing w:after="0"/>
        <w:ind w:left="0"/>
        <w:rPr>
          <w:rFonts w:asciiTheme="minorHAnsi" w:hAnsiTheme="minorHAnsi"/>
          <w:sz w:val="22"/>
          <w:szCs w:val="22"/>
        </w:rPr>
      </w:pPr>
      <w:r w:rsidRPr="00E426AD">
        <w:rPr>
          <w:rFonts w:asciiTheme="minorHAnsi" w:hAnsiTheme="minorHAnsi"/>
          <w:b/>
          <w:sz w:val="22"/>
          <w:szCs w:val="22"/>
        </w:rPr>
        <w:t>STAFF RECOMMENDATION</w:t>
      </w:r>
    </w:p>
    <w:p w:rsidR="00B86E2F" w:rsidRPr="00E426AD" w:rsidRDefault="00B86E2F" w:rsidP="00B86E2F">
      <w:pPr>
        <w:rPr>
          <w:rFonts w:asciiTheme="minorHAnsi" w:hAnsiTheme="minorHAnsi"/>
          <w:color w:val="000000"/>
          <w:sz w:val="22"/>
          <w:szCs w:val="22"/>
        </w:rPr>
      </w:pPr>
      <w:r w:rsidRPr="00E426AD">
        <w:rPr>
          <w:rFonts w:asciiTheme="minorHAnsi" w:hAnsiTheme="minorHAnsi"/>
          <w:color w:val="000000"/>
          <w:sz w:val="22"/>
          <w:szCs w:val="22"/>
        </w:rPr>
        <w:t>Subject to the proposed motions and conditions of approval listed below, Planning Division staff recommends that the Planning Board approve the proposed</w:t>
      </w:r>
      <w:r w:rsidR="00963CC2" w:rsidRPr="00E426AD">
        <w:rPr>
          <w:rFonts w:asciiTheme="minorHAnsi" w:hAnsiTheme="minorHAnsi"/>
          <w:color w:val="000000"/>
          <w:sz w:val="22"/>
          <w:szCs w:val="22"/>
        </w:rPr>
        <w:t xml:space="preserve"> subdivision</w:t>
      </w:r>
      <w:r w:rsidRPr="00E426AD">
        <w:rPr>
          <w:rFonts w:asciiTheme="minorHAnsi" w:hAnsiTheme="minorHAnsi"/>
          <w:color w:val="000000"/>
          <w:sz w:val="22"/>
          <w:szCs w:val="22"/>
        </w:rPr>
        <w:t xml:space="preserve"> </w:t>
      </w:r>
      <w:r w:rsidR="0037783A" w:rsidRPr="00E426AD">
        <w:rPr>
          <w:rFonts w:asciiTheme="minorHAnsi" w:hAnsiTheme="minorHAnsi"/>
          <w:color w:val="000000"/>
          <w:sz w:val="22"/>
          <w:szCs w:val="22"/>
        </w:rPr>
        <w:t xml:space="preserve">and site plan for the Studios </w:t>
      </w:r>
      <w:r w:rsidRPr="00E426AD">
        <w:rPr>
          <w:rFonts w:asciiTheme="minorHAnsi" w:hAnsiTheme="minorHAnsi"/>
          <w:color w:val="000000"/>
          <w:sz w:val="22"/>
          <w:szCs w:val="22"/>
        </w:rPr>
        <w:t xml:space="preserve">at </w:t>
      </w:r>
      <w:r w:rsidR="00963CC2" w:rsidRPr="00E426AD">
        <w:rPr>
          <w:rFonts w:asciiTheme="minorHAnsi" w:hAnsiTheme="minorHAnsi"/>
          <w:color w:val="000000"/>
          <w:sz w:val="22"/>
          <w:szCs w:val="22"/>
        </w:rPr>
        <w:t>46 Market Street</w:t>
      </w:r>
      <w:r w:rsidRPr="00E426AD">
        <w:rPr>
          <w:rFonts w:asciiTheme="minorHAnsi" w:hAnsiTheme="minorHAnsi"/>
          <w:color w:val="000000"/>
          <w:sz w:val="22"/>
          <w:szCs w:val="22"/>
        </w:rPr>
        <w:t xml:space="preserve">. </w:t>
      </w:r>
    </w:p>
    <w:p w:rsidR="00B86E2F" w:rsidRPr="00E426AD" w:rsidRDefault="00B86E2F" w:rsidP="00B86E2F">
      <w:pPr>
        <w:rPr>
          <w:rFonts w:asciiTheme="minorHAnsi" w:hAnsiTheme="minorHAnsi"/>
          <w:sz w:val="22"/>
          <w:szCs w:val="22"/>
          <w:highlight w:val="yellow"/>
        </w:rPr>
      </w:pPr>
    </w:p>
    <w:p w:rsidR="002F11AE" w:rsidRPr="00E426AD" w:rsidRDefault="00F46F56" w:rsidP="000F0937">
      <w:pPr>
        <w:tabs>
          <w:tab w:val="left" w:pos="1080"/>
        </w:tabs>
        <w:ind w:left="720"/>
        <w:rPr>
          <w:rFonts w:asciiTheme="minorHAnsi" w:hAnsiTheme="minorHAnsi"/>
          <w:sz w:val="22"/>
          <w:szCs w:val="22"/>
        </w:rPr>
      </w:pPr>
      <w:r w:rsidRPr="00E426AD">
        <w:rPr>
          <w:rFonts w:asciiTheme="minorHAnsi" w:hAnsiTheme="minorHAnsi"/>
          <w:sz w:val="22"/>
          <w:szCs w:val="22"/>
        </w:rPr>
        <w:t xml:space="preserve"> </w:t>
      </w:r>
    </w:p>
    <w:sectPr w:rsidR="002F11AE" w:rsidRPr="00E426AD" w:rsidSect="00DA52D1">
      <w:headerReference w:type="default" r:id="rId9"/>
      <w:footerReference w:type="default" r:id="rId10"/>
      <w:pgSz w:w="12240" w:h="15840"/>
      <w:pgMar w:top="621" w:right="1008" w:bottom="810" w:left="1008" w:header="450" w:footer="5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10" w:rsidRDefault="00183510">
      <w:r>
        <w:separator/>
      </w:r>
    </w:p>
  </w:endnote>
  <w:endnote w:type="continuationSeparator" w:id="0">
    <w:p w:rsidR="00183510" w:rsidRDefault="0018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10" w:rsidRPr="00B25C3F" w:rsidRDefault="00183510" w:rsidP="00DB1162">
    <w:pPr>
      <w:pStyle w:val="Footer"/>
      <w:pBdr>
        <w:top w:val="single" w:sz="4" w:space="1" w:color="auto"/>
      </w:pBdr>
      <w:tabs>
        <w:tab w:val="clear" w:pos="8640"/>
        <w:tab w:val="right" w:pos="10080"/>
      </w:tabs>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10" w:rsidRDefault="00183510">
      <w:r>
        <w:separator/>
      </w:r>
    </w:p>
  </w:footnote>
  <w:footnote w:type="continuationSeparator" w:id="0">
    <w:p w:rsidR="00183510" w:rsidRDefault="00183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10" w:rsidRDefault="00183510" w:rsidP="00DB1162">
    <w:pPr>
      <w:pStyle w:val="Caption"/>
      <w:tabs>
        <w:tab w:val="center" w:pos="4980"/>
      </w:tabs>
      <w:ind w:left="0"/>
    </w:pPr>
  </w:p>
  <w:p w:rsidR="00183510" w:rsidRPr="00DB1162" w:rsidRDefault="00183510" w:rsidP="00DB1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D"/>
    <w:multiLevelType w:val="hybridMultilevel"/>
    <w:tmpl w:val="2E0E57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D7240"/>
    <w:multiLevelType w:val="hybridMultilevel"/>
    <w:tmpl w:val="4DCE49C6"/>
    <w:lvl w:ilvl="0" w:tplc="6A20B4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4627BA"/>
    <w:multiLevelType w:val="hybridMultilevel"/>
    <w:tmpl w:val="2DFCA9E0"/>
    <w:lvl w:ilvl="0" w:tplc="448401E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B69C2"/>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524C4"/>
    <w:multiLevelType w:val="hybridMultilevel"/>
    <w:tmpl w:val="4F366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8568D7"/>
    <w:multiLevelType w:val="hybridMultilevel"/>
    <w:tmpl w:val="8C62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84867"/>
    <w:multiLevelType w:val="hybridMultilevel"/>
    <w:tmpl w:val="C8E6D192"/>
    <w:lvl w:ilvl="0" w:tplc="918C2B1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095625"/>
    <w:multiLevelType w:val="hybridMultilevel"/>
    <w:tmpl w:val="FA18FC92"/>
    <w:lvl w:ilvl="0" w:tplc="ACBE90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D62F4"/>
    <w:multiLevelType w:val="hybridMultilevel"/>
    <w:tmpl w:val="7BACF8AE"/>
    <w:lvl w:ilvl="0" w:tplc="EA648D38">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64588"/>
    <w:multiLevelType w:val="hybridMultilevel"/>
    <w:tmpl w:val="724A06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16797"/>
    <w:multiLevelType w:val="hybridMultilevel"/>
    <w:tmpl w:val="A44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479EC"/>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30239"/>
    <w:multiLevelType w:val="hybridMultilevel"/>
    <w:tmpl w:val="92ECD1E8"/>
    <w:lvl w:ilvl="0" w:tplc="29B675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643E5"/>
    <w:multiLevelType w:val="hybridMultilevel"/>
    <w:tmpl w:val="1DE6796C"/>
    <w:lvl w:ilvl="0" w:tplc="D9AE6E1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B7FBF"/>
    <w:multiLevelType w:val="hybridMultilevel"/>
    <w:tmpl w:val="3DB0E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6F4C"/>
    <w:multiLevelType w:val="hybridMultilevel"/>
    <w:tmpl w:val="263E69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71070F"/>
    <w:multiLevelType w:val="hybridMultilevel"/>
    <w:tmpl w:val="A3DEE6B2"/>
    <w:lvl w:ilvl="0" w:tplc="C77C6A2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793A12"/>
    <w:multiLevelType w:val="hybridMultilevel"/>
    <w:tmpl w:val="2E084320"/>
    <w:lvl w:ilvl="0" w:tplc="995E5AFE">
      <w:start w:val="1"/>
      <w:numFmt w:val="upperLetter"/>
      <w:lvlText w:val="%1."/>
      <w:lvlJc w:val="left"/>
      <w:pPr>
        <w:ind w:left="726" w:hanging="36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A86A52"/>
    <w:multiLevelType w:val="hybridMultilevel"/>
    <w:tmpl w:val="25A6CA38"/>
    <w:lvl w:ilvl="0" w:tplc="04090017">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9">
    <w:nsid w:val="44925159"/>
    <w:multiLevelType w:val="hybridMultilevel"/>
    <w:tmpl w:val="5B9036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A0257C"/>
    <w:multiLevelType w:val="hybridMultilevel"/>
    <w:tmpl w:val="5F26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46FC3"/>
    <w:multiLevelType w:val="hybridMultilevel"/>
    <w:tmpl w:val="8C0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348A0"/>
    <w:multiLevelType w:val="hybridMultilevel"/>
    <w:tmpl w:val="3A82F2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431A1"/>
    <w:multiLevelType w:val="hybridMultilevel"/>
    <w:tmpl w:val="5ED0BC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0297899"/>
    <w:multiLevelType w:val="hybridMultilevel"/>
    <w:tmpl w:val="CF9C14C2"/>
    <w:lvl w:ilvl="0" w:tplc="565C5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144BA"/>
    <w:multiLevelType w:val="hybridMultilevel"/>
    <w:tmpl w:val="C576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E4A4D"/>
    <w:multiLevelType w:val="hybridMultilevel"/>
    <w:tmpl w:val="5A3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022C2"/>
    <w:multiLevelType w:val="hybridMultilevel"/>
    <w:tmpl w:val="5D4A48D6"/>
    <w:lvl w:ilvl="0" w:tplc="D6D41D46">
      <w:start w:val="1"/>
      <w:numFmt w:val="decimal"/>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630B8B"/>
    <w:multiLevelType w:val="hybridMultilevel"/>
    <w:tmpl w:val="CE507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755590"/>
    <w:multiLevelType w:val="hybridMultilevel"/>
    <w:tmpl w:val="EA80D576"/>
    <w:lvl w:ilvl="0" w:tplc="3FCC006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243A80"/>
    <w:multiLevelType w:val="hybridMultilevel"/>
    <w:tmpl w:val="D7D0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E839AB"/>
    <w:multiLevelType w:val="hybridMultilevel"/>
    <w:tmpl w:val="4D7C13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9FB1C80"/>
    <w:multiLevelType w:val="hybridMultilevel"/>
    <w:tmpl w:val="04B0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FA1197"/>
    <w:multiLevelType w:val="hybridMultilevel"/>
    <w:tmpl w:val="012C6390"/>
    <w:lvl w:ilvl="0" w:tplc="CAF001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37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9C3C36"/>
    <w:multiLevelType w:val="hybridMultilevel"/>
    <w:tmpl w:val="44F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112E99"/>
    <w:multiLevelType w:val="hybridMultilevel"/>
    <w:tmpl w:val="A24E2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926C3B"/>
    <w:multiLevelType w:val="hybridMultilevel"/>
    <w:tmpl w:val="CE507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8A4AD7"/>
    <w:multiLevelType w:val="hybridMultilevel"/>
    <w:tmpl w:val="9C3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E25D3"/>
    <w:multiLevelType w:val="hybridMultilevel"/>
    <w:tmpl w:val="900ED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50478D"/>
    <w:multiLevelType w:val="hybridMultilevel"/>
    <w:tmpl w:val="80E0B2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7228EA"/>
    <w:multiLevelType w:val="hybridMultilevel"/>
    <w:tmpl w:val="3A9CCF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F4007"/>
    <w:multiLevelType w:val="hybridMultilevel"/>
    <w:tmpl w:val="A77826D4"/>
    <w:lvl w:ilvl="0" w:tplc="0C70A22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7"/>
  </w:num>
  <w:num w:numId="7">
    <w:abstractNumId w:val="3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3"/>
  </w:num>
  <w:num w:numId="11">
    <w:abstractNumId w:val="42"/>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8"/>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20"/>
  </w:num>
  <w:num w:numId="20">
    <w:abstractNumId w:val="3"/>
  </w:num>
  <w:num w:numId="21">
    <w:abstractNumId w:val="14"/>
  </w:num>
  <w:num w:numId="22">
    <w:abstractNumId w:val="11"/>
  </w:num>
  <w:num w:numId="23">
    <w:abstractNumId w:val="37"/>
  </w:num>
  <w:num w:numId="24">
    <w:abstractNumId w:val="27"/>
  </w:num>
  <w:num w:numId="25">
    <w:abstractNumId w:val="29"/>
  </w:num>
  <w:num w:numId="26">
    <w:abstractNumId w:val="41"/>
  </w:num>
  <w:num w:numId="27">
    <w:abstractNumId w:val="0"/>
  </w:num>
  <w:num w:numId="28">
    <w:abstractNumId w:val="39"/>
  </w:num>
  <w:num w:numId="29">
    <w:abstractNumId w:val="19"/>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6"/>
  </w:num>
  <w:num w:numId="33">
    <w:abstractNumId w:val="25"/>
  </w:num>
  <w:num w:numId="34">
    <w:abstractNumId w:val="12"/>
  </w:num>
  <w:num w:numId="35">
    <w:abstractNumId w:val="8"/>
  </w:num>
  <w:num w:numId="36">
    <w:abstractNumId w:val="6"/>
  </w:num>
  <w:num w:numId="37">
    <w:abstractNumId w:val="18"/>
  </w:num>
  <w:num w:numId="38">
    <w:abstractNumId w:val="22"/>
  </w:num>
  <w:num w:numId="39">
    <w:abstractNumId w:val="40"/>
  </w:num>
  <w:num w:numId="40">
    <w:abstractNumId w:val="34"/>
  </w:num>
  <w:num w:numId="41">
    <w:abstractNumId w:val="24"/>
  </w:num>
  <w:num w:numId="42">
    <w:abstractNumId w:val="28"/>
  </w:num>
  <w:num w:numId="43">
    <w:abstractNumId w:val="9"/>
  </w:num>
  <w:num w:numId="4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1"/>
    <w:rsid w:val="00001F00"/>
    <w:rsid w:val="00003E32"/>
    <w:rsid w:val="0001031F"/>
    <w:rsid w:val="00013564"/>
    <w:rsid w:val="00014B69"/>
    <w:rsid w:val="00014E7D"/>
    <w:rsid w:val="0002314A"/>
    <w:rsid w:val="000275A4"/>
    <w:rsid w:val="000403C8"/>
    <w:rsid w:val="000425E3"/>
    <w:rsid w:val="00045083"/>
    <w:rsid w:val="00050A9B"/>
    <w:rsid w:val="00055FF6"/>
    <w:rsid w:val="000571D6"/>
    <w:rsid w:val="00061759"/>
    <w:rsid w:val="00061CB2"/>
    <w:rsid w:val="00091918"/>
    <w:rsid w:val="00092187"/>
    <w:rsid w:val="00092663"/>
    <w:rsid w:val="00096F80"/>
    <w:rsid w:val="000A2035"/>
    <w:rsid w:val="000A3937"/>
    <w:rsid w:val="000A55CA"/>
    <w:rsid w:val="000A5664"/>
    <w:rsid w:val="000B1C85"/>
    <w:rsid w:val="000B4E80"/>
    <w:rsid w:val="000C4FA2"/>
    <w:rsid w:val="000C5662"/>
    <w:rsid w:val="000C7E1B"/>
    <w:rsid w:val="000D4339"/>
    <w:rsid w:val="000D5FC6"/>
    <w:rsid w:val="000E0975"/>
    <w:rsid w:val="000E715E"/>
    <w:rsid w:val="000E76B6"/>
    <w:rsid w:val="000F0937"/>
    <w:rsid w:val="000F7C6A"/>
    <w:rsid w:val="001124E8"/>
    <w:rsid w:val="00112A05"/>
    <w:rsid w:val="00113096"/>
    <w:rsid w:val="00116089"/>
    <w:rsid w:val="001170B8"/>
    <w:rsid w:val="001174C4"/>
    <w:rsid w:val="00121BB4"/>
    <w:rsid w:val="00126A74"/>
    <w:rsid w:val="001375BC"/>
    <w:rsid w:val="001378AA"/>
    <w:rsid w:val="00144565"/>
    <w:rsid w:val="0015126F"/>
    <w:rsid w:val="00154842"/>
    <w:rsid w:val="00154919"/>
    <w:rsid w:val="00164B26"/>
    <w:rsid w:val="001672D9"/>
    <w:rsid w:val="00183510"/>
    <w:rsid w:val="001871FA"/>
    <w:rsid w:val="00190AE9"/>
    <w:rsid w:val="00191AD9"/>
    <w:rsid w:val="001A40E9"/>
    <w:rsid w:val="001B118C"/>
    <w:rsid w:val="001B7D3F"/>
    <w:rsid w:val="001C0BCD"/>
    <w:rsid w:val="001C5A7C"/>
    <w:rsid w:val="001C64C4"/>
    <w:rsid w:val="001C77C2"/>
    <w:rsid w:val="001D0CC3"/>
    <w:rsid w:val="001E7A8C"/>
    <w:rsid w:val="001F3A14"/>
    <w:rsid w:val="001F62BE"/>
    <w:rsid w:val="00224843"/>
    <w:rsid w:val="0023089C"/>
    <w:rsid w:val="00232063"/>
    <w:rsid w:val="00233FBA"/>
    <w:rsid w:val="00243BA6"/>
    <w:rsid w:val="002448C1"/>
    <w:rsid w:val="00244BCE"/>
    <w:rsid w:val="0025406E"/>
    <w:rsid w:val="002559B0"/>
    <w:rsid w:val="00262D31"/>
    <w:rsid w:val="00274A11"/>
    <w:rsid w:val="002752D9"/>
    <w:rsid w:val="002B4475"/>
    <w:rsid w:val="002B5539"/>
    <w:rsid w:val="002C006B"/>
    <w:rsid w:val="002C2492"/>
    <w:rsid w:val="002C3FA4"/>
    <w:rsid w:val="002D0B2A"/>
    <w:rsid w:val="002D1F47"/>
    <w:rsid w:val="002D28B6"/>
    <w:rsid w:val="002D4F88"/>
    <w:rsid w:val="002E4DED"/>
    <w:rsid w:val="002F11AE"/>
    <w:rsid w:val="002F5507"/>
    <w:rsid w:val="00306756"/>
    <w:rsid w:val="003150D7"/>
    <w:rsid w:val="00321194"/>
    <w:rsid w:val="003349C1"/>
    <w:rsid w:val="003415E4"/>
    <w:rsid w:val="003417CC"/>
    <w:rsid w:val="00342E8C"/>
    <w:rsid w:val="003531A7"/>
    <w:rsid w:val="00355FA7"/>
    <w:rsid w:val="00362974"/>
    <w:rsid w:val="00365C75"/>
    <w:rsid w:val="0037783A"/>
    <w:rsid w:val="003873B1"/>
    <w:rsid w:val="00392731"/>
    <w:rsid w:val="003950E7"/>
    <w:rsid w:val="003A03B0"/>
    <w:rsid w:val="003A6F36"/>
    <w:rsid w:val="003B310F"/>
    <w:rsid w:val="003B3F41"/>
    <w:rsid w:val="003D2128"/>
    <w:rsid w:val="003E1655"/>
    <w:rsid w:val="003E165E"/>
    <w:rsid w:val="003F0EB6"/>
    <w:rsid w:val="003F1061"/>
    <w:rsid w:val="003F2747"/>
    <w:rsid w:val="003F2AA8"/>
    <w:rsid w:val="00400CB3"/>
    <w:rsid w:val="0040413E"/>
    <w:rsid w:val="004064CD"/>
    <w:rsid w:val="004079AD"/>
    <w:rsid w:val="00413D42"/>
    <w:rsid w:val="00421DCC"/>
    <w:rsid w:val="0042553A"/>
    <w:rsid w:val="00425721"/>
    <w:rsid w:val="0042684F"/>
    <w:rsid w:val="00443BB3"/>
    <w:rsid w:val="00447DA1"/>
    <w:rsid w:val="00465475"/>
    <w:rsid w:val="00467770"/>
    <w:rsid w:val="004830C3"/>
    <w:rsid w:val="00484527"/>
    <w:rsid w:val="00484B0A"/>
    <w:rsid w:val="004A298F"/>
    <w:rsid w:val="004B22D1"/>
    <w:rsid w:val="004B487C"/>
    <w:rsid w:val="004C33BB"/>
    <w:rsid w:val="004C352E"/>
    <w:rsid w:val="004D7CBE"/>
    <w:rsid w:val="004E2952"/>
    <w:rsid w:val="004E2F92"/>
    <w:rsid w:val="004F08D0"/>
    <w:rsid w:val="004F1515"/>
    <w:rsid w:val="004F7F9E"/>
    <w:rsid w:val="00503394"/>
    <w:rsid w:val="00504615"/>
    <w:rsid w:val="00504FA8"/>
    <w:rsid w:val="00513539"/>
    <w:rsid w:val="00514A5F"/>
    <w:rsid w:val="00523342"/>
    <w:rsid w:val="00530A63"/>
    <w:rsid w:val="005337E0"/>
    <w:rsid w:val="00537D91"/>
    <w:rsid w:val="005434E3"/>
    <w:rsid w:val="005447AB"/>
    <w:rsid w:val="00544EF4"/>
    <w:rsid w:val="0054509E"/>
    <w:rsid w:val="0055661A"/>
    <w:rsid w:val="00557829"/>
    <w:rsid w:val="0057689B"/>
    <w:rsid w:val="00585D3C"/>
    <w:rsid w:val="00596419"/>
    <w:rsid w:val="005A050E"/>
    <w:rsid w:val="005A4D59"/>
    <w:rsid w:val="005B3B57"/>
    <w:rsid w:val="005B6481"/>
    <w:rsid w:val="005B6B5E"/>
    <w:rsid w:val="005B6E45"/>
    <w:rsid w:val="005B7192"/>
    <w:rsid w:val="005B7E56"/>
    <w:rsid w:val="005C7BA2"/>
    <w:rsid w:val="005F11A1"/>
    <w:rsid w:val="00605880"/>
    <w:rsid w:val="0060693C"/>
    <w:rsid w:val="00621ECD"/>
    <w:rsid w:val="00626DF7"/>
    <w:rsid w:val="00633BCF"/>
    <w:rsid w:val="00642932"/>
    <w:rsid w:val="0064395F"/>
    <w:rsid w:val="006540DF"/>
    <w:rsid w:val="006641D7"/>
    <w:rsid w:val="006908B1"/>
    <w:rsid w:val="006939F1"/>
    <w:rsid w:val="00697E7B"/>
    <w:rsid w:val="006A0713"/>
    <w:rsid w:val="006A58C5"/>
    <w:rsid w:val="006A7FC2"/>
    <w:rsid w:val="006B5845"/>
    <w:rsid w:val="006C73FD"/>
    <w:rsid w:val="006D09C6"/>
    <w:rsid w:val="006D34EB"/>
    <w:rsid w:val="006D574B"/>
    <w:rsid w:val="006E2FB2"/>
    <w:rsid w:val="006E40A2"/>
    <w:rsid w:val="007022D3"/>
    <w:rsid w:val="00702AF4"/>
    <w:rsid w:val="007105B9"/>
    <w:rsid w:val="00715CD9"/>
    <w:rsid w:val="00720A93"/>
    <w:rsid w:val="0072724C"/>
    <w:rsid w:val="00741149"/>
    <w:rsid w:val="00747960"/>
    <w:rsid w:val="0075221F"/>
    <w:rsid w:val="007575A6"/>
    <w:rsid w:val="00764A02"/>
    <w:rsid w:val="0077142B"/>
    <w:rsid w:val="0078637C"/>
    <w:rsid w:val="00787DAB"/>
    <w:rsid w:val="007A0F3E"/>
    <w:rsid w:val="007B3B7C"/>
    <w:rsid w:val="007B4364"/>
    <w:rsid w:val="007B7D6E"/>
    <w:rsid w:val="007E1F02"/>
    <w:rsid w:val="007E2D27"/>
    <w:rsid w:val="007E573C"/>
    <w:rsid w:val="007F18E4"/>
    <w:rsid w:val="007F3461"/>
    <w:rsid w:val="00800917"/>
    <w:rsid w:val="0080113C"/>
    <w:rsid w:val="008150E4"/>
    <w:rsid w:val="0083272E"/>
    <w:rsid w:val="00832D21"/>
    <w:rsid w:val="008510E2"/>
    <w:rsid w:val="0085242E"/>
    <w:rsid w:val="00852801"/>
    <w:rsid w:val="00870FC1"/>
    <w:rsid w:val="00872257"/>
    <w:rsid w:val="00874502"/>
    <w:rsid w:val="008834C2"/>
    <w:rsid w:val="00883732"/>
    <w:rsid w:val="00887A6F"/>
    <w:rsid w:val="00896D63"/>
    <w:rsid w:val="008A09F7"/>
    <w:rsid w:val="008A6E9C"/>
    <w:rsid w:val="008B2778"/>
    <w:rsid w:val="008B473B"/>
    <w:rsid w:val="008B4AD7"/>
    <w:rsid w:val="008D4EF9"/>
    <w:rsid w:val="008D5B51"/>
    <w:rsid w:val="008D76D1"/>
    <w:rsid w:val="008E05A9"/>
    <w:rsid w:val="008E4B76"/>
    <w:rsid w:val="009033A1"/>
    <w:rsid w:val="009126C3"/>
    <w:rsid w:val="009147BC"/>
    <w:rsid w:val="009252C4"/>
    <w:rsid w:val="00933795"/>
    <w:rsid w:val="009476C8"/>
    <w:rsid w:val="0095178F"/>
    <w:rsid w:val="00953F54"/>
    <w:rsid w:val="009551C3"/>
    <w:rsid w:val="00956B4F"/>
    <w:rsid w:val="00963CC2"/>
    <w:rsid w:val="00973284"/>
    <w:rsid w:val="009854A3"/>
    <w:rsid w:val="00985B3D"/>
    <w:rsid w:val="009867A1"/>
    <w:rsid w:val="0099311E"/>
    <w:rsid w:val="009943F2"/>
    <w:rsid w:val="009A08B8"/>
    <w:rsid w:val="009A3C7A"/>
    <w:rsid w:val="009B37DA"/>
    <w:rsid w:val="009C4A31"/>
    <w:rsid w:val="009C56CB"/>
    <w:rsid w:val="009E09D0"/>
    <w:rsid w:val="009E3023"/>
    <w:rsid w:val="009E728C"/>
    <w:rsid w:val="009F0431"/>
    <w:rsid w:val="009F4484"/>
    <w:rsid w:val="009F6FD2"/>
    <w:rsid w:val="00A019B4"/>
    <w:rsid w:val="00A10146"/>
    <w:rsid w:val="00A15062"/>
    <w:rsid w:val="00A534A1"/>
    <w:rsid w:val="00A632A0"/>
    <w:rsid w:val="00A67DAA"/>
    <w:rsid w:val="00A74006"/>
    <w:rsid w:val="00A94811"/>
    <w:rsid w:val="00A95358"/>
    <w:rsid w:val="00AA4CDD"/>
    <w:rsid w:val="00AA5968"/>
    <w:rsid w:val="00AB06E7"/>
    <w:rsid w:val="00AB1AC7"/>
    <w:rsid w:val="00AB67A3"/>
    <w:rsid w:val="00AB749A"/>
    <w:rsid w:val="00AB7E77"/>
    <w:rsid w:val="00AC2EA9"/>
    <w:rsid w:val="00AD1C82"/>
    <w:rsid w:val="00AD2247"/>
    <w:rsid w:val="00AE0334"/>
    <w:rsid w:val="00AF5B79"/>
    <w:rsid w:val="00AF7255"/>
    <w:rsid w:val="00B126C4"/>
    <w:rsid w:val="00B14749"/>
    <w:rsid w:val="00B17249"/>
    <w:rsid w:val="00B21C83"/>
    <w:rsid w:val="00B23D6A"/>
    <w:rsid w:val="00B25C3F"/>
    <w:rsid w:val="00B2656E"/>
    <w:rsid w:val="00B32DFA"/>
    <w:rsid w:val="00B42DD4"/>
    <w:rsid w:val="00B53A9F"/>
    <w:rsid w:val="00B57146"/>
    <w:rsid w:val="00B65C88"/>
    <w:rsid w:val="00B72370"/>
    <w:rsid w:val="00B76AA7"/>
    <w:rsid w:val="00B80FF0"/>
    <w:rsid w:val="00B86E2F"/>
    <w:rsid w:val="00B873AA"/>
    <w:rsid w:val="00B97DF6"/>
    <w:rsid w:val="00BB2EE5"/>
    <w:rsid w:val="00BB3EAC"/>
    <w:rsid w:val="00BB551E"/>
    <w:rsid w:val="00BB7780"/>
    <w:rsid w:val="00BC083A"/>
    <w:rsid w:val="00BC4C02"/>
    <w:rsid w:val="00BC500D"/>
    <w:rsid w:val="00BD1740"/>
    <w:rsid w:val="00BD24B8"/>
    <w:rsid w:val="00BE411B"/>
    <w:rsid w:val="00BE6F41"/>
    <w:rsid w:val="00BF4C66"/>
    <w:rsid w:val="00C03DB8"/>
    <w:rsid w:val="00C0756A"/>
    <w:rsid w:val="00C21DEA"/>
    <w:rsid w:val="00C21EB0"/>
    <w:rsid w:val="00C234F9"/>
    <w:rsid w:val="00C26463"/>
    <w:rsid w:val="00C31BF1"/>
    <w:rsid w:val="00C35F30"/>
    <w:rsid w:val="00C46D7C"/>
    <w:rsid w:val="00C475EA"/>
    <w:rsid w:val="00C548E2"/>
    <w:rsid w:val="00C613B8"/>
    <w:rsid w:val="00C93787"/>
    <w:rsid w:val="00C97F0E"/>
    <w:rsid w:val="00CA22D1"/>
    <w:rsid w:val="00CC61C4"/>
    <w:rsid w:val="00CD74FC"/>
    <w:rsid w:val="00CE05D2"/>
    <w:rsid w:val="00CF011B"/>
    <w:rsid w:val="00CF0994"/>
    <w:rsid w:val="00CF52D6"/>
    <w:rsid w:val="00CF5D4C"/>
    <w:rsid w:val="00CF6DDD"/>
    <w:rsid w:val="00D01E6C"/>
    <w:rsid w:val="00D05632"/>
    <w:rsid w:val="00D05CF4"/>
    <w:rsid w:val="00D10132"/>
    <w:rsid w:val="00D15DD9"/>
    <w:rsid w:val="00D213FC"/>
    <w:rsid w:val="00D228C6"/>
    <w:rsid w:val="00D2344F"/>
    <w:rsid w:val="00D24361"/>
    <w:rsid w:val="00D2635D"/>
    <w:rsid w:val="00D2793D"/>
    <w:rsid w:val="00D373B8"/>
    <w:rsid w:val="00D52C19"/>
    <w:rsid w:val="00D53701"/>
    <w:rsid w:val="00D64046"/>
    <w:rsid w:val="00D647DE"/>
    <w:rsid w:val="00D64889"/>
    <w:rsid w:val="00D649D6"/>
    <w:rsid w:val="00D658D2"/>
    <w:rsid w:val="00D71EE0"/>
    <w:rsid w:val="00D75AC1"/>
    <w:rsid w:val="00D822B8"/>
    <w:rsid w:val="00D850A7"/>
    <w:rsid w:val="00D874F4"/>
    <w:rsid w:val="00D8783D"/>
    <w:rsid w:val="00D906F2"/>
    <w:rsid w:val="00D96E82"/>
    <w:rsid w:val="00D97579"/>
    <w:rsid w:val="00D97ACB"/>
    <w:rsid w:val="00DA52D1"/>
    <w:rsid w:val="00DB1162"/>
    <w:rsid w:val="00DB495A"/>
    <w:rsid w:val="00DC34BD"/>
    <w:rsid w:val="00DC461B"/>
    <w:rsid w:val="00DD2A64"/>
    <w:rsid w:val="00DD2B6E"/>
    <w:rsid w:val="00DE27EE"/>
    <w:rsid w:val="00DE77EE"/>
    <w:rsid w:val="00E07868"/>
    <w:rsid w:val="00E14901"/>
    <w:rsid w:val="00E17961"/>
    <w:rsid w:val="00E23B4A"/>
    <w:rsid w:val="00E25C06"/>
    <w:rsid w:val="00E267B0"/>
    <w:rsid w:val="00E321CF"/>
    <w:rsid w:val="00E321D6"/>
    <w:rsid w:val="00E42669"/>
    <w:rsid w:val="00E426AD"/>
    <w:rsid w:val="00E45B5E"/>
    <w:rsid w:val="00E46F32"/>
    <w:rsid w:val="00E53288"/>
    <w:rsid w:val="00E53E45"/>
    <w:rsid w:val="00E57D6F"/>
    <w:rsid w:val="00E711F4"/>
    <w:rsid w:val="00E7311F"/>
    <w:rsid w:val="00EA59F9"/>
    <w:rsid w:val="00EB63C2"/>
    <w:rsid w:val="00EC3F16"/>
    <w:rsid w:val="00ED04FD"/>
    <w:rsid w:val="00EE0258"/>
    <w:rsid w:val="00EE0BF6"/>
    <w:rsid w:val="00F002E2"/>
    <w:rsid w:val="00F0739C"/>
    <w:rsid w:val="00F10936"/>
    <w:rsid w:val="00F3607C"/>
    <w:rsid w:val="00F43745"/>
    <w:rsid w:val="00F46F56"/>
    <w:rsid w:val="00F4718C"/>
    <w:rsid w:val="00F54B42"/>
    <w:rsid w:val="00F61D62"/>
    <w:rsid w:val="00F71332"/>
    <w:rsid w:val="00F731E7"/>
    <w:rsid w:val="00FA5ACB"/>
    <w:rsid w:val="00FB4C6D"/>
    <w:rsid w:val="00FB67AE"/>
    <w:rsid w:val="00FC6B2C"/>
    <w:rsid w:val="00FE0599"/>
    <w:rsid w:val="00FE0690"/>
    <w:rsid w:val="00FE0FF2"/>
    <w:rsid w:val="00FF2F48"/>
    <w:rsid w:val="00FF455E"/>
    <w:rsid w:val="00FF6E9D"/>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qFormat/>
    <w:rsid w:val="00544EF4"/>
    <w:rPr>
      <w:b/>
      <w:bCs/>
    </w:rPr>
  </w:style>
  <w:style w:type="character" w:styleId="Hyperlink">
    <w:name w:val="Hyperlink"/>
    <w:basedOn w:val="DefaultParagraphFont"/>
    <w:uiPriority w:val="99"/>
    <w:unhideWhenUsed/>
    <w:rsid w:val="00544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1"/>
    <w:pPr>
      <w:widowControl w:val="0"/>
      <w:autoSpaceDE w:val="0"/>
      <w:autoSpaceDN w:val="0"/>
      <w:adjustRightInd w:val="0"/>
    </w:pPr>
    <w:rPr>
      <w:szCs w:val="24"/>
    </w:rPr>
  </w:style>
  <w:style w:type="paragraph" w:styleId="Heading2">
    <w:name w:val="heading 2"/>
    <w:basedOn w:val="Normal"/>
    <w:next w:val="Normal"/>
    <w:link w:val="Heading2Char"/>
    <w:qFormat/>
    <w:rsid w:val="00B53A9F"/>
    <w:pPr>
      <w:keepNext/>
      <w:widowControl/>
      <w:autoSpaceDE/>
      <w:autoSpaceDN/>
      <w:adjustRightInd/>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3A14"/>
    <w:pPr>
      <w:tabs>
        <w:tab w:val="center" w:pos="4320"/>
        <w:tab w:val="right" w:pos="8640"/>
      </w:tabs>
    </w:pPr>
  </w:style>
  <w:style w:type="paragraph" w:styleId="Footer">
    <w:name w:val="footer"/>
    <w:basedOn w:val="Normal"/>
    <w:link w:val="FooterChar"/>
    <w:uiPriority w:val="99"/>
    <w:rsid w:val="001F3A14"/>
    <w:pPr>
      <w:tabs>
        <w:tab w:val="center" w:pos="4320"/>
        <w:tab w:val="right" w:pos="8640"/>
      </w:tabs>
    </w:pPr>
  </w:style>
  <w:style w:type="table" w:styleId="TableGrid">
    <w:name w:val="Table Grid"/>
    <w:basedOn w:val="TableNormal"/>
    <w:rsid w:val="00870F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3A9F"/>
    <w:rPr>
      <w:rFonts w:ascii="Arial" w:hAnsi="Arial" w:cs="Arial"/>
      <w:sz w:val="32"/>
      <w:szCs w:val="24"/>
    </w:rPr>
  </w:style>
  <w:style w:type="paragraph" w:styleId="ListParagraph">
    <w:name w:val="List Paragraph"/>
    <w:basedOn w:val="Normal"/>
    <w:uiPriority w:val="34"/>
    <w:qFormat/>
    <w:rsid w:val="005C7BA2"/>
    <w:pPr>
      <w:widowControl/>
      <w:autoSpaceDE/>
      <w:autoSpaceDN/>
      <w:adjustRightInd/>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8E05A9"/>
    <w:pPr>
      <w:overflowPunct w:val="0"/>
      <w:textAlignment w:val="baseline"/>
    </w:pPr>
    <w:rPr>
      <w:sz w:val="22"/>
      <w:szCs w:val="20"/>
    </w:rPr>
  </w:style>
  <w:style w:type="character" w:customStyle="1" w:styleId="BodyTextChar">
    <w:name w:val="Body Text Char"/>
    <w:link w:val="BodyText"/>
    <w:rsid w:val="008E05A9"/>
    <w:rPr>
      <w:sz w:val="22"/>
    </w:rPr>
  </w:style>
  <w:style w:type="paragraph" w:styleId="BodyTextIndent3">
    <w:name w:val="Body Text Indent 3"/>
    <w:basedOn w:val="Normal"/>
    <w:link w:val="BodyTextIndent3Char"/>
    <w:unhideWhenUsed/>
    <w:rsid w:val="008E05A9"/>
    <w:pPr>
      <w:spacing w:after="120"/>
      <w:ind w:left="360"/>
    </w:pPr>
    <w:rPr>
      <w:sz w:val="16"/>
      <w:szCs w:val="16"/>
    </w:rPr>
  </w:style>
  <w:style w:type="character" w:customStyle="1" w:styleId="BodyTextIndent3Char">
    <w:name w:val="Body Text Indent 3 Char"/>
    <w:link w:val="BodyTextIndent3"/>
    <w:rsid w:val="008E05A9"/>
    <w:rPr>
      <w:sz w:val="16"/>
      <w:szCs w:val="16"/>
    </w:rPr>
  </w:style>
  <w:style w:type="paragraph" w:styleId="BalloonText">
    <w:name w:val="Balloon Text"/>
    <w:basedOn w:val="Normal"/>
    <w:link w:val="BalloonTextChar"/>
    <w:rsid w:val="00E42669"/>
    <w:rPr>
      <w:rFonts w:ascii="Tahoma" w:hAnsi="Tahoma" w:cs="Tahoma"/>
      <w:sz w:val="16"/>
      <w:szCs w:val="16"/>
    </w:rPr>
  </w:style>
  <w:style w:type="character" w:customStyle="1" w:styleId="BalloonTextChar">
    <w:name w:val="Balloon Text Char"/>
    <w:link w:val="BalloonText"/>
    <w:rsid w:val="00E42669"/>
    <w:rPr>
      <w:rFonts w:ascii="Tahoma" w:hAnsi="Tahoma" w:cs="Tahoma"/>
      <w:sz w:val="16"/>
      <w:szCs w:val="16"/>
    </w:rPr>
  </w:style>
  <w:style w:type="table" w:styleId="TableClassic1">
    <w:name w:val="Table Classic 1"/>
    <w:basedOn w:val="TableNormal"/>
    <w:rsid w:val="000A2035"/>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764A02"/>
    <w:rPr>
      <w:szCs w:val="24"/>
    </w:rPr>
  </w:style>
  <w:style w:type="character" w:styleId="Emphasis">
    <w:name w:val="Emphasis"/>
    <w:uiPriority w:val="20"/>
    <w:qFormat/>
    <w:rsid w:val="001174C4"/>
    <w:rPr>
      <w:i/>
      <w:iCs/>
    </w:rPr>
  </w:style>
  <w:style w:type="paragraph" w:customStyle="1" w:styleId="Default">
    <w:name w:val="Default"/>
    <w:rsid w:val="00D2793D"/>
    <w:pPr>
      <w:autoSpaceDE w:val="0"/>
      <w:autoSpaceDN w:val="0"/>
      <w:adjustRightInd w:val="0"/>
    </w:pPr>
    <w:rPr>
      <w:color w:val="000000"/>
      <w:sz w:val="24"/>
      <w:szCs w:val="24"/>
    </w:rPr>
  </w:style>
  <w:style w:type="character" w:customStyle="1" w:styleId="FooterChar">
    <w:name w:val="Footer Char"/>
    <w:link w:val="Footer"/>
    <w:uiPriority w:val="99"/>
    <w:rsid w:val="00DB1162"/>
    <w:rPr>
      <w:szCs w:val="24"/>
    </w:rPr>
  </w:style>
  <w:style w:type="paragraph" w:styleId="Caption">
    <w:name w:val="caption"/>
    <w:basedOn w:val="Normal"/>
    <w:next w:val="Normal"/>
    <w:qFormat/>
    <w:rsid w:val="00DB1162"/>
    <w:pPr>
      <w:widowControl/>
      <w:autoSpaceDE/>
      <w:autoSpaceDN/>
      <w:adjustRightInd/>
      <w:ind w:left="187"/>
    </w:pPr>
    <w:rPr>
      <w:b/>
      <w:bCs/>
      <w:szCs w:val="20"/>
    </w:rPr>
  </w:style>
  <w:style w:type="character" w:styleId="Strong">
    <w:name w:val="Strong"/>
    <w:basedOn w:val="DefaultParagraphFont"/>
    <w:qFormat/>
    <w:rsid w:val="00544EF4"/>
    <w:rPr>
      <w:b/>
      <w:bCs/>
    </w:rPr>
  </w:style>
  <w:style w:type="character" w:styleId="Hyperlink">
    <w:name w:val="Hyperlink"/>
    <w:basedOn w:val="DefaultParagraphFont"/>
    <w:uiPriority w:val="99"/>
    <w:unhideWhenUsed/>
    <w:rsid w:val="0054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500">
      <w:bodyDiv w:val="1"/>
      <w:marLeft w:val="0"/>
      <w:marRight w:val="0"/>
      <w:marTop w:val="0"/>
      <w:marBottom w:val="0"/>
      <w:divBdr>
        <w:top w:val="none" w:sz="0" w:space="0" w:color="auto"/>
        <w:left w:val="none" w:sz="0" w:space="0" w:color="auto"/>
        <w:bottom w:val="none" w:sz="0" w:space="0" w:color="auto"/>
        <w:right w:val="none" w:sz="0" w:space="0" w:color="auto"/>
      </w:divBdr>
    </w:div>
    <w:div w:id="162402523">
      <w:bodyDiv w:val="1"/>
      <w:marLeft w:val="0"/>
      <w:marRight w:val="0"/>
      <w:marTop w:val="0"/>
      <w:marBottom w:val="0"/>
      <w:divBdr>
        <w:top w:val="none" w:sz="0" w:space="0" w:color="auto"/>
        <w:left w:val="none" w:sz="0" w:space="0" w:color="auto"/>
        <w:bottom w:val="none" w:sz="0" w:space="0" w:color="auto"/>
        <w:right w:val="none" w:sz="0" w:space="0" w:color="auto"/>
      </w:divBdr>
    </w:div>
    <w:div w:id="165903294">
      <w:bodyDiv w:val="1"/>
      <w:marLeft w:val="60"/>
      <w:marRight w:val="60"/>
      <w:marTop w:val="60"/>
      <w:marBottom w:val="15"/>
      <w:divBdr>
        <w:top w:val="none" w:sz="0" w:space="0" w:color="auto"/>
        <w:left w:val="none" w:sz="0" w:space="0" w:color="auto"/>
        <w:bottom w:val="none" w:sz="0" w:space="0" w:color="auto"/>
        <w:right w:val="none" w:sz="0" w:space="0" w:color="auto"/>
      </w:divBdr>
    </w:div>
    <w:div w:id="295260959">
      <w:bodyDiv w:val="1"/>
      <w:marLeft w:val="0"/>
      <w:marRight w:val="0"/>
      <w:marTop w:val="0"/>
      <w:marBottom w:val="0"/>
      <w:divBdr>
        <w:top w:val="none" w:sz="0" w:space="0" w:color="auto"/>
        <w:left w:val="none" w:sz="0" w:space="0" w:color="auto"/>
        <w:bottom w:val="none" w:sz="0" w:space="0" w:color="auto"/>
        <w:right w:val="none" w:sz="0" w:space="0" w:color="auto"/>
      </w:divBdr>
    </w:div>
    <w:div w:id="330135757">
      <w:bodyDiv w:val="1"/>
      <w:marLeft w:val="60"/>
      <w:marRight w:val="60"/>
      <w:marTop w:val="60"/>
      <w:marBottom w:val="15"/>
      <w:divBdr>
        <w:top w:val="none" w:sz="0" w:space="0" w:color="auto"/>
        <w:left w:val="none" w:sz="0" w:space="0" w:color="auto"/>
        <w:bottom w:val="none" w:sz="0" w:space="0" w:color="auto"/>
        <w:right w:val="none" w:sz="0" w:space="0" w:color="auto"/>
      </w:divBdr>
      <w:divsChild>
        <w:div w:id="1001740331">
          <w:marLeft w:val="0"/>
          <w:marRight w:val="0"/>
          <w:marTop w:val="0"/>
          <w:marBottom w:val="0"/>
          <w:divBdr>
            <w:top w:val="none" w:sz="0" w:space="0" w:color="auto"/>
            <w:left w:val="none" w:sz="0" w:space="0" w:color="auto"/>
            <w:bottom w:val="none" w:sz="0" w:space="0" w:color="auto"/>
            <w:right w:val="none" w:sz="0" w:space="0" w:color="auto"/>
          </w:divBdr>
        </w:div>
        <w:div w:id="1176387163">
          <w:marLeft w:val="0"/>
          <w:marRight w:val="0"/>
          <w:marTop w:val="0"/>
          <w:marBottom w:val="0"/>
          <w:divBdr>
            <w:top w:val="none" w:sz="0" w:space="0" w:color="auto"/>
            <w:left w:val="none" w:sz="0" w:space="0" w:color="auto"/>
            <w:bottom w:val="none" w:sz="0" w:space="0" w:color="auto"/>
            <w:right w:val="none" w:sz="0" w:space="0" w:color="auto"/>
          </w:divBdr>
        </w:div>
        <w:div w:id="1293055186">
          <w:marLeft w:val="0"/>
          <w:marRight w:val="0"/>
          <w:marTop w:val="0"/>
          <w:marBottom w:val="0"/>
          <w:divBdr>
            <w:top w:val="none" w:sz="0" w:space="0" w:color="auto"/>
            <w:left w:val="none" w:sz="0" w:space="0" w:color="auto"/>
            <w:bottom w:val="none" w:sz="0" w:space="0" w:color="auto"/>
            <w:right w:val="none" w:sz="0" w:space="0" w:color="auto"/>
          </w:divBdr>
        </w:div>
        <w:div w:id="1448354948">
          <w:marLeft w:val="0"/>
          <w:marRight w:val="0"/>
          <w:marTop w:val="0"/>
          <w:marBottom w:val="0"/>
          <w:divBdr>
            <w:top w:val="none" w:sz="0" w:space="0" w:color="auto"/>
            <w:left w:val="none" w:sz="0" w:space="0" w:color="auto"/>
            <w:bottom w:val="none" w:sz="0" w:space="0" w:color="auto"/>
            <w:right w:val="none" w:sz="0" w:space="0" w:color="auto"/>
          </w:divBdr>
        </w:div>
        <w:div w:id="1902129774">
          <w:marLeft w:val="0"/>
          <w:marRight w:val="0"/>
          <w:marTop w:val="0"/>
          <w:marBottom w:val="0"/>
          <w:divBdr>
            <w:top w:val="none" w:sz="0" w:space="0" w:color="auto"/>
            <w:left w:val="none" w:sz="0" w:space="0" w:color="auto"/>
            <w:bottom w:val="none" w:sz="0" w:space="0" w:color="auto"/>
            <w:right w:val="none" w:sz="0" w:space="0" w:color="auto"/>
          </w:divBdr>
        </w:div>
        <w:div w:id="2037346602">
          <w:marLeft w:val="0"/>
          <w:marRight w:val="0"/>
          <w:marTop w:val="0"/>
          <w:marBottom w:val="0"/>
          <w:divBdr>
            <w:top w:val="none" w:sz="0" w:space="0" w:color="auto"/>
            <w:left w:val="none" w:sz="0" w:space="0" w:color="auto"/>
            <w:bottom w:val="none" w:sz="0" w:space="0" w:color="auto"/>
            <w:right w:val="none" w:sz="0" w:space="0" w:color="auto"/>
          </w:divBdr>
        </w:div>
        <w:div w:id="2082285820">
          <w:marLeft w:val="0"/>
          <w:marRight w:val="0"/>
          <w:marTop w:val="0"/>
          <w:marBottom w:val="0"/>
          <w:divBdr>
            <w:top w:val="none" w:sz="0" w:space="0" w:color="auto"/>
            <w:left w:val="none" w:sz="0" w:space="0" w:color="auto"/>
            <w:bottom w:val="none" w:sz="0" w:space="0" w:color="auto"/>
            <w:right w:val="none" w:sz="0" w:space="0" w:color="auto"/>
          </w:divBdr>
        </w:div>
      </w:divsChild>
    </w:div>
    <w:div w:id="360589280">
      <w:bodyDiv w:val="1"/>
      <w:marLeft w:val="60"/>
      <w:marRight w:val="60"/>
      <w:marTop w:val="60"/>
      <w:marBottom w:val="15"/>
      <w:divBdr>
        <w:top w:val="none" w:sz="0" w:space="0" w:color="auto"/>
        <w:left w:val="none" w:sz="0" w:space="0" w:color="auto"/>
        <w:bottom w:val="none" w:sz="0" w:space="0" w:color="auto"/>
        <w:right w:val="none" w:sz="0" w:space="0" w:color="auto"/>
      </w:divBdr>
      <w:divsChild>
        <w:div w:id="484248213">
          <w:marLeft w:val="0"/>
          <w:marRight w:val="0"/>
          <w:marTop w:val="0"/>
          <w:marBottom w:val="0"/>
          <w:divBdr>
            <w:top w:val="none" w:sz="0" w:space="0" w:color="auto"/>
            <w:left w:val="none" w:sz="0" w:space="0" w:color="auto"/>
            <w:bottom w:val="none" w:sz="0" w:space="0" w:color="auto"/>
            <w:right w:val="none" w:sz="0" w:space="0" w:color="auto"/>
          </w:divBdr>
        </w:div>
        <w:div w:id="942764174">
          <w:marLeft w:val="0"/>
          <w:marRight w:val="0"/>
          <w:marTop w:val="0"/>
          <w:marBottom w:val="0"/>
          <w:divBdr>
            <w:top w:val="none" w:sz="0" w:space="0" w:color="auto"/>
            <w:left w:val="none" w:sz="0" w:space="0" w:color="auto"/>
            <w:bottom w:val="none" w:sz="0" w:space="0" w:color="auto"/>
            <w:right w:val="none" w:sz="0" w:space="0" w:color="auto"/>
          </w:divBdr>
        </w:div>
        <w:div w:id="1748965604">
          <w:marLeft w:val="0"/>
          <w:marRight w:val="0"/>
          <w:marTop w:val="0"/>
          <w:marBottom w:val="0"/>
          <w:divBdr>
            <w:top w:val="none" w:sz="0" w:space="0" w:color="auto"/>
            <w:left w:val="none" w:sz="0" w:space="0" w:color="auto"/>
            <w:bottom w:val="none" w:sz="0" w:space="0" w:color="auto"/>
            <w:right w:val="none" w:sz="0" w:space="0" w:color="auto"/>
          </w:divBdr>
        </w:div>
        <w:div w:id="1851143236">
          <w:marLeft w:val="0"/>
          <w:marRight w:val="0"/>
          <w:marTop w:val="0"/>
          <w:marBottom w:val="0"/>
          <w:divBdr>
            <w:top w:val="none" w:sz="0" w:space="0" w:color="auto"/>
            <w:left w:val="none" w:sz="0" w:space="0" w:color="auto"/>
            <w:bottom w:val="none" w:sz="0" w:space="0" w:color="auto"/>
            <w:right w:val="none" w:sz="0" w:space="0" w:color="auto"/>
          </w:divBdr>
        </w:div>
        <w:div w:id="2134252273">
          <w:marLeft w:val="0"/>
          <w:marRight w:val="0"/>
          <w:marTop w:val="0"/>
          <w:marBottom w:val="0"/>
          <w:divBdr>
            <w:top w:val="none" w:sz="0" w:space="0" w:color="auto"/>
            <w:left w:val="none" w:sz="0" w:space="0" w:color="auto"/>
            <w:bottom w:val="none" w:sz="0" w:space="0" w:color="auto"/>
            <w:right w:val="none" w:sz="0" w:space="0" w:color="auto"/>
          </w:divBdr>
        </w:div>
      </w:divsChild>
    </w:div>
    <w:div w:id="369497266">
      <w:bodyDiv w:val="1"/>
      <w:marLeft w:val="0"/>
      <w:marRight w:val="0"/>
      <w:marTop w:val="0"/>
      <w:marBottom w:val="0"/>
      <w:divBdr>
        <w:top w:val="none" w:sz="0" w:space="0" w:color="auto"/>
        <w:left w:val="none" w:sz="0" w:space="0" w:color="auto"/>
        <w:bottom w:val="none" w:sz="0" w:space="0" w:color="auto"/>
        <w:right w:val="none" w:sz="0" w:space="0" w:color="auto"/>
      </w:divBdr>
    </w:div>
    <w:div w:id="404298856">
      <w:bodyDiv w:val="1"/>
      <w:marLeft w:val="0"/>
      <w:marRight w:val="0"/>
      <w:marTop w:val="0"/>
      <w:marBottom w:val="0"/>
      <w:divBdr>
        <w:top w:val="none" w:sz="0" w:space="0" w:color="auto"/>
        <w:left w:val="none" w:sz="0" w:space="0" w:color="auto"/>
        <w:bottom w:val="none" w:sz="0" w:space="0" w:color="auto"/>
        <w:right w:val="none" w:sz="0" w:space="0" w:color="auto"/>
      </w:divBdr>
    </w:div>
    <w:div w:id="435832737">
      <w:bodyDiv w:val="1"/>
      <w:marLeft w:val="60"/>
      <w:marRight w:val="60"/>
      <w:marTop w:val="60"/>
      <w:marBottom w:val="15"/>
      <w:divBdr>
        <w:top w:val="none" w:sz="0" w:space="0" w:color="auto"/>
        <w:left w:val="none" w:sz="0" w:space="0" w:color="auto"/>
        <w:bottom w:val="none" w:sz="0" w:space="0" w:color="auto"/>
        <w:right w:val="none" w:sz="0" w:space="0" w:color="auto"/>
      </w:divBdr>
      <w:divsChild>
        <w:div w:id="674381112">
          <w:marLeft w:val="0"/>
          <w:marRight w:val="0"/>
          <w:marTop w:val="0"/>
          <w:marBottom w:val="0"/>
          <w:divBdr>
            <w:top w:val="none" w:sz="0" w:space="0" w:color="auto"/>
            <w:left w:val="none" w:sz="0" w:space="0" w:color="auto"/>
            <w:bottom w:val="none" w:sz="0" w:space="0" w:color="auto"/>
            <w:right w:val="none" w:sz="0" w:space="0" w:color="auto"/>
          </w:divBdr>
        </w:div>
        <w:div w:id="706371590">
          <w:marLeft w:val="0"/>
          <w:marRight w:val="0"/>
          <w:marTop w:val="0"/>
          <w:marBottom w:val="0"/>
          <w:divBdr>
            <w:top w:val="none" w:sz="0" w:space="0" w:color="auto"/>
            <w:left w:val="none" w:sz="0" w:space="0" w:color="auto"/>
            <w:bottom w:val="none" w:sz="0" w:space="0" w:color="auto"/>
            <w:right w:val="none" w:sz="0" w:space="0" w:color="auto"/>
          </w:divBdr>
        </w:div>
        <w:div w:id="883298382">
          <w:marLeft w:val="0"/>
          <w:marRight w:val="0"/>
          <w:marTop w:val="0"/>
          <w:marBottom w:val="0"/>
          <w:divBdr>
            <w:top w:val="none" w:sz="0" w:space="0" w:color="auto"/>
            <w:left w:val="none" w:sz="0" w:space="0" w:color="auto"/>
            <w:bottom w:val="none" w:sz="0" w:space="0" w:color="auto"/>
            <w:right w:val="none" w:sz="0" w:space="0" w:color="auto"/>
          </w:divBdr>
        </w:div>
        <w:div w:id="1077676354">
          <w:marLeft w:val="0"/>
          <w:marRight w:val="0"/>
          <w:marTop w:val="0"/>
          <w:marBottom w:val="0"/>
          <w:divBdr>
            <w:top w:val="none" w:sz="0" w:space="0" w:color="auto"/>
            <w:left w:val="none" w:sz="0" w:space="0" w:color="auto"/>
            <w:bottom w:val="none" w:sz="0" w:space="0" w:color="auto"/>
            <w:right w:val="none" w:sz="0" w:space="0" w:color="auto"/>
          </w:divBdr>
        </w:div>
        <w:div w:id="1587418877">
          <w:marLeft w:val="0"/>
          <w:marRight w:val="0"/>
          <w:marTop w:val="0"/>
          <w:marBottom w:val="0"/>
          <w:divBdr>
            <w:top w:val="none" w:sz="0" w:space="0" w:color="auto"/>
            <w:left w:val="none" w:sz="0" w:space="0" w:color="auto"/>
            <w:bottom w:val="none" w:sz="0" w:space="0" w:color="auto"/>
            <w:right w:val="none" w:sz="0" w:space="0" w:color="auto"/>
          </w:divBdr>
        </w:div>
        <w:div w:id="1826894863">
          <w:marLeft w:val="0"/>
          <w:marRight w:val="0"/>
          <w:marTop w:val="0"/>
          <w:marBottom w:val="0"/>
          <w:divBdr>
            <w:top w:val="none" w:sz="0" w:space="0" w:color="auto"/>
            <w:left w:val="none" w:sz="0" w:space="0" w:color="auto"/>
            <w:bottom w:val="none" w:sz="0" w:space="0" w:color="auto"/>
            <w:right w:val="none" w:sz="0" w:space="0" w:color="auto"/>
          </w:divBdr>
        </w:div>
        <w:div w:id="2023241390">
          <w:marLeft w:val="0"/>
          <w:marRight w:val="0"/>
          <w:marTop w:val="0"/>
          <w:marBottom w:val="0"/>
          <w:divBdr>
            <w:top w:val="none" w:sz="0" w:space="0" w:color="auto"/>
            <w:left w:val="none" w:sz="0" w:space="0" w:color="auto"/>
            <w:bottom w:val="none" w:sz="0" w:space="0" w:color="auto"/>
            <w:right w:val="none" w:sz="0" w:space="0" w:color="auto"/>
          </w:divBdr>
        </w:div>
      </w:divsChild>
    </w:div>
    <w:div w:id="455099460">
      <w:bodyDiv w:val="1"/>
      <w:marLeft w:val="60"/>
      <w:marRight w:val="60"/>
      <w:marTop w:val="60"/>
      <w:marBottom w:val="15"/>
      <w:divBdr>
        <w:top w:val="none" w:sz="0" w:space="0" w:color="auto"/>
        <w:left w:val="none" w:sz="0" w:space="0" w:color="auto"/>
        <w:bottom w:val="none" w:sz="0" w:space="0" w:color="auto"/>
        <w:right w:val="none" w:sz="0" w:space="0" w:color="auto"/>
      </w:divBdr>
      <w:divsChild>
        <w:div w:id="10642807">
          <w:marLeft w:val="0"/>
          <w:marRight w:val="0"/>
          <w:marTop w:val="0"/>
          <w:marBottom w:val="0"/>
          <w:divBdr>
            <w:top w:val="none" w:sz="0" w:space="0" w:color="auto"/>
            <w:left w:val="none" w:sz="0" w:space="0" w:color="auto"/>
            <w:bottom w:val="none" w:sz="0" w:space="0" w:color="auto"/>
            <w:right w:val="none" w:sz="0" w:space="0" w:color="auto"/>
          </w:divBdr>
        </w:div>
        <w:div w:id="26031630">
          <w:marLeft w:val="0"/>
          <w:marRight w:val="0"/>
          <w:marTop w:val="0"/>
          <w:marBottom w:val="0"/>
          <w:divBdr>
            <w:top w:val="none" w:sz="0" w:space="0" w:color="auto"/>
            <w:left w:val="none" w:sz="0" w:space="0" w:color="auto"/>
            <w:bottom w:val="none" w:sz="0" w:space="0" w:color="auto"/>
            <w:right w:val="none" w:sz="0" w:space="0" w:color="auto"/>
          </w:divBdr>
        </w:div>
        <w:div w:id="84770295">
          <w:marLeft w:val="0"/>
          <w:marRight w:val="0"/>
          <w:marTop w:val="0"/>
          <w:marBottom w:val="0"/>
          <w:divBdr>
            <w:top w:val="none" w:sz="0" w:space="0" w:color="auto"/>
            <w:left w:val="none" w:sz="0" w:space="0" w:color="auto"/>
            <w:bottom w:val="none" w:sz="0" w:space="0" w:color="auto"/>
            <w:right w:val="none" w:sz="0" w:space="0" w:color="auto"/>
          </w:divBdr>
        </w:div>
        <w:div w:id="110176292">
          <w:marLeft w:val="0"/>
          <w:marRight w:val="0"/>
          <w:marTop w:val="0"/>
          <w:marBottom w:val="0"/>
          <w:divBdr>
            <w:top w:val="none" w:sz="0" w:space="0" w:color="auto"/>
            <w:left w:val="none" w:sz="0" w:space="0" w:color="auto"/>
            <w:bottom w:val="none" w:sz="0" w:space="0" w:color="auto"/>
            <w:right w:val="none" w:sz="0" w:space="0" w:color="auto"/>
          </w:divBdr>
        </w:div>
        <w:div w:id="178547173">
          <w:marLeft w:val="0"/>
          <w:marRight w:val="0"/>
          <w:marTop w:val="0"/>
          <w:marBottom w:val="0"/>
          <w:divBdr>
            <w:top w:val="none" w:sz="0" w:space="0" w:color="auto"/>
            <w:left w:val="none" w:sz="0" w:space="0" w:color="auto"/>
            <w:bottom w:val="none" w:sz="0" w:space="0" w:color="auto"/>
            <w:right w:val="none" w:sz="0" w:space="0" w:color="auto"/>
          </w:divBdr>
        </w:div>
        <w:div w:id="257493053">
          <w:marLeft w:val="0"/>
          <w:marRight w:val="0"/>
          <w:marTop w:val="0"/>
          <w:marBottom w:val="0"/>
          <w:divBdr>
            <w:top w:val="none" w:sz="0" w:space="0" w:color="auto"/>
            <w:left w:val="none" w:sz="0" w:space="0" w:color="auto"/>
            <w:bottom w:val="none" w:sz="0" w:space="0" w:color="auto"/>
            <w:right w:val="none" w:sz="0" w:space="0" w:color="auto"/>
          </w:divBdr>
        </w:div>
        <w:div w:id="330111277">
          <w:marLeft w:val="0"/>
          <w:marRight w:val="0"/>
          <w:marTop w:val="0"/>
          <w:marBottom w:val="0"/>
          <w:divBdr>
            <w:top w:val="none" w:sz="0" w:space="0" w:color="auto"/>
            <w:left w:val="none" w:sz="0" w:space="0" w:color="auto"/>
            <w:bottom w:val="none" w:sz="0" w:space="0" w:color="auto"/>
            <w:right w:val="none" w:sz="0" w:space="0" w:color="auto"/>
          </w:divBdr>
        </w:div>
        <w:div w:id="410347655">
          <w:marLeft w:val="0"/>
          <w:marRight w:val="0"/>
          <w:marTop w:val="0"/>
          <w:marBottom w:val="0"/>
          <w:divBdr>
            <w:top w:val="none" w:sz="0" w:space="0" w:color="auto"/>
            <w:left w:val="none" w:sz="0" w:space="0" w:color="auto"/>
            <w:bottom w:val="none" w:sz="0" w:space="0" w:color="auto"/>
            <w:right w:val="none" w:sz="0" w:space="0" w:color="auto"/>
          </w:divBdr>
        </w:div>
        <w:div w:id="432358112">
          <w:marLeft w:val="0"/>
          <w:marRight w:val="0"/>
          <w:marTop w:val="0"/>
          <w:marBottom w:val="0"/>
          <w:divBdr>
            <w:top w:val="none" w:sz="0" w:space="0" w:color="auto"/>
            <w:left w:val="none" w:sz="0" w:space="0" w:color="auto"/>
            <w:bottom w:val="none" w:sz="0" w:space="0" w:color="auto"/>
            <w:right w:val="none" w:sz="0" w:space="0" w:color="auto"/>
          </w:divBdr>
        </w:div>
        <w:div w:id="567962678">
          <w:marLeft w:val="0"/>
          <w:marRight w:val="0"/>
          <w:marTop w:val="0"/>
          <w:marBottom w:val="0"/>
          <w:divBdr>
            <w:top w:val="none" w:sz="0" w:space="0" w:color="auto"/>
            <w:left w:val="none" w:sz="0" w:space="0" w:color="auto"/>
            <w:bottom w:val="none" w:sz="0" w:space="0" w:color="auto"/>
            <w:right w:val="none" w:sz="0" w:space="0" w:color="auto"/>
          </w:divBdr>
        </w:div>
        <w:div w:id="606743340">
          <w:marLeft w:val="0"/>
          <w:marRight w:val="0"/>
          <w:marTop w:val="0"/>
          <w:marBottom w:val="0"/>
          <w:divBdr>
            <w:top w:val="none" w:sz="0" w:space="0" w:color="auto"/>
            <w:left w:val="none" w:sz="0" w:space="0" w:color="auto"/>
            <w:bottom w:val="none" w:sz="0" w:space="0" w:color="auto"/>
            <w:right w:val="none" w:sz="0" w:space="0" w:color="auto"/>
          </w:divBdr>
        </w:div>
        <w:div w:id="628556061">
          <w:marLeft w:val="0"/>
          <w:marRight w:val="0"/>
          <w:marTop w:val="0"/>
          <w:marBottom w:val="0"/>
          <w:divBdr>
            <w:top w:val="none" w:sz="0" w:space="0" w:color="auto"/>
            <w:left w:val="none" w:sz="0" w:space="0" w:color="auto"/>
            <w:bottom w:val="none" w:sz="0" w:space="0" w:color="auto"/>
            <w:right w:val="none" w:sz="0" w:space="0" w:color="auto"/>
          </w:divBdr>
        </w:div>
        <w:div w:id="768047089">
          <w:marLeft w:val="0"/>
          <w:marRight w:val="0"/>
          <w:marTop w:val="0"/>
          <w:marBottom w:val="0"/>
          <w:divBdr>
            <w:top w:val="none" w:sz="0" w:space="0" w:color="auto"/>
            <w:left w:val="none" w:sz="0" w:space="0" w:color="auto"/>
            <w:bottom w:val="none" w:sz="0" w:space="0" w:color="auto"/>
            <w:right w:val="none" w:sz="0" w:space="0" w:color="auto"/>
          </w:divBdr>
        </w:div>
        <w:div w:id="787043988">
          <w:marLeft w:val="0"/>
          <w:marRight w:val="0"/>
          <w:marTop w:val="0"/>
          <w:marBottom w:val="0"/>
          <w:divBdr>
            <w:top w:val="none" w:sz="0" w:space="0" w:color="auto"/>
            <w:left w:val="none" w:sz="0" w:space="0" w:color="auto"/>
            <w:bottom w:val="none" w:sz="0" w:space="0" w:color="auto"/>
            <w:right w:val="none" w:sz="0" w:space="0" w:color="auto"/>
          </w:divBdr>
        </w:div>
        <w:div w:id="848641701">
          <w:marLeft w:val="0"/>
          <w:marRight w:val="0"/>
          <w:marTop w:val="0"/>
          <w:marBottom w:val="0"/>
          <w:divBdr>
            <w:top w:val="none" w:sz="0" w:space="0" w:color="auto"/>
            <w:left w:val="none" w:sz="0" w:space="0" w:color="auto"/>
            <w:bottom w:val="none" w:sz="0" w:space="0" w:color="auto"/>
            <w:right w:val="none" w:sz="0" w:space="0" w:color="auto"/>
          </w:divBdr>
        </w:div>
        <w:div w:id="1064181325">
          <w:marLeft w:val="0"/>
          <w:marRight w:val="0"/>
          <w:marTop w:val="0"/>
          <w:marBottom w:val="0"/>
          <w:divBdr>
            <w:top w:val="none" w:sz="0" w:space="0" w:color="auto"/>
            <w:left w:val="none" w:sz="0" w:space="0" w:color="auto"/>
            <w:bottom w:val="none" w:sz="0" w:space="0" w:color="auto"/>
            <w:right w:val="none" w:sz="0" w:space="0" w:color="auto"/>
          </w:divBdr>
        </w:div>
        <w:div w:id="1092160742">
          <w:marLeft w:val="0"/>
          <w:marRight w:val="0"/>
          <w:marTop w:val="0"/>
          <w:marBottom w:val="0"/>
          <w:divBdr>
            <w:top w:val="none" w:sz="0" w:space="0" w:color="auto"/>
            <w:left w:val="none" w:sz="0" w:space="0" w:color="auto"/>
            <w:bottom w:val="none" w:sz="0" w:space="0" w:color="auto"/>
            <w:right w:val="none" w:sz="0" w:space="0" w:color="auto"/>
          </w:divBdr>
        </w:div>
        <w:div w:id="1098405249">
          <w:marLeft w:val="0"/>
          <w:marRight w:val="0"/>
          <w:marTop w:val="0"/>
          <w:marBottom w:val="0"/>
          <w:divBdr>
            <w:top w:val="none" w:sz="0" w:space="0" w:color="auto"/>
            <w:left w:val="none" w:sz="0" w:space="0" w:color="auto"/>
            <w:bottom w:val="none" w:sz="0" w:space="0" w:color="auto"/>
            <w:right w:val="none" w:sz="0" w:space="0" w:color="auto"/>
          </w:divBdr>
        </w:div>
        <w:div w:id="1297300820">
          <w:marLeft w:val="0"/>
          <w:marRight w:val="0"/>
          <w:marTop w:val="0"/>
          <w:marBottom w:val="0"/>
          <w:divBdr>
            <w:top w:val="none" w:sz="0" w:space="0" w:color="auto"/>
            <w:left w:val="none" w:sz="0" w:space="0" w:color="auto"/>
            <w:bottom w:val="none" w:sz="0" w:space="0" w:color="auto"/>
            <w:right w:val="none" w:sz="0" w:space="0" w:color="auto"/>
          </w:divBdr>
        </w:div>
        <w:div w:id="1546213008">
          <w:marLeft w:val="0"/>
          <w:marRight w:val="0"/>
          <w:marTop w:val="0"/>
          <w:marBottom w:val="0"/>
          <w:divBdr>
            <w:top w:val="none" w:sz="0" w:space="0" w:color="auto"/>
            <w:left w:val="none" w:sz="0" w:space="0" w:color="auto"/>
            <w:bottom w:val="none" w:sz="0" w:space="0" w:color="auto"/>
            <w:right w:val="none" w:sz="0" w:space="0" w:color="auto"/>
          </w:divBdr>
        </w:div>
        <w:div w:id="1694962816">
          <w:marLeft w:val="0"/>
          <w:marRight w:val="0"/>
          <w:marTop w:val="0"/>
          <w:marBottom w:val="0"/>
          <w:divBdr>
            <w:top w:val="none" w:sz="0" w:space="0" w:color="auto"/>
            <w:left w:val="none" w:sz="0" w:space="0" w:color="auto"/>
            <w:bottom w:val="none" w:sz="0" w:space="0" w:color="auto"/>
            <w:right w:val="none" w:sz="0" w:space="0" w:color="auto"/>
          </w:divBdr>
        </w:div>
        <w:div w:id="1782605311">
          <w:marLeft w:val="0"/>
          <w:marRight w:val="0"/>
          <w:marTop w:val="0"/>
          <w:marBottom w:val="0"/>
          <w:divBdr>
            <w:top w:val="none" w:sz="0" w:space="0" w:color="auto"/>
            <w:left w:val="none" w:sz="0" w:space="0" w:color="auto"/>
            <w:bottom w:val="none" w:sz="0" w:space="0" w:color="auto"/>
            <w:right w:val="none" w:sz="0" w:space="0" w:color="auto"/>
          </w:divBdr>
        </w:div>
        <w:div w:id="1792825397">
          <w:marLeft w:val="0"/>
          <w:marRight w:val="0"/>
          <w:marTop w:val="0"/>
          <w:marBottom w:val="0"/>
          <w:divBdr>
            <w:top w:val="none" w:sz="0" w:space="0" w:color="auto"/>
            <w:left w:val="none" w:sz="0" w:space="0" w:color="auto"/>
            <w:bottom w:val="none" w:sz="0" w:space="0" w:color="auto"/>
            <w:right w:val="none" w:sz="0" w:space="0" w:color="auto"/>
          </w:divBdr>
        </w:div>
        <w:div w:id="1861354736">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 w:id="2053454462">
          <w:marLeft w:val="0"/>
          <w:marRight w:val="0"/>
          <w:marTop w:val="0"/>
          <w:marBottom w:val="0"/>
          <w:divBdr>
            <w:top w:val="none" w:sz="0" w:space="0" w:color="auto"/>
            <w:left w:val="none" w:sz="0" w:space="0" w:color="auto"/>
            <w:bottom w:val="none" w:sz="0" w:space="0" w:color="auto"/>
            <w:right w:val="none" w:sz="0" w:space="0" w:color="auto"/>
          </w:divBdr>
        </w:div>
      </w:divsChild>
    </w:div>
    <w:div w:id="549070100">
      <w:bodyDiv w:val="1"/>
      <w:marLeft w:val="60"/>
      <w:marRight w:val="60"/>
      <w:marTop w:val="60"/>
      <w:marBottom w:val="15"/>
      <w:divBdr>
        <w:top w:val="none" w:sz="0" w:space="0" w:color="auto"/>
        <w:left w:val="none" w:sz="0" w:space="0" w:color="auto"/>
        <w:bottom w:val="none" w:sz="0" w:space="0" w:color="auto"/>
        <w:right w:val="none" w:sz="0" w:space="0" w:color="auto"/>
      </w:divBdr>
      <w:divsChild>
        <w:div w:id="186524348">
          <w:marLeft w:val="0"/>
          <w:marRight w:val="0"/>
          <w:marTop w:val="0"/>
          <w:marBottom w:val="0"/>
          <w:divBdr>
            <w:top w:val="none" w:sz="0" w:space="0" w:color="auto"/>
            <w:left w:val="none" w:sz="0" w:space="0" w:color="auto"/>
            <w:bottom w:val="none" w:sz="0" w:space="0" w:color="auto"/>
            <w:right w:val="none" w:sz="0" w:space="0" w:color="auto"/>
          </w:divBdr>
        </w:div>
        <w:div w:id="718823354">
          <w:marLeft w:val="0"/>
          <w:marRight w:val="0"/>
          <w:marTop w:val="0"/>
          <w:marBottom w:val="0"/>
          <w:divBdr>
            <w:top w:val="none" w:sz="0" w:space="0" w:color="auto"/>
            <w:left w:val="none" w:sz="0" w:space="0" w:color="auto"/>
            <w:bottom w:val="none" w:sz="0" w:space="0" w:color="auto"/>
            <w:right w:val="none" w:sz="0" w:space="0" w:color="auto"/>
          </w:divBdr>
        </w:div>
      </w:divsChild>
    </w:div>
    <w:div w:id="587155069">
      <w:bodyDiv w:val="1"/>
      <w:marLeft w:val="60"/>
      <w:marRight w:val="60"/>
      <w:marTop w:val="60"/>
      <w:marBottom w:val="15"/>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 w:id="727458260">
          <w:marLeft w:val="0"/>
          <w:marRight w:val="0"/>
          <w:marTop w:val="0"/>
          <w:marBottom w:val="0"/>
          <w:divBdr>
            <w:top w:val="none" w:sz="0" w:space="0" w:color="auto"/>
            <w:left w:val="none" w:sz="0" w:space="0" w:color="auto"/>
            <w:bottom w:val="none" w:sz="0" w:space="0" w:color="auto"/>
            <w:right w:val="none" w:sz="0" w:space="0" w:color="auto"/>
          </w:divBdr>
        </w:div>
        <w:div w:id="908684875">
          <w:marLeft w:val="0"/>
          <w:marRight w:val="0"/>
          <w:marTop w:val="0"/>
          <w:marBottom w:val="0"/>
          <w:divBdr>
            <w:top w:val="none" w:sz="0" w:space="0" w:color="auto"/>
            <w:left w:val="none" w:sz="0" w:space="0" w:color="auto"/>
            <w:bottom w:val="none" w:sz="0" w:space="0" w:color="auto"/>
            <w:right w:val="none" w:sz="0" w:space="0" w:color="auto"/>
          </w:divBdr>
        </w:div>
        <w:div w:id="1240212660">
          <w:marLeft w:val="0"/>
          <w:marRight w:val="0"/>
          <w:marTop w:val="0"/>
          <w:marBottom w:val="0"/>
          <w:divBdr>
            <w:top w:val="none" w:sz="0" w:space="0" w:color="auto"/>
            <w:left w:val="none" w:sz="0" w:space="0" w:color="auto"/>
            <w:bottom w:val="none" w:sz="0" w:space="0" w:color="auto"/>
            <w:right w:val="none" w:sz="0" w:space="0" w:color="auto"/>
          </w:divBdr>
        </w:div>
        <w:div w:id="1339963680">
          <w:marLeft w:val="0"/>
          <w:marRight w:val="0"/>
          <w:marTop w:val="0"/>
          <w:marBottom w:val="0"/>
          <w:divBdr>
            <w:top w:val="none" w:sz="0" w:space="0" w:color="auto"/>
            <w:left w:val="none" w:sz="0" w:space="0" w:color="auto"/>
            <w:bottom w:val="none" w:sz="0" w:space="0" w:color="auto"/>
            <w:right w:val="none" w:sz="0" w:space="0" w:color="auto"/>
          </w:divBdr>
        </w:div>
      </w:divsChild>
    </w:div>
    <w:div w:id="738947184">
      <w:bodyDiv w:val="1"/>
      <w:marLeft w:val="0"/>
      <w:marRight w:val="0"/>
      <w:marTop w:val="0"/>
      <w:marBottom w:val="0"/>
      <w:divBdr>
        <w:top w:val="none" w:sz="0" w:space="0" w:color="auto"/>
        <w:left w:val="none" w:sz="0" w:space="0" w:color="auto"/>
        <w:bottom w:val="none" w:sz="0" w:space="0" w:color="auto"/>
        <w:right w:val="none" w:sz="0" w:space="0" w:color="auto"/>
      </w:divBdr>
    </w:div>
    <w:div w:id="1277982253">
      <w:bodyDiv w:val="1"/>
      <w:marLeft w:val="0"/>
      <w:marRight w:val="0"/>
      <w:marTop w:val="0"/>
      <w:marBottom w:val="0"/>
      <w:divBdr>
        <w:top w:val="none" w:sz="0" w:space="0" w:color="auto"/>
        <w:left w:val="none" w:sz="0" w:space="0" w:color="auto"/>
        <w:bottom w:val="none" w:sz="0" w:space="0" w:color="auto"/>
        <w:right w:val="none" w:sz="0" w:space="0" w:color="auto"/>
      </w:divBdr>
    </w:div>
    <w:div w:id="1490944360">
      <w:bodyDiv w:val="1"/>
      <w:marLeft w:val="60"/>
      <w:marRight w:val="60"/>
      <w:marTop w:val="60"/>
      <w:marBottom w:val="15"/>
      <w:divBdr>
        <w:top w:val="none" w:sz="0" w:space="0" w:color="auto"/>
        <w:left w:val="none" w:sz="0" w:space="0" w:color="auto"/>
        <w:bottom w:val="none" w:sz="0" w:space="0" w:color="auto"/>
        <w:right w:val="none" w:sz="0" w:space="0" w:color="auto"/>
      </w:divBdr>
      <w:divsChild>
        <w:div w:id="128325882">
          <w:marLeft w:val="0"/>
          <w:marRight w:val="0"/>
          <w:marTop w:val="0"/>
          <w:marBottom w:val="0"/>
          <w:divBdr>
            <w:top w:val="none" w:sz="0" w:space="0" w:color="auto"/>
            <w:left w:val="none" w:sz="0" w:space="0" w:color="auto"/>
            <w:bottom w:val="none" w:sz="0" w:space="0" w:color="auto"/>
            <w:right w:val="none" w:sz="0" w:space="0" w:color="auto"/>
          </w:divBdr>
        </w:div>
        <w:div w:id="777529496">
          <w:marLeft w:val="0"/>
          <w:marRight w:val="0"/>
          <w:marTop w:val="0"/>
          <w:marBottom w:val="0"/>
          <w:divBdr>
            <w:top w:val="none" w:sz="0" w:space="0" w:color="auto"/>
            <w:left w:val="none" w:sz="0" w:space="0" w:color="auto"/>
            <w:bottom w:val="none" w:sz="0" w:space="0" w:color="auto"/>
            <w:right w:val="none" w:sz="0" w:space="0" w:color="auto"/>
          </w:divBdr>
        </w:div>
      </w:divsChild>
    </w:div>
    <w:div w:id="1505708309">
      <w:bodyDiv w:val="1"/>
      <w:marLeft w:val="60"/>
      <w:marRight w:val="60"/>
      <w:marTop w:val="60"/>
      <w:marBottom w:val="15"/>
      <w:divBdr>
        <w:top w:val="none" w:sz="0" w:space="0" w:color="auto"/>
        <w:left w:val="none" w:sz="0" w:space="0" w:color="auto"/>
        <w:bottom w:val="none" w:sz="0" w:space="0" w:color="auto"/>
        <w:right w:val="none" w:sz="0" w:space="0" w:color="auto"/>
      </w:divBdr>
      <w:divsChild>
        <w:div w:id="347801356">
          <w:marLeft w:val="0"/>
          <w:marRight w:val="0"/>
          <w:marTop w:val="0"/>
          <w:marBottom w:val="0"/>
          <w:divBdr>
            <w:top w:val="none" w:sz="0" w:space="0" w:color="auto"/>
            <w:left w:val="none" w:sz="0" w:space="0" w:color="auto"/>
            <w:bottom w:val="none" w:sz="0" w:space="0" w:color="auto"/>
            <w:right w:val="none" w:sz="0" w:space="0" w:color="auto"/>
          </w:divBdr>
        </w:div>
        <w:div w:id="407307870">
          <w:marLeft w:val="0"/>
          <w:marRight w:val="0"/>
          <w:marTop w:val="0"/>
          <w:marBottom w:val="0"/>
          <w:divBdr>
            <w:top w:val="none" w:sz="0" w:space="0" w:color="auto"/>
            <w:left w:val="none" w:sz="0" w:space="0" w:color="auto"/>
            <w:bottom w:val="none" w:sz="0" w:space="0" w:color="auto"/>
            <w:right w:val="none" w:sz="0" w:space="0" w:color="auto"/>
          </w:divBdr>
        </w:div>
        <w:div w:id="703140822">
          <w:marLeft w:val="0"/>
          <w:marRight w:val="0"/>
          <w:marTop w:val="0"/>
          <w:marBottom w:val="0"/>
          <w:divBdr>
            <w:top w:val="none" w:sz="0" w:space="0" w:color="auto"/>
            <w:left w:val="none" w:sz="0" w:space="0" w:color="auto"/>
            <w:bottom w:val="none" w:sz="0" w:space="0" w:color="auto"/>
            <w:right w:val="none" w:sz="0" w:space="0" w:color="auto"/>
          </w:divBdr>
        </w:div>
        <w:div w:id="1101679632">
          <w:marLeft w:val="0"/>
          <w:marRight w:val="0"/>
          <w:marTop w:val="0"/>
          <w:marBottom w:val="0"/>
          <w:divBdr>
            <w:top w:val="none" w:sz="0" w:space="0" w:color="auto"/>
            <w:left w:val="none" w:sz="0" w:space="0" w:color="auto"/>
            <w:bottom w:val="none" w:sz="0" w:space="0" w:color="auto"/>
            <w:right w:val="none" w:sz="0" w:space="0" w:color="auto"/>
          </w:divBdr>
        </w:div>
        <w:div w:id="1897889008">
          <w:marLeft w:val="0"/>
          <w:marRight w:val="0"/>
          <w:marTop w:val="0"/>
          <w:marBottom w:val="0"/>
          <w:divBdr>
            <w:top w:val="none" w:sz="0" w:space="0" w:color="auto"/>
            <w:left w:val="none" w:sz="0" w:space="0" w:color="auto"/>
            <w:bottom w:val="none" w:sz="0" w:space="0" w:color="auto"/>
            <w:right w:val="none" w:sz="0" w:space="0" w:color="auto"/>
          </w:divBdr>
        </w:div>
      </w:divsChild>
    </w:div>
    <w:div w:id="1862930854">
      <w:bodyDiv w:val="1"/>
      <w:marLeft w:val="0"/>
      <w:marRight w:val="0"/>
      <w:marTop w:val="0"/>
      <w:marBottom w:val="0"/>
      <w:divBdr>
        <w:top w:val="none" w:sz="0" w:space="0" w:color="auto"/>
        <w:left w:val="none" w:sz="0" w:space="0" w:color="auto"/>
        <w:bottom w:val="none" w:sz="0" w:space="0" w:color="auto"/>
        <w:right w:val="none" w:sz="0" w:space="0" w:color="auto"/>
      </w:divBdr>
    </w:div>
    <w:div w:id="2117213086">
      <w:bodyDiv w:val="1"/>
      <w:marLeft w:val="60"/>
      <w:marRight w:val="60"/>
      <w:marTop w:val="60"/>
      <w:marBottom w:val="15"/>
      <w:divBdr>
        <w:top w:val="none" w:sz="0" w:space="0" w:color="auto"/>
        <w:left w:val="none" w:sz="0" w:space="0" w:color="auto"/>
        <w:bottom w:val="none" w:sz="0" w:space="0" w:color="auto"/>
        <w:right w:val="none" w:sz="0" w:space="0" w:color="auto"/>
      </w:divBdr>
    </w:div>
    <w:div w:id="2122218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7767547">
          <w:marLeft w:val="0"/>
          <w:marRight w:val="0"/>
          <w:marTop w:val="0"/>
          <w:marBottom w:val="0"/>
          <w:divBdr>
            <w:top w:val="none" w:sz="0" w:space="0" w:color="auto"/>
            <w:left w:val="none" w:sz="0" w:space="0" w:color="auto"/>
            <w:bottom w:val="none" w:sz="0" w:space="0" w:color="auto"/>
            <w:right w:val="none" w:sz="0" w:space="0" w:color="auto"/>
          </w:divBdr>
        </w:div>
        <w:div w:id="197548237">
          <w:marLeft w:val="0"/>
          <w:marRight w:val="0"/>
          <w:marTop w:val="0"/>
          <w:marBottom w:val="0"/>
          <w:divBdr>
            <w:top w:val="none" w:sz="0" w:space="0" w:color="auto"/>
            <w:left w:val="none" w:sz="0" w:space="0" w:color="auto"/>
            <w:bottom w:val="none" w:sz="0" w:space="0" w:color="auto"/>
            <w:right w:val="none" w:sz="0" w:space="0" w:color="auto"/>
          </w:divBdr>
        </w:div>
        <w:div w:id="287442781">
          <w:marLeft w:val="0"/>
          <w:marRight w:val="0"/>
          <w:marTop w:val="0"/>
          <w:marBottom w:val="0"/>
          <w:divBdr>
            <w:top w:val="none" w:sz="0" w:space="0" w:color="auto"/>
            <w:left w:val="none" w:sz="0" w:space="0" w:color="auto"/>
            <w:bottom w:val="none" w:sz="0" w:space="0" w:color="auto"/>
            <w:right w:val="none" w:sz="0" w:space="0" w:color="auto"/>
          </w:divBdr>
        </w:div>
        <w:div w:id="346056153">
          <w:marLeft w:val="0"/>
          <w:marRight w:val="0"/>
          <w:marTop w:val="0"/>
          <w:marBottom w:val="0"/>
          <w:divBdr>
            <w:top w:val="none" w:sz="0" w:space="0" w:color="auto"/>
            <w:left w:val="none" w:sz="0" w:space="0" w:color="auto"/>
            <w:bottom w:val="none" w:sz="0" w:space="0" w:color="auto"/>
            <w:right w:val="none" w:sz="0" w:space="0" w:color="auto"/>
          </w:divBdr>
        </w:div>
        <w:div w:id="705527237">
          <w:marLeft w:val="0"/>
          <w:marRight w:val="0"/>
          <w:marTop w:val="0"/>
          <w:marBottom w:val="0"/>
          <w:divBdr>
            <w:top w:val="none" w:sz="0" w:space="0" w:color="auto"/>
            <w:left w:val="none" w:sz="0" w:space="0" w:color="auto"/>
            <w:bottom w:val="none" w:sz="0" w:space="0" w:color="auto"/>
            <w:right w:val="none" w:sz="0" w:space="0" w:color="auto"/>
          </w:divBdr>
        </w:div>
        <w:div w:id="1097557032">
          <w:marLeft w:val="0"/>
          <w:marRight w:val="0"/>
          <w:marTop w:val="0"/>
          <w:marBottom w:val="0"/>
          <w:divBdr>
            <w:top w:val="none" w:sz="0" w:space="0" w:color="auto"/>
            <w:left w:val="none" w:sz="0" w:space="0" w:color="auto"/>
            <w:bottom w:val="none" w:sz="0" w:space="0" w:color="auto"/>
            <w:right w:val="none" w:sz="0" w:space="0" w:color="auto"/>
          </w:divBdr>
        </w:div>
        <w:div w:id="1132748919">
          <w:marLeft w:val="0"/>
          <w:marRight w:val="0"/>
          <w:marTop w:val="0"/>
          <w:marBottom w:val="0"/>
          <w:divBdr>
            <w:top w:val="none" w:sz="0" w:space="0" w:color="auto"/>
            <w:left w:val="none" w:sz="0" w:space="0" w:color="auto"/>
            <w:bottom w:val="none" w:sz="0" w:space="0" w:color="auto"/>
            <w:right w:val="none" w:sz="0" w:space="0" w:color="auto"/>
          </w:divBdr>
        </w:div>
        <w:div w:id="1458135549">
          <w:marLeft w:val="0"/>
          <w:marRight w:val="0"/>
          <w:marTop w:val="0"/>
          <w:marBottom w:val="0"/>
          <w:divBdr>
            <w:top w:val="none" w:sz="0" w:space="0" w:color="auto"/>
            <w:left w:val="none" w:sz="0" w:space="0" w:color="auto"/>
            <w:bottom w:val="none" w:sz="0" w:space="0" w:color="auto"/>
            <w:right w:val="none" w:sz="0" w:space="0" w:color="auto"/>
          </w:divBdr>
        </w:div>
        <w:div w:id="1758399249">
          <w:marLeft w:val="0"/>
          <w:marRight w:val="0"/>
          <w:marTop w:val="0"/>
          <w:marBottom w:val="0"/>
          <w:divBdr>
            <w:top w:val="none" w:sz="0" w:space="0" w:color="auto"/>
            <w:left w:val="none" w:sz="0" w:space="0" w:color="auto"/>
            <w:bottom w:val="none" w:sz="0" w:space="0" w:color="auto"/>
            <w:right w:val="none" w:sz="0" w:space="0" w:color="auto"/>
          </w:divBdr>
        </w:div>
        <w:div w:id="194086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13DB-5568-4727-961E-3C036A70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Pages>
  <Words>836</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BOARD REPORT #</vt:lpstr>
    </vt:vector>
  </TitlesOfParts>
  <Company>Microsoft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REPORT #</dc:title>
  <dc:creator>g0032915199</dc:creator>
  <cp:lastModifiedBy>HCD</cp:lastModifiedBy>
  <cp:revision>5</cp:revision>
  <cp:lastPrinted>2013-11-25T21:12:00Z</cp:lastPrinted>
  <dcterms:created xsi:type="dcterms:W3CDTF">2013-11-25T20:48:00Z</dcterms:created>
  <dcterms:modified xsi:type="dcterms:W3CDTF">2013-11-26T16:04:00Z</dcterms:modified>
</cp:coreProperties>
</file>