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720"/>
        <w:gridCol w:w="990"/>
        <w:gridCol w:w="810"/>
        <w:gridCol w:w="3870"/>
      </w:tblGrid>
      <w:tr w:rsidR="00562218" w:rsidRPr="004D0991" w:rsidTr="00B7230B">
        <w:trPr>
          <w:cantSplit/>
          <w:trHeight w:val="1747"/>
        </w:trPr>
        <w:tc>
          <w:tcPr>
            <w:tcW w:w="4032" w:type="dxa"/>
            <w:gridSpan w:val="2"/>
            <w:shd w:val="clear" w:color="auto" w:fill="C00000"/>
            <w:tcMar>
              <w:top w:w="43" w:type="dxa"/>
              <w:left w:w="72" w:type="dxa"/>
              <w:bottom w:w="43" w:type="dxa"/>
              <w:right w:w="43" w:type="dxa"/>
            </w:tcMar>
            <w:vAlign w:val="center"/>
          </w:tcPr>
          <w:p w:rsidR="00562218" w:rsidRDefault="00562218" w:rsidP="00B40640">
            <w:pPr>
              <w:pStyle w:val="Heading1"/>
              <w:spacing w:before="0" w:after="120"/>
              <w:rPr>
                <w:rFonts w:ascii="Technic" w:hAnsi="Technic"/>
                <w:sz w:val="28"/>
              </w:rPr>
            </w:pPr>
            <w:r>
              <w:rPr>
                <w:rFonts w:ascii="Calibri" w:hAnsi="Calibri"/>
                <w:sz w:val="40"/>
                <w:szCs w:val="24"/>
              </w:rPr>
              <w:t>Development Review Checklist</w:t>
            </w:r>
            <w:r>
              <w:rPr>
                <w:rFonts w:ascii="Technic" w:hAnsi="Technic"/>
                <w:sz w:val="28"/>
              </w:rPr>
              <w:t></w:t>
            </w:r>
          </w:p>
          <w:p w:rsidR="00562218" w:rsidRPr="004D0991" w:rsidRDefault="00D040EB" w:rsidP="00B40640">
            <w:pPr>
              <w:pStyle w:val="Heading1"/>
              <w:spacing w:before="0" w:after="120"/>
              <w:rPr>
                <w:rFonts w:ascii="Calibri" w:hAnsi="Calibri"/>
                <w:sz w:val="40"/>
                <w:szCs w:val="24"/>
              </w:rPr>
            </w:pPr>
            <w:r>
              <w:rPr>
                <w:rFonts w:ascii="Technic" w:hAnsi="Technic"/>
                <w:sz w:val="28"/>
              </w:rPr>
              <w:t></w:t>
            </w:r>
            <w:r>
              <w:rPr>
                <w:rFonts w:ascii="Technic" w:hAnsi="Technic"/>
                <w:sz w:val="28"/>
              </w:rPr>
              <w:t></w:t>
            </w:r>
            <w:r>
              <w:rPr>
                <w:rFonts w:ascii="Technic" w:hAnsi="Technic"/>
                <w:sz w:val="28"/>
              </w:rPr>
              <w:t></w:t>
            </w:r>
            <w:r>
              <w:rPr>
                <w:rFonts w:ascii="Technic" w:hAnsi="Technic"/>
                <w:sz w:val="28"/>
              </w:rPr>
              <w:t></w:t>
            </w:r>
            <w:r>
              <w:rPr>
                <w:rFonts w:ascii="Technic" w:hAnsi="Technic"/>
                <w:sz w:val="28"/>
              </w:rPr>
              <w:t></w:t>
            </w:r>
            <w:r>
              <w:rPr>
                <w:rFonts w:ascii="Technic" w:hAnsi="Technic"/>
                <w:sz w:val="28"/>
              </w:rPr>
              <w:t></w:t>
            </w:r>
          </w:p>
        </w:tc>
        <w:tc>
          <w:tcPr>
            <w:tcW w:w="6390" w:type="dxa"/>
            <w:gridSpan w:val="4"/>
            <w:shd w:val="clear" w:color="auto" w:fill="C00000"/>
            <w:vAlign w:val="center"/>
          </w:tcPr>
          <w:p w:rsidR="00F4756B" w:rsidRPr="00EB6922" w:rsidRDefault="00F4756B" w:rsidP="00F4756B">
            <w:pPr>
              <w:pStyle w:val="Heading1"/>
              <w:spacing w:before="0" w:after="0"/>
              <w:jc w:val="center"/>
              <w:rPr>
                <w:rFonts w:asciiTheme="minorHAnsi" w:hAnsiTheme="minorHAnsi" w:cs="Times New Roman"/>
                <w:b w:val="0"/>
                <w:sz w:val="24"/>
              </w:rPr>
            </w:pPr>
            <w:r w:rsidRPr="00EB6922">
              <w:rPr>
                <w:rFonts w:asciiTheme="minorHAnsi" w:hAnsiTheme="minorHAnsi" w:cs="Times New Roman"/>
                <w:b w:val="0"/>
                <w:sz w:val="24"/>
              </w:rPr>
              <w:t xml:space="preserve">Level I  /  </w:t>
            </w:r>
            <w:r w:rsidRPr="00327514">
              <w:rPr>
                <w:rFonts w:asciiTheme="minorHAnsi" w:hAnsiTheme="minorHAnsi" w:cs="Times New Roman"/>
                <w:b w:val="0"/>
                <w:sz w:val="24"/>
              </w:rPr>
              <w:t>Level II</w:t>
            </w:r>
            <w:r w:rsidRPr="00EB6922">
              <w:rPr>
                <w:rFonts w:asciiTheme="minorHAnsi" w:hAnsiTheme="minorHAnsi" w:cs="Times New Roman"/>
                <w:b w:val="0"/>
                <w:sz w:val="24"/>
              </w:rPr>
              <w:t xml:space="preserve">  </w:t>
            </w:r>
            <w:r w:rsidRPr="00327514">
              <w:rPr>
                <w:rFonts w:asciiTheme="minorHAnsi" w:hAnsiTheme="minorHAnsi" w:cs="Times New Roman"/>
                <w:b w:val="0"/>
                <w:sz w:val="24"/>
                <w:highlight w:val="darkGray"/>
              </w:rPr>
              <w:t>/  Level III</w:t>
            </w:r>
            <w:r w:rsidRPr="00EB6922">
              <w:rPr>
                <w:rFonts w:asciiTheme="minorHAnsi" w:hAnsiTheme="minorHAnsi" w:cs="Times New Roman"/>
                <w:b w:val="0"/>
                <w:sz w:val="24"/>
              </w:rPr>
              <w:t xml:space="preserve">  /  Master Plan</w:t>
            </w:r>
          </w:p>
          <w:p w:rsidR="00562218" w:rsidRPr="00EB6922" w:rsidRDefault="00562218" w:rsidP="00562218">
            <w:pPr>
              <w:pStyle w:val="Heading1"/>
              <w:spacing w:before="0" w:after="0"/>
              <w:rPr>
                <w:rFonts w:asciiTheme="minorHAnsi" w:hAnsiTheme="minorHAnsi" w:cs="Times New Roman"/>
                <w:b w:val="0"/>
                <w:sz w:val="24"/>
              </w:rPr>
            </w:pPr>
            <w:r w:rsidRPr="00EB6922">
              <w:rPr>
                <w:rFonts w:asciiTheme="minorHAnsi" w:hAnsiTheme="minorHAnsi" w:cs="Times New Roman"/>
                <w:b w:val="0"/>
                <w:sz w:val="24"/>
              </w:rPr>
              <w:t>Project Name:__</w:t>
            </w:r>
            <w:r w:rsidR="00327514">
              <w:rPr>
                <w:rFonts w:asciiTheme="minorHAnsi" w:hAnsiTheme="minorHAnsi" w:cs="Times New Roman"/>
                <w:b w:val="0"/>
                <w:sz w:val="24"/>
              </w:rPr>
              <w:t>Home 2 Hotel</w:t>
            </w:r>
            <w:r w:rsidRPr="00EB6922">
              <w:rPr>
                <w:rFonts w:asciiTheme="minorHAnsi" w:hAnsiTheme="minorHAnsi" w:cs="Times New Roman"/>
                <w:b w:val="0"/>
                <w:sz w:val="24"/>
              </w:rPr>
              <w:t>______________</w:t>
            </w:r>
            <w:r w:rsidR="00380028" w:rsidRPr="00EB6922">
              <w:rPr>
                <w:rFonts w:asciiTheme="minorHAnsi" w:hAnsiTheme="minorHAnsi" w:cs="Times New Roman"/>
                <w:b w:val="0"/>
                <w:sz w:val="24"/>
              </w:rPr>
              <w:t>_____</w:t>
            </w:r>
          </w:p>
          <w:p w:rsidR="00562218" w:rsidRPr="00EB6922" w:rsidRDefault="00562218" w:rsidP="00562218">
            <w:pPr>
              <w:rPr>
                <w:rFonts w:asciiTheme="minorHAnsi" w:hAnsiTheme="minorHAnsi"/>
              </w:rPr>
            </w:pPr>
            <w:r w:rsidRPr="00EB6922">
              <w:rPr>
                <w:rFonts w:asciiTheme="minorHAnsi" w:hAnsiTheme="minorHAnsi"/>
              </w:rPr>
              <w:t>Address:__</w:t>
            </w:r>
            <w:r w:rsidR="00327514">
              <w:rPr>
                <w:rFonts w:asciiTheme="minorHAnsi" w:hAnsiTheme="minorHAnsi"/>
              </w:rPr>
              <w:t>203 Fore</w:t>
            </w:r>
            <w:r w:rsidR="00B24568">
              <w:rPr>
                <w:rFonts w:asciiTheme="minorHAnsi" w:hAnsiTheme="minorHAnsi"/>
              </w:rPr>
              <w:t xml:space="preserve"> Street</w:t>
            </w:r>
            <w:r w:rsidRPr="00EB6922">
              <w:rPr>
                <w:rFonts w:asciiTheme="minorHAnsi" w:hAnsiTheme="minorHAnsi"/>
              </w:rPr>
              <w:t>_____________</w:t>
            </w:r>
            <w:r w:rsidR="00380028" w:rsidRPr="00EB6922">
              <w:rPr>
                <w:rFonts w:asciiTheme="minorHAnsi" w:hAnsiTheme="minorHAnsi"/>
              </w:rPr>
              <w:t>_____</w:t>
            </w:r>
          </w:p>
          <w:p w:rsidR="00380028" w:rsidRPr="00EB6922" w:rsidRDefault="00380028" w:rsidP="00562218">
            <w:pPr>
              <w:rPr>
                <w:rFonts w:asciiTheme="minorHAnsi" w:hAnsiTheme="minorHAnsi"/>
              </w:rPr>
            </w:pPr>
            <w:r w:rsidRPr="00EB6922">
              <w:rPr>
                <w:rFonts w:asciiTheme="minorHAnsi" w:hAnsiTheme="minorHAnsi"/>
              </w:rPr>
              <w:t xml:space="preserve">Description: Alteration / Addition / </w:t>
            </w:r>
            <w:r w:rsidRPr="00B24568">
              <w:rPr>
                <w:rFonts w:asciiTheme="minorHAnsi" w:hAnsiTheme="minorHAnsi"/>
                <w:highlight w:val="darkGray"/>
              </w:rPr>
              <w:t>New Construction</w:t>
            </w:r>
          </w:p>
          <w:p w:rsidR="00562218" w:rsidRPr="00EB6922" w:rsidRDefault="005D1F37" w:rsidP="00562218">
            <w:pPr>
              <w:rPr>
                <w:rFonts w:asciiTheme="minorHAnsi" w:hAnsiTheme="minorHAnsi"/>
              </w:rPr>
            </w:pPr>
            <w:r>
              <w:rPr>
                <w:rFonts w:asciiTheme="minorHAnsi" w:hAnsiTheme="minorHAnsi"/>
              </w:rPr>
              <w:t>Date Received:__</w:t>
            </w:r>
            <w:r w:rsidR="005B1A90">
              <w:rPr>
                <w:rFonts w:asciiTheme="minorHAnsi" w:hAnsiTheme="minorHAnsi"/>
              </w:rPr>
              <w:t>03/14</w:t>
            </w:r>
            <w:r w:rsidR="00B24568">
              <w:rPr>
                <w:rFonts w:asciiTheme="minorHAnsi" w:hAnsiTheme="minorHAnsi"/>
              </w:rPr>
              <w:t>/1</w:t>
            </w:r>
            <w:r w:rsidR="005B1A90">
              <w:rPr>
                <w:rFonts w:asciiTheme="minorHAnsi" w:hAnsiTheme="minorHAnsi"/>
              </w:rPr>
              <w:t>8</w:t>
            </w:r>
            <w:r>
              <w:rPr>
                <w:rFonts w:asciiTheme="minorHAnsi" w:hAnsiTheme="minorHAnsi"/>
              </w:rPr>
              <w:t xml:space="preserve">_______         </w:t>
            </w:r>
            <w:r w:rsidRPr="00B24568">
              <w:rPr>
                <w:rFonts w:asciiTheme="minorHAnsi" w:hAnsiTheme="minorHAnsi"/>
                <w:highlight w:val="darkGray"/>
              </w:rPr>
              <w:t>Prelim</w:t>
            </w:r>
            <w:r>
              <w:rPr>
                <w:rFonts w:asciiTheme="minorHAnsi" w:hAnsiTheme="minorHAnsi"/>
              </w:rPr>
              <w:t xml:space="preserve"> / Final </w:t>
            </w:r>
          </w:p>
          <w:p w:rsidR="00562218" w:rsidRPr="00EB6922" w:rsidRDefault="00562218" w:rsidP="00562218">
            <w:pPr>
              <w:rPr>
                <w:rFonts w:asciiTheme="minorHAnsi" w:hAnsiTheme="minorHAnsi"/>
              </w:rPr>
            </w:pPr>
            <w:r w:rsidRPr="00EB6922">
              <w:rPr>
                <w:rFonts w:asciiTheme="minorHAnsi" w:hAnsiTheme="minorHAnsi"/>
              </w:rPr>
              <w:t>Planner:__</w:t>
            </w:r>
            <w:r w:rsidR="00B24568">
              <w:rPr>
                <w:rFonts w:asciiTheme="minorHAnsi" w:hAnsiTheme="minorHAnsi"/>
              </w:rPr>
              <w:t>Caitlin Cameron</w:t>
            </w:r>
            <w:r w:rsidRPr="00EB6922">
              <w:rPr>
                <w:rFonts w:asciiTheme="minorHAnsi" w:hAnsiTheme="minorHAnsi"/>
              </w:rPr>
              <w:t>________________</w:t>
            </w:r>
            <w:r w:rsidR="00380028" w:rsidRPr="00EB6922">
              <w:rPr>
                <w:rFonts w:asciiTheme="minorHAnsi" w:hAnsiTheme="minorHAnsi"/>
              </w:rPr>
              <w:t>_____</w:t>
            </w:r>
          </w:p>
          <w:p w:rsidR="00562218" w:rsidRPr="00562218" w:rsidRDefault="00562218" w:rsidP="00F4756B">
            <w:pPr>
              <w:spacing w:before="120"/>
              <w:jc w:val="center"/>
            </w:pPr>
            <w:r w:rsidRPr="00EB6922">
              <w:rPr>
                <w:rFonts w:asciiTheme="minorHAnsi" w:hAnsiTheme="minorHAnsi"/>
              </w:rPr>
              <w:t xml:space="preserve">Subdistrict  </w:t>
            </w:r>
            <w:r w:rsidRPr="00D74727">
              <w:rPr>
                <w:rFonts w:asciiTheme="minorHAnsi" w:hAnsiTheme="minorHAnsi"/>
              </w:rPr>
              <w:t>UN</w:t>
            </w:r>
            <w:r w:rsidRPr="00EB6922">
              <w:rPr>
                <w:rFonts w:asciiTheme="minorHAnsi" w:hAnsiTheme="minorHAnsi"/>
              </w:rPr>
              <w:t xml:space="preserve"> / </w:t>
            </w:r>
            <w:r w:rsidRPr="00B24568">
              <w:rPr>
                <w:rFonts w:asciiTheme="minorHAnsi" w:hAnsiTheme="minorHAnsi"/>
                <w:highlight w:val="darkGray"/>
              </w:rPr>
              <w:t>UT</w:t>
            </w:r>
            <w:r w:rsidRPr="00EB6922">
              <w:rPr>
                <w:rFonts w:asciiTheme="minorHAnsi" w:hAnsiTheme="minorHAnsi"/>
              </w:rPr>
              <w:t xml:space="preserve"> / </w:t>
            </w:r>
            <w:r w:rsidRPr="00327514">
              <w:rPr>
                <w:rFonts w:asciiTheme="minorHAnsi" w:hAnsiTheme="minorHAnsi"/>
                <w:highlight w:val="lightGray"/>
              </w:rPr>
              <w:t>UA</w:t>
            </w:r>
          </w:p>
        </w:tc>
      </w:tr>
      <w:tr w:rsidR="00B40640"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B40640" w:rsidRPr="004D0991" w:rsidRDefault="00B40640" w:rsidP="00B40640">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B7230B" w:rsidRPr="004D0991" w:rsidRDefault="00B7230B" w:rsidP="00B7230B">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B40640" w:rsidRDefault="00B40640" w:rsidP="00562218">
            <w:pPr>
              <w:spacing w:before="60" w:after="60"/>
              <w:rPr>
                <w:rFonts w:ascii="Calibri" w:hAnsi="Calibri" w:cs="Arial"/>
                <w:b/>
                <w:sz w:val="22"/>
                <w:szCs w:val="20"/>
              </w:rPr>
            </w:pPr>
          </w:p>
          <w:p w:rsidR="00B40640" w:rsidRDefault="0037413D" w:rsidP="00B40640">
            <w:pPr>
              <w:spacing w:before="60" w:after="60"/>
              <w:jc w:val="center"/>
              <w:rPr>
                <w:rFonts w:ascii="Calibri" w:hAnsi="Calibri" w:cs="Arial"/>
                <w:b/>
                <w:sz w:val="22"/>
                <w:szCs w:val="20"/>
              </w:rPr>
            </w:pPr>
            <w:r>
              <w:rPr>
                <w:rFonts w:ascii="Calibri" w:hAnsi="Calibri" w:cs="Arial"/>
                <w:b/>
                <w:sz w:val="22"/>
                <w:szCs w:val="20"/>
              </w:rPr>
              <w:t>Comments</w:t>
            </w:r>
          </w:p>
          <w:p w:rsidR="00B40640" w:rsidRPr="004D0991" w:rsidRDefault="00B40640" w:rsidP="00B40640">
            <w:pPr>
              <w:spacing w:before="60" w:after="60"/>
              <w:jc w:val="center"/>
              <w:rPr>
                <w:rFonts w:ascii="Calibri" w:hAnsi="Calibri" w:cs="Arial"/>
                <w:b/>
                <w:sz w:val="22"/>
                <w:szCs w:val="20"/>
              </w:rPr>
            </w:pPr>
            <w:r>
              <w:rPr>
                <w:rFonts w:ascii="Calibri" w:hAnsi="Calibri" w:cs="Arial"/>
                <w:b/>
                <w:sz w:val="22"/>
                <w:szCs w:val="20"/>
              </w:rPr>
              <w:t>Comments</w:t>
            </w:r>
          </w:p>
        </w:tc>
      </w:tr>
      <w:tr w:rsidR="00B40640" w:rsidRPr="004D0991" w:rsidTr="007A3210">
        <w:trPr>
          <w:cantSplit/>
          <w:trHeight w:hRule="exact" w:val="360"/>
        </w:trPr>
        <w:tc>
          <w:tcPr>
            <w:tcW w:w="3042" w:type="dxa"/>
            <w:shd w:val="clear" w:color="auto" w:fill="auto"/>
            <w:tcMar>
              <w:top w:w="43" w:type="dxa"/>
              <w:left w:w="72" w:type="dxa"/>
              <w:bottom w:w="43" w:type="dxa"/>
              <w:right w:w="43" w:type="dxa"/>
            </w:tcMar>
          </w:tcPr>
          <w:p w:rsidR="00B40640" w:rsidRPr="004D0991" w:rsidRDefault="001E777F" w:rsidP="00B40640">
            <w:pPr>
              <w:spacing w:before="60" w:after="60"/>
              <w:rPr>
                <w:rFonts w:ascii="Calibri" w:hAnsi="Calibri" w:cs="Arial"/>
                <w:sz w:val="22"/>
                <w:szCs w:val="20"/>
              </w:rPr>
            </w:pPr>
            <w:r>
              <w:rPr>
                <w:rFonts w:ascii="Calibri" w:hAnsi="Calibri" w:cs="Arial"/>
                <w:b/>
                <w:szCs w:val="20"/>
              </w:rPr>
              <w:t>PURPOSE</w:t>
            </w:r>
          </w:p>
        </w:tc>
        <w:tc>
          <w:tcPr>
            <w:tcW w:w="99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3870" w:type="dxa"/>
          </w:tcPr>
          <w:p w:rsidR="00B40640" w:rsidRPr="004D0991" w:rsidRDefault="00B40640" w:rsidP="007A3210">
            <w:pPr>
              <w:spacing w:before="60" w:after="60"/>
              <w:rPr>
                <w:rFonts w:ascii="Calibri" w:hAnsi="Calibri"/>
                <w:sz w:val="20"/>
                <w:szCs w:val="20"/>
              </w:rPr>
            </w:pPr>
          </w:p>
        </w:tc>
      </w:tr>
      <w:tr w:rsidR="00BC0AE7" w:rsidRPr="004D0991" w:rsidTr="00B7230B">
        <w:trPr>
          <w:cantSplit/>
        </w:trPr>
        <w:tc>
          <w:tcPr>
            <w:tcW w:w="3042" w:type="dxa"/>
            <w:shd w:val="clear" w:color="auto" w:fill="auto"/>
            <w:tcMar>
              <w:top w:w="43" w:type="dxa"/>
              <w:left w:w="72" w:type="dxa"/>
              <w:bottom w:w="43" w:type="dxa"/>
              <w:right w:w="43" w:type="dxa"/>
            </w:tcMar>
          </w:tcPr>
          <w:p w:rsidR="00BC0AE7" w:rsidRPr="00BC0AE7" w:rsidRDefault="005540DE" w:rsidP="00BC0AE7">
            <w:pPr>
              <w:spacing w:before="60" w:after="60"/>
              <w:rPr>
                <w:rFonts w:ascii="Calibri" w:hAnsi="Calibri" w:cs="Arial"/>
                <w:szCs w:val="20"/>
              </w:rPr>
            </w:pPr>
            <w:r>
              <w:rPr>
                <w:rFonts w:ascii="Calibri" w:hAnsi="Calibri" w:cs="Arial"/>
                <w:sz w:val="22"/>
                <w:szCs w:val="20"/>
              </w:rPr>
              <w:t>General Guiding Principles</w:t>
            </w:r>
          </w:p>
        </w:tc>
        <w:tc>
          <w:tcPr>
            <w:tcW w:w="990" w:type="dxa"/>
            <w:shd w:val="clear" w:color="auto" w:fill="auto"/>
            <w:tcMar>
              <w:top w:w="43" w:type="dxa"/>
              <w:left w:w="72" w:type="dxa"/>
              <w:bottom w:w="43" w:type="dxa"/>
              <w:right w:w="43" w:type="dxa"/>
            </w:tcMar>
            <w:vAlign w:val="center"/>
          </w:tcPr>
          <w:p w:rsidR="00BC0AE7" w:rsidRPr="004D0991" w:rsidRDefault="006947C3" w:rsidP="00BC0AE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BC0AE7" w:rsidRPr="004D0991" w:rsidRDefault="007E56E8" w:rsidP="00BC0AE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BC0AE7" w:rsidRPr="004D0991" w:rsidRDefault="00BC0AE7" w:rsidP="00BC0AE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BC0AE7" w:rsidRPr="004D0991" w:rsidRDefault="00BC0AE7" w:rsidP="00BC0AE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BC0AE7" w:rsidRPr="004D0991" w:rsidRDefault="00A519F9" w:rsidP="007E56E8">
            <w:pPr>
              <w:spacing w:before="60" w:after="60"/>
              <w:rPr>
                <w:rFonts w:ascii="Calibri" w:hAnsi="Calibri"/>
                <w:sz w:val="20"/>
                <w:szCs w:val="20"/>
              </w:rPr>
            </w:pPr>
            <w:r>
              <w:rPr>
                <w:rFonts w:ascii="Calibri" w:hAnsi="Calibri"/>
                <w:sz w:val="20"/>
                <w:szCs w:val="20"/>
              </w:rPr>
              <w:t>Project will conti</w:t>
            </w:r>
            <w:r w:rsidR="007E56E8">
              <w:rPr>
                <w:rFonts w:ascii="Calibri" w:hAnsi="Calibri"/>
                <w:sz w:val="20"/>
                <w:szCs w:val="20"/>
              </w:rPr>
              <w:t>nue to fill in the street wall – see renderings for depiction of project in context</w:t>
            </w: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Default="005540DE" w:rsidP="005540DE">
            <w:pPr>
              <w:spacing w:before="60" w:after="60"/>
              <w:rPr>
                <w:rFonts w:ascii="Calibri" w:hAnsi="Calibri" w:cs="Arial"/>
                <w:sz w:val="22"/>
                <w:szCs w:val="20"/>
              </w:rPr>
            </w:pPr>
            <w:r>
              <w:rPr>
                <w:rFonts w:ascii="Calibri" w:hAnsi="Calibri" w:cs="Arial"/>
                <w:sz w:val="22"/>
                <w:szCs w:val="20"/>
              </w:rPr>
              <w:t>Subdistrict Intent</w:t>
            </w:r>
          </w:p>
        </w:tc>
        <w:tc>
          <w:tcPr>
            <w:tcW w:w="990" w:type="dxa"/>
            <w:shd w:val="clear" w:color="auto" w:fill="auto"/>
            <w:tcMar>
              <w:top w:w="43" w:type="dxa"/>
              <w:left w:w="72" w:type="dxa"/>
              <w:bottom w:w="43" w:type="dxa"/>
              <w:right w:w="43" w:type="dxa"/>
            </w:tcMar>
            <w:vAlign w:val="center"/>
          </w:tcPr>
          <w:p w:rsidR="005540DE" w:rsidRPr="004D0991" w:rsidRDefault="007A3210" w:rsidP="005540DE">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7E56E8" w:rsidP="005540DE">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5540DE" w:rsidRPr="004D0991" w:rsidRDefault="007A3210" w:rsidP="007E56E8">
            <w:pPr>
              <w:spacing w:before="60" w:after="60"/>
              <w:rPr>
                <w:rFonts w:ascii="Calibri" w:hAnsi="Calibri"/>
                <w:sz w:val="20"/>
                <w:szCs w:val="20"/>
              </w:rPr>
            </w:pPr>
            <w:r>
              <w:rPr>
                <w:rFonts w:ascii="Calibri" w:hAnsi="Calibri"/>
                <w:sz w:val="20"/>
                <w:szCs w:val="20"/>
              </w:rPr>
              <w:t>UT</w:t>
            </w:r>
            <w:r w:rsidR="00327514">
              <w:rPr>
                <w:rFonts w:ascii="Calibri" w:hAnsi="Calibri"/>
                <w:sz w:val="20"/>
                <w:szCs w:val="20"/>
              </w:rPr>
              <w:t>, UA</w:t>
            </w:r>
            <w:r w:rsidR="00CA1D1E">
              <w:rPr>
                <w:rFonts w:ascii="Calibri" w:hAnsi="Calibri"/>
                <w:sz w:val="20"/>
                <w:szCs w:val="20"/>
              </w:rPr>
              <w:t xml:space="preserve"> – mixed-use, strong street wall</w:t>
            </w:r>
            <w:r w:rsidR="00C27C60">
              <w:rPr>
                <w:rFonts w:ascii="Calibri" w:hAnsi="Calibri"/>
                <w:sz w:val="20"/>
                <w:szCs w:val="20"/>
              </w:rPr>
              <w:t xml:space="preserve">; </w:t>
            </w:r>
            <w:r w:rsidR="007E56E8">
              <w:rPr>
                <w:rFonts w:ascii="Calibri" w:hAnsi="Calibri"/>
                <w:sz w:val="20"/>
                <w:szCs w:val="20"/>
              </w:rPr>
              <w:t>Active ground floor proposed on UA frontages</w:t>
            </w:r>
          </w:p>
        </w:tc>
      </w:tr>
      <w:tr w:rsidR="005540DE" w:rsidRPr="004D0991" w:rsidTr="007A3210">
        <w:trPr>
          <w:cantSplit/>
          <w:trHeight w:hRule="exact" w:val="360"/>
        </w:trPr>
        <w:tc>
          <w:tcPr>
            <w:tcW w:w="3042" w:type="dxa"/>
            <w:shd w:val="clear" w:color="auto" w:fill="auto"/>
            <w:tcMar>
              <w:top w:w="43" w:type="dxa"/>
              <w:left w:w="72" w:type="dxa"/>
              <w:bottom w:w="43" w:type="dxa"/>
              <w:right w:w="43" w:type="dxa"/>
            </w:tcMar>
          </w:tcPr>
          <w:p w:rsidR="005540DE" w:rsidRPr="004D0991" w:rsidRDefault="001E777F" w:rsidP="001E777F">
            <w:pPr>
              <w:spacing w:before="60" w:after="60"/>
              <w:rPr>
                <w:rFonts w:ascii="Calibri" w:hAnsi="Calibri" w:cs="Arial"/>
                <w:sz w:val="22"/>
                <w:szCs w:val="20"/>
              </w:rPr>
            </w:pPr>
            <w:r>
              <w:rPr>
                <w:rFonts w:ascii="Calibri" w:hAnsi="Calibri" w:cs="Arial"/>
                <w:b/>
                <w:szCs w:val="20"/>
              </w:rPr>
              <w:t>GENERAL DEV. STANDARDS</w:t>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3870" w:type="dxa"/>
          </w:tcPr>
          <w:p w:rsidR="005540DE" w:rsidRPr="004D0991" w:rsidRDefault="005540DE" w:rsidP="007A3210">
            <w:pPr>
              <w:spacing w:before="60" w:after="60"/>
              <w:rPr>
                <w:rFonts w:ascii="Calibri" w:hAnsi="Calibri"/>
                <w:sz w:val="20"/>
                <w:szCs w:val="20"/>
              </w:rPr>
            </w:pP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D040EB" w:rsidP="00536A76">
            <w:pPr>
              <w:numPr>
                <w:ilvl w:val="0"/>
                <w:numId w:val="2"/>
              </w:numPr>
              <w:spacing w:before="60" w:after="60"/>
              <w:rPr>
                <w:rFonts w:ascii="Calibri" w:hAnsi="Calibri" w:cs="Arial"/>
                <w:sz w:val="22"/>
                <w:szCs w:val="20"/>
              </w:rPr>
            </w:pPr>
            <w:r>
              <w:rPr>
                <w:rFonts w:ascii="Calibri" w:hAnsi="Calibri" w:cs="Arial"/>
                <w:sz w:val="22"/>
                <w:szCs w:val="20"/>
              </w:rPr>
              <w:t>Prohibited Uses</w:t>
            </w:r>
          </w:p>
        </w:tc>
        <w:tc>
          <w:tcPr>
            <w:tcW w:w="99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Pr>
                <w:rFonts w:ascii="Calibri" w:hAnsi="Calibri"/>
                <w:sz w:val="20"/>
                <w:szCs w:val="20"/>
              </w:rPr>
              <w:fldChar w:fldCharType="begin">
                <w:ffData>
                  <w:name w:val="Check1"/>
                  <w:enabled/>
                  <w:calcOnExit w:val="0"/>
                  <w:checkBox>
                    <w:sizeAuto/>
                    <w:default w:val="1"/>
                  </w:checkBox>
                </w:ffData>
              </w:fldChar>
            </w:r>
            <w:bookmarkStart w:id="0" w:name="Check1"/>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bookmarkEnd w:id="0"/>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5540DE" w:rsidRPr="004D0991" w:rsidRDefault="00327514" w:rsidP="007A3210">
            <w:pPr>
              <w:spacing w:before="60" w:after="60"/>
              <w:rPr>
                <w:rFonts w:ascii="Calibri" w:hAnsi="Calibri"/>
                <w:sz w:val="20"/>
                <w:szCs w:val="20"/>
              </w:rPr>
            </w:pPr>
            <w:r>
              <w:rPr>
                <w:rFonts w:ascii="Calibri" w:hAnsi="Calibri"/>
                <w:sz w:val="20"/>
                <w:szCs w:val="20"/>
              </w:rPr>
              <w:t>Hotel, restaurant, coffee shop</w:t>
            </w:r>
            <w:r w:rsidR="007E56E8">
              <w:rPr>
                <w:rFonts w:ascii="Calibri" w:hAnsi="Calibri"/>
                <w:sz w:val="20"/>
                <w:szCs w:val="20"/>
              </w:rPr>
              <w:t>, retail</w:t>
            </w: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D040EB" w:rsidP="00536A76">
            <w:pPr>
              <w:numPr>
                <w:ilvl w:val="0"/>
                <w:numId w:val="2"/>
              </w:numPr>
              <w:spacing w:before="60" w:after="60"/>
              <w:rPr>
                <w:rFonts w:ascii="Calibri" w:hAnsi="Calibri" w:cs="Arial"/>
                <w:sz w:val="22"/>
                <w:szCs w:val="20"/>
              </w:rPr>
            </w:pPr>
            <w:r>
              <w:rPr>
                <w:rFonts w:ascii="Calibri" w:hAnsi="Calibri" w:cs="Arial"/>
                <w:sz w:val="22"/>
                <w:szCs w:val="20"/>
              </w:rPr>
              <w:t>S</w:t>
            </w:r>
            <w:r w:rsidR="001E777F">
              <w:rPr>
                <w:rFonts w:ascii="Calibri" w:hAnsi="Calibri" w:cs="Arial"/>
                <w:sz w:val="22"/>
                <w:szCs w:val="20"/>
              </w:rPr>
              <w:t>iting Standards</w:t>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3870" w:type="dxa"/>
          </w:tcPr>
          <w:p w:rsidR="005540DE" w:rsidRPr="004D0991" w:rsidRDefault="005540DE" w:rsidP="007A3210">
            <w:pPr>
              <w:spacing w:before="60" w:after="60"/>
              <w:rPr>
                <w:rFonts w:ascii="Calibri" w:hAnsi="Calibri"/>
                <w:sz w:val="20"/>
                <w:szCs w:val="20"/>
              </w:rPr>
            </w:pP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A3176F" w:rsidP="00A3176F">
            <w:pPr>
              <w:spacing w:before="60" w:after="60"/>
              <w:rPr>
                <w:rFonts w:ascii="Calibri" w:hAnsi="Calibri" w:cs="Arial"/>
                <w:sz w:val="22"/>
                <w:szCs w:val="20"/>
              </w:rPr>
            </w:pPr>
            <w:r>
              <w:rPr>
                <w:rFonts w:ascii="Calibri" w:hAnsi="Calibri" w:cs="Arial"/>
                <w:sz w:val="22"/>
                <w:szCs w:val="20"/>
              </w:rPr>
              <w:t xml:space="preserve">     </w:t>
            </w:r>
            <w:r w:rsidR="001E777F">
              <w:rPr>
                <w:rFonts w:ascii="Calibri" w:hAnsi="Calibri" w:cs="Arial"/>
                <w:sz w:val="22"/>
                <w:szCs w:val="20"/>
              </w:rPr>
              <w:t>Mid-Block Permeability</w:t>
            </w:r>
          </w:p>
        </w:tc>
        <w:tc>
          <w:tcPr>
            <w:tcW w:w="990" w:type="dxa"/>
            <w:shd w:val="clear" w:color="auto" w:fill="auto"/>
            <w:tcMar>
              <w:top w:w="43" w:type="dxa"/>
              <w:left w:w="72" w:type="dxa"/>
              <w:bottom w:w="43" w:type="dxa"/>
              <w:right w:w="43" w:type="dxa"/>
            </w:tcMar>
            <w:vAlign w:val="center"/>
          </w:tcPr>
          <w:p w:rsidR="005540DE" w:rsidRPr="004D0991" w:rsidRDefault="00CA1D1E" w:rsidP="005540DE">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CA1D1E" w:rsidP="005540DE">
            <w:pPr>
              <w:spacing w:before="60" w:after="60"/>
              <w:jc w:val="center"/>
              <w:rPr>
                <w:rFonts w:ascii="Calibri" w:hAnsi="Calibri"/>
                <w:sz w:val="20"/>
                <w:szCs w:val="20"/>
              </w:rPr>
            </w:pPr>
            <w:r>
              <w:rPr>
                <w:rFonts w:ascii="Calibri" w:hAnsi="Calibri"/>
                <w:sz w:val="20"/>
                <w:szCs w:val="20"/>
              </w:rPr>
              <w:fldChar w:fldCharType="begin">
                <w:ffData>
                  <w:name w:val="Check3"/>
                  <w:enabled/>
                  <w:calcOnExit w:val="0"/>
                  <w:checkBox>
                    <w:sizeAuto/>
                    <w:default w:val="0"/>
                  </w:checkBox>
                </w:ffData>
              </w:fldChar>
            </w:r>
            <w:bookmarkStart w:id="1" w:name="Check3"/>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bookmarkEnd w:id="1"/>
          </w:p>
        </w:tc>
        <w:tc>
          <w:tcPr>
            <w:tcW w:w="3870" w:type="dxa"/>
          </w:tcPr>
          <w:p w:rsidR="005540DE" w:rsidRPr="004D0991" w:rsidRDefault="00CA1D1E" w:rsidP="007A3210">
            <w:pPr>
              <w:spacing w:before="60" w:after="60"/>
              <w:rPr>
                <w:rFonts w:ascii="Calibri" w:hAnsi="Calibri"/>
                <w:sz w:val="20"/>
                <w:szCs w:val="20"/>
              </w:rPr>
            </w:pPr>
            <w:r>
              <w:rPr>
                <w:rFonts w:ascii="Calibri" w:hAnsi="Calibri"/>
                <w:sz w:val="20"/>
                <w:szCs w:val="20"/>
              </w:rPr>
              <w:t>20’ min. width, mid-block</w:t>
            </w:r>
          </w:p>
        </w:tc>
      </w:tr>
      <w:tr w:rsidR="00B403A4" w:rsidRPr="004D0991" w:rsidTr="00B7230B">
        <w:trPr>
          <w:cantSplit/>
        </w:trPr>
        <w:tc>
          <w:tcPr>
            <w:tcW w:w="3042" w:type="dxa"/>
            <w:shd w:val="clear" w:color="auto" w:fill="auto"/>
            <w:tcMar>
              <w:top w:w="43" w:type="dxa"/>
              <w:left w:w="72" w:type="dxa"/>
              <w:bottom w:w="43" w:type="dxa"/>
              <w:right w:w="43" w:type="dxa"/>
            </w:tcMar>
          </w:tcPr>
          <w:p w:rsidR="00A3176F" w:rsidRDefault="00A3176F"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 xml:space="preserve">Frontage Req. – Additional </w:t>
            </w:r>
          </w:p>
          <w:p w:rsidR="00B403A4" w:rsidRDefault="00A3176F"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Building Length</w:t>
            </w:r>
          </w:p>
        </w:tc>
        <w:tc>
          <w:tcPr>
            <w:tcW w:w="990" w:type="dxa"/>
            <w:shd w:val="clear" w:color="auto" w:fill="auto"/>
            <w:tcMar>
              <w:top w:w="43" w:type="dxa"/>
              <w:left w:w="72" w:type="dxa"/>
              <w:bottom w:w="43" w:type="dxa"/>
              <w:right w:w="43" w:type="dxa"/>
            </w:tcMar>
            <w:vAlign w:val="center"/>
          </w:tcPr>
          <w:p w:rsidR="00B403A4" w:rsidRPr="004D0991" w:rsidRDefault="00CA1D1E" w:rsidP="00B403A4">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B403A4" w:rsidRPr="004D0991" w:rsidRDefault="00CA1D1E" w:rsidP="00B403A4">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B403A4" w:rsidRPr="004D0991" w:rsidRDefault="007E56E8" w:rsidP="00B403A4">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B403A4" w:rsidRPr="004D0991" w:rsidRDefault="00B403A4" w:rsidP="00B403A4">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B403A4" w:rsidRDefault="00A519F9" w:rsidP="00730C78">
            <w:pPr>
              <w:spacing w:before="60" w:after="60"/>
              <w:rPr>
                <w:rFonts w:ascii="Calibri" w:hAnsi="Calibri"/>
                <w:sz w:val="20"/>
                <w:szCs w:val="20"/>
              </w:rPr>
            </w:pPr>
            <w:r>
              <w:rPr>
                <w:rFonts w:ascii="Calibri" w:hAnsi="Calibri"/>
                <w:sz w:val="20"/>
                <w:szCs w:val="20"/>
              </w:rPr>
              <w:t>UT: complies – structured parking &lt;200’</w:t>
            </w:r>
          </w:p>
          <w:p w:rsidR="00A519F9" w:rsidRPr="004D0991" w:rsidRDefault="00A519F9" w:rsidP="007E56E8">
            <w:pPr>
              <w:spacing w:before="60" w:after="60"/>
              <w:rPr>
                <w:rFonts w:ascii="Calibri" w:hAnsi="Calibri"/>
                <w:sz w:val="20"/>
                <w:szCs w:val="20"/>
              </w:rPr>
            </w:pPr>
            <w:r>
              <w:rPr>
                <w:rFonts w:ascii="Calibri" w:hAnsi="Calibri"/>
                <w:sz w:val="20"/>
                <w:szCs w:val="20"/>
              </w:rPr>
              <w:t>UA India:</w:t>
            </w:r>
            <w:r w:rsidR="007E56E8">
              <w:rPr>
                <w:rFonts w:ascii="Calibri" w:hAnsi="Calibri"/>
                <w:sz w:val="20"/>
                <w:szCs w:val="20"/>
              </w:rPr>
              <w:t xml:space="preserve"> complies – 3 modules</w:t>
            </w:r>
          </w:p>
        </w:tc>
      </w:tr>
      <w:tr w:rsidR="00582123" w:rsidRPr="004D0991" w:rsidTr="00B7230B">
        <w:trPr>
          <w:cantSplit/>
        </w:trPr>
        <w:tc>
          <w:tcPr>
            <w:tcW w:w="3042" w:type="dxa"/>
            <w:shd w:val="clear" w:color="auto" w:fill="auto"/>
            <w:tcMar>
              <w:top w:w="43" w:type="dxa"/>
              <w:left w:w="72" w:type="dxa"/>
              <w:bottom w:w="43" w:type="dxa"/>
              <w:right w:w="43" w:type="dxa"/>
            </w:tcMar>
          </w:tcPr>
          <w:p w:rsidR="00582123" w:rsidRPr="006A722F" w:rsidRDefault="00A3176F" w:rsidP="00582123">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Setbacks</w:t>
            </w:r>
          </w:p>
        </w:tc>
        <w:tc>
          <w:tcPr>
            <w:tcW w:w="990" w:type="dxa"/>
            <w:shd w:val="clear" w:color="auto" w:fill="auto"/>
            <w:tcMar>
              <w:top w:w="43" w:type="dxa"/>
              <w:left w:w="72" w:type="dxa"/>
              <w:bottom w:w="43" w:type="dxa"/>
              <w:right w:w="43" w:type="dxa"/>
            </w:tcMar>
            <w:vAlign w:val="center"/>
          </w:tcPr>
          <w:p w:rsidR="00582123" w:rsidRPr="004D0991" w:rsidRDefault="00EF08C1"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82123" w:rsidRPr="004D0991" w:rsidRDefault="00B7230B" w:rsidP="00582123">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82123" w:rsidRPr="004D0991" w:rsidRDefault="00EF08C1"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582123" w:rsidRPr="004D0991" w:rsidRDefault="00CA1D1E" w:rsidP="007A3210">
            <w:pPr>
              <w:spacing w:before="60" w:after="60"/>
              <w:rPr>
                <w:rFonts w:ascii="Calibri" w:hAnsi="Calibri"/>
                <w:sz w:val="20"/>
                <w:szCs w:val="20"/>
              </w:rPr>
            </w:pPr>
            <w:r>
              <w:rPr>
                <w:rFonts w:ascii="Calibri" w:hAnsi="Calibri"/>
                <w:sz w:val="20"/>
                <w:szCs w:val="20"/>
              </w:rPr>
              <w:t>10’ wide</w:t>
            </w:r>
            <w:r w:rsidR="00A519F9">
              <w:rPr>
                <w:rFonts w:ascii="Calibri" w:hAnsi="Calibri"/>
                <w:sz w:val="20"/>
                <w:szCs w:val="20"/>
              </w:rPr>
              <w:t>, extended</w:t>
            </w:r>
            <w:r>
              <w:rPr>
                <w:rFonts w:ascii="Calibri" w:hAnsi="Calibri"/>
                <w:sz w:val="20"/>
                <w:szCs w:val="20"/>
              </w:rPr>
              <w:t xml:space="preserve"> sidewalks on UA streets</w:t>
            </w:r>
          </w:p>
        </w:tc>
      </w:tr>
      <w:tr w:rsidR="00582123" w:rsidRPr="004D0991" w:rsidTr="00B7230B">
        <w:trPr>
          <w:cantSplit/>
        </w:trPr>
        <w:tc>
          <w:tcPr>
            <w:tcW w:w="3042" w:type="dxa"/>
            <w:shd w:val="clear" w:color="auto" w:fill="auto"/>
            <w:tcMar>
              <w:top w:w="43" w:type="dxa"/>
              <w:left w:w="72" w:type="dxa"/>
              <w:bottom w:w="43" w:type="dxa"/>
              <w:right w:w="43" w:type="dxa"/>
            </w:tcMar>
          </w:tcPr>
          <w:p w:rsidR="00582123" w:rsidRDefault="009254F0"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Small Lot &lt; 35’</w:t>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82123" w:rsidRPr="004D0991" w:rsidRDefault="00B7230B" w:rsidP="00582123">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82123" w:rsidRPr="004D0991" w:rsidRDefault="00B7230B"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582123" w:rsidRPr="004D0991" w:rsidRDefault="00582123"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Side Yard less than 5’</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730C78"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Special corner treatment</w:t>
            </w:r>
          </w:p>
        </w:tc>
        <w:tc>
          <w:tcPr>
            <w:tcW w:w="990" w:type="dxa"/>
            <w:shd w:val="clear" w:color="auto" w:fill="auto"/>
            <w:tcMar>
              <w:top w:w="43" w:type="dxa"/>
              <w:left w:w="72" w:type="dxa"/>
              <w:bottom w:w="43" w:type="dxa"/>
              <w:right w:w="43" w:type="dxa"/>
            </w:tcMar>
            <w:vAlign w:val="center"/>
          </w:tcPr>
          <w:p w:rsidR="001229F6" w:rsidRPr="004D0991" w:rsidRDefault="00867C1A"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867C1A"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Attached Buildings</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730C78"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Pr="004D0991" w:rsidRDefault="001229F6" w:rsidP="002D0F9A">
            <w:pPr>
              <w:spacing w:before="60" w:after="60"/>
              <w:rPr>
                <w:rFonts w:ascii="Calibri" w:hAnsi="Calibri" w:cs="Arial"/>
                <w:sz w:val="22"/>
                <w:szCs w:val="20"/>
              </w:rPr>
            </w:pPr>
            <w:r>
              <w:rPr>
                <w:rFonts w:ascii="Calibri" w:hAnsi="Calibri" w:cs="Arial"/>
                <w:sz w:val="22"/>
                <w:szCs w:val="20"/>
              </w:rPr>
              <w:t xml:space="preserve">      Landscaping &amp; Screening</w:t>
            </w:r>
            <w:r w:rsidR="002D0F9A">
              <w:rPr>
                <w:rFonts w:ascii="Calibri" w:hAnsi="Calibri" w:cs="Arial"/>
                <w:sz w:val="22"/>
                <w:szCs w:val="20"/>
              </w:rPr>
              <w:t xml:space="preserve"> </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1229F6" w:rsidRPr="004D0991" w:rsidRDefault="001229F6" w:rsidP="001229F6">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3870" w:type="dxa"/>
          </w:tcPr>
          <w:p w:rsidR="001229F6" w:rsidRPr="004D0991" w:rsidRDefault="001229F6"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Surface Parking</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CA1D1E"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7E56E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730C7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EF08C1" w:rsidP="00A519F9">
            <w:pPr>
              <w:spacing w:before="60" w:after="60"/>
              <w:rPr>
                <w:rFonts w:ascii="Calibri" w:hAnsi="Calibri"/>
                <w:sz w:val="20"/>
                <w:szCs w:val="20"/>
              </w:rPr>
            </w:pPr>
            <w:r>
              <w:rPr>
                <w:rFonts w:ascii="Calibri" w:hAnsi="Calibri"/>
                <w:sz w:val="20"/>
                <w:szCs w:val="20"/>
              </w:rPr>
              <w:t>Surface parkin</w:t>
            </w:r>
            <w:r w:rsidR="00CA1D1E">
              <w:rPr>
                <w:rFonts w:ascii="Calibri" w:hAnsi="Calibri"/>
                <w:sz w:val="20"/>
                <w:szCs w:val="20"/>
              </w:rPr>
              <w:t>g must be screened from view of Middle Street</w:t>
            </w:r>
            <w:r w:rsidR="00C27C60">
              <w:rPr>
                <w:rFonts w:ascii="Calibri" w:hAnsi="Calibri"/>
                <w:sz w:val="20"/>
                <w:szCs w:val="20"/>
              </w:rPr>
              <w:t xml:space="preserve"> and Fore Street</w:t>
            </w:r>
            <w:r w:rsidR="00CA1D1E">
              <w:rPr>
                <w:rFonts w:ascii="Calibri" w:hAnsi="Calibri"/>
                <w:sz w:val="20"/>
                <w:szCs w:val="20"/>
              </w:rPr>
              <w:t xml:space="preserve"> </w:t>
            </w:r>
            <w:r>
              <w:rPr>
                <w:rFonts w:ascii="Calibri" w:hAnsi="Calibri"/>
                <w:sz w:val="20"/>
                <w:szCs w:val="20"/>
              </w:rPr>
              <w:t>sidewalk</w:t>
            </w:r>
            <w:r w:rsidR="00867C1A">
              <w:rPr>
                <w:rFonts w:ascii="Calibri" w:hAnsi="Calibri"/>
                <w:sz w:val="20"/>
                <w:szCs w:val="20"/>
              </w:rPr>
              <w:t xml:space="preserve"> </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1</w:t>
            </w:r>
            <w:r w:rsidRPr="00B3321E">
              <w:rPr>
                <w:rFonts w:ascii="Calibri" w:hAnsi="Calibri" w:cs="Arial"/>
                <w:sz w:val="22"/>
                <w:szCs w:val="20"/>
                <w:vertAlign w:val="superscript"/>
              </w:rPr>
              <w:t>st</w:t>
            </w:r>
            <w:r>
              <w:rPr>
                <w:rFonts w:ascii="Calibri" w:hAnsi="Calibri" w:cs="Arial"/>
                <w:sz w:val="22"/>
                <w:szCs w:val="20"/>
              </w:rPr>
              <w:t xml:space="preserve"> Lot Layer - Height</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1</w:t>
            </w:r>
            <w:r w:rsidRPr="00B3321E">
              <w:rPr>
                <w:rFonts w:ascii="Calibri" w:hAnsi="Calibri" w:cs="Arial"/>
                <w:sz w:val="22"/>
                <w:szCs w:val="20"/>
                <w:vertAlign w:val="superscript"/>
              </w:rPr>
              <w:t>st</w:t>
            </w:r>
            <w:r>
              <w:rPr>
                <w:rFonts w:ascii="Calibri" w:hAnsi="Calibri" w:cs="Arial"/>
                <w:sz w:val="22"/>
                <w:szCs w:val="20"/>
              </w:rPr>
              <w:t xml:space="preserve"> Lot Layer – Perm.</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Other Lot Layer - Height</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Building Addition - Length</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lastRenderedPageBreak/>
              <w:t xml:space="preserve">     Building Addition - Stories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9D6281"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9D6281" w:rsidRPr="004D0991" w:rsidRDefault="009D6281" w:rsidP="009D6281">
            <w:pPr>
              <w:spacing w:before="60" w:after="60"/>
              <w:rPr>
                <w:rFonts w:ascii="Calibri" w:hAnsi="Calibri" w:cs="Arial"/>
                <w:b/>
                <w:sz w:val="22"/>
                <w:szCs w:val="20"/>
              </w:rPr>
            </w:pPr>
            <w:r>
              <w:br w:type="page"/>
            </w:r>
            <w:r>
              <w:br w:type="page"/>
            </w:r>
          </w:p>
        </w:tc>
        <w:tc>
          <w:tcPr>
            <w:tcW w:w="99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9D6281" w:rsidRPr="004D0991" w:rsidRDefault="00B7230B" w:rsidP="009D6281">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9D6281" w:rsidRDefault="009D6281" w:rsidP="009D6281">
            <w:pPr>
              <w:spacing w:before="60" w:after="60"/>
              <w:rPr>
                <w:rFonts w:ascii="Calibri" w:hAnsi="Calibri" w:cs="Arial"/>
                <w:b/>
                <w:sz w:val="22"/>
                <w:szCs w:val="20"/>
              </w:rPr>
            </w:pPr>
          </w:p>
          <w:p w:rsidR="009D6281" w:rsidRDefault="0037413D" w:rsidP="009D6281">
            <w:pPr>
              <w:spacing w:before="60" w:after="60"/>
              <w:jc w:val="center"/>
              <w:rPr>
                <w:rFonts w:ascii="Calibri" w:hAnsi="Calibri" w:cs="Arial"/>
                <w:b/>
                <w:sz w:val="22"/>
                <w:szCs w:val="20"/>
              </w:rPr>
            </w:pPr>
            <w:r>
              <w:rPr>
                <w:rFonts w:ascii="Calibri" w:hAnsi="Calibri" w:cs="Arial"/>
                <w:b/>
                <w:sz w:val="22"/>
                <w:szCs w:val="20"/>
              </w:rPr>
              <w:t>Comments</w:t>
            </w:r>
          </w:p>
          <w:p w:rsidR="009D6281" w:rsidRPr="004D0991" w:rsidRDefault="009D6281" w:rsidP="009D6281">
            <w:pPr>
              <w:spacing w:before="60" w:after="60"/>
              <w:jc w:val="center"/>
              <w:rPr>
                <w:rFonts w:ascii="Calibri" w:hAnsi="Calibri" w:cs="Arial"/>
                <w:b/>
                <w:sz w:val="22"/>
                <w:szCs w:val="20"/>
              </w:rPr>
            </w:pPr>
            <w:r>
              <w:rPr>
                <w:rFonts w:ascii="Calibri" w:hAnsi="Calibri" w:cs="Arial"/>
                <w:b/>
                <w:sz w:val="22"/>
                <w:szCs w:val="20"/>
              </w:rPr>
              <w:t>Comments</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numPr>
                <w:ilvl w:val="0"/>
                <w:numId w:val="2"/>
              </w:numPr>
              <w:spacing w:before="60" w:after="60"/>
              <w:rPr>
                <w:rFonts w:ascii="Calibri" w:hAnsi="Calibri" w:cs="Arial"/>
                <w:sz w:val="22"/>
                <w:szCs w:val="20"/>
              </w:rPr>
            </w:pPr>
            <w:r>
              <w:rPr>
                <w:rFonts w:ascii="Calibri" w:hAnsi="Calibri" w:cs="Arial"/>
                <w:sz w:val="22"/>
                <w:szCs w:val="20"/>
              </w:rPr>
              <w:t>Height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Height Bonus - Eligible?</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EF08C1"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327514" w:rsidP="00327514">
            <w:pPr>
              <w:spacing w:before="60" w:after="60"/>
              <w:rPr>
                <w:rFonts w:ascii="Calibri" w:hAnsi="Calibri"/>
                <w:sz w:val="20"/>
                <w:szCs w:val="20"/>
              </w:rPr>
            </w:pPr>
            <w:r>
              <w:rPr>
                <w:rFonts w:ascii="Calibri" w:hAnsi="Calibri"/>
                <w:sz w:val="20"/>
                <w:szCs w:val="20"/>
              </w:rPr>
              <w:t>India and Middle St are not eligible</w:t>
            </w:r>
          </w:p>
        </w:tc>
      </w:tr>
      <w:tr w:rsidR="002D0F9A" w:rsidRPr="004D0991" w:rsidTr="00B7230B">
        <w:trPr>
          <w:cantSplit/>
        </w:trPr>
        <w:tc>
          <w:tcPr>
            <w:tcW w:w="3042" w:type="dxa"/>
            <w:shd w:val="clear" w:color="auto" w:fill="auto"/>
            <w:tcMar>
              <w:top w:w="43" w:type="dxa"/>
              <w:left w:w="72" w:type="dxa"/>
              <w:bottom w:w="43" w:type="dxa"/>
              <w:right w:w="43" w:type="dxa"/>
            </w:tcMar>
          </w:tcPr>
          <w:p w:rsidR="004418F9" w:rsidRDefault="002D0F9A" w:rsidP="002D0F9A">
            <w:pPr>
              <w:spacing w:before="60" w:after="60"/>
              <w:rPr>
                <w:rFonts w:ascii="Calibri" w:hAnsi="Calibri" w:cs="Arial"/>
                <w:sz w:val="22"/>
                <w:szCs w:val="20"/>
              </w:rPr>
            </w:pPr>
            <w:r>
              <w:rPr>
                <w:rFonts w:ascii="Calibri" w:hAnsi="Calibri" w:cs="Arial"/>
                <w:sz w:val="22"/>
                <w:szCs w:val="20"/>
              </w:rPr>
              <w:t xml:space="preserve">     Height Bonus </w:t>
            </w:r>
            <w:r w:rsidR="00C664DD">
              <w:rPr>
                <w:rFonts w:ascii="Calibri" w:hAnsi="Calibri" w:cs="Arial"/>
                <w:sz w:val="22"/>
                <w:szCs w:val="20"/>
              </w:rPr>
              <w:t>–</w:t>
            </w:r>
            <w:r>
              <w:rPr>
                <w:rFonts w:ascii="Calibri" w:hAnsi="Calibri" w:cs="Arial"/>
                <w:sz w:val="22"/>
                <w:szCs w:val="20"/>
              </w:rPr>
              <w:t xml:space="preserve"> Conditions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327514"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382DF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numPr>
                <w:ilvl w:val="0"/>
                <w:numId w:val="2"/>
              </w:numPr>
              <w:spacing w:before="60" w:after="60"/>
              <w:rPr>
                <w:rFonts w:ascii="Calibri" w:hAnsi="Calibri" w:cs="Arial"/>
                <w:sz w:val="22"/>
                <w:szCs w:val="20"/>
              </w:rPr>
            </w:pPr>
            <w:r>
              <w:rPr>
                <w:rFonts w:ascii="Calibri" w:hAnsi="Calibri" w:cs="Arial"/>
                <w:sz w:val="22"/>
                <w:szCs w:val="20"/>
              </w:rPr>
              <w:t>Parking Standards</w:t>
            </w:r>
          </w:p>
        </w:tc>
        <w:tc>
          <w:tcPr>
            <w:tcW w:w="990" w:type="dxa"/>
            <w:shd w:val="clear" w:color="auto" w:fill="auto"/>
            <w:tcMar>
              <w:top w:w="43" w:type="dxa"/>
              <w:left w:w="72" w:type="dxa"/>
              <w:bottom w:w="43" w:type="dxa"/>
              <w:right w:w="43" w:type="dxa"/>
            </w:tcMar>
            <w:vAlign w:val="center"/>
          </w:tcPr>
          <w:p w:rsidR="002D0F9A" w:rsidRPr="004D0991" w:rsidRDefault="00A519F9"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A519F9"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7D01E0"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7D01E0" w:rsidP="007D01E0">
            <w:pPr>
              <w:spacing w:before="60" w:after="60"/>
              <w:rPr>
                <w:rFonts w:ascii="Calibri" w:hAnsi="Calibri"/>
                <w:sz w:val="20"/>
                <w:szCs w:val="20"/>
              </w:rPr>
            </w:pPr>
            <w:r>
              <w:rPr>
                <w:rFonts w:ascii="Calibri" w:hAnsi="Calibri"/>
                <w:sz w:val="20"/>
                <w:szCs w:val="20"/>
              </w:rPr>
              <w:t>50 + 93 = 143</w:t>
            </w:r>
            <w:r w:rsidR="000E5ED6">
              <w:rPr>
                <w:rFonts w:ascii="Calibri" w:hAnsi="Calibri"/>
                <w:sz w:val="20"/>
                <w:szCs w:val="20"/>
              </w:rPr>
              <w:t xml:space="preserve"> spaces required, </w:t>
            </w:r>
            <w:r>
              <w:rPr>
                <w:rFonts w:ascii="Calibri" w:hAnsi="Calibri"/>
                <w:sz w:val="20"/>
                <w:szCs w:val="20"/>
              </w:rPr>
              <w:t>120</w:t>
            </w:r>
            <w:r w:rsidR="007F1717">
              <w:rPr>
                <w:rFonts w:ascii="Calibri" w:hAnsi="Calibri"/>
                <w:sz w:val="20"/>
                <w:szCs w:val="20"/>
              </w:rPr>
              <w:t xml:space="preserve"> spaces</w:t>
            </w:r>
            <w:r w:rsidR="000E5ED6">
              <w:rPr>
                <w:rFonts w:ascii="Calibri" w:hAnsi="Calibri"/>
                <w:sz w:val="20"/>
                <w:szCs w:val="20"/>
              </w:rPr>
              <w:t xml:space="preserve"> provided</w:t>
            </w:r>
            <w:r w:rsidR="001A78C7">
              <w:rPr>
                <w:rFonts w:ascii="Calibri" w:hAnsi="Calibri"/>
                <w:sz w:val="20"/>
                <w:szCs w:val="20"/>
              </w:rPr>
              <w:t>; Applicant seeking off-site parking</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9E5674" w:rsidRDefault="002D0F9A" w:rsidP="002D0F9A">
            <w:pPr>
              <w:spacing w:before="60" w:after="60"/>
              <w:rPr>
                <w:rFonts w:ascii="Calibri" w:hAnsi="Calibri" w:cs="Arial"/>
                <w:szCs w:val="20"/>
              </w:rPr>
            </w:pPr>
            <w:r>
              <w:rPr>
                <w:rFonts w:ascii="Calibri" w:hAnsi="Calibri" w:cs="Arial"/>
                <w:b/>
                <w:szCs w:val="20"/>
              </w:rPr>
              <w:t xml:space="preserve">     </w:t>
            </w:r>
            <w:r>
              <w:rPr>
                <w:rFonts w:ascii="Calibri" w:hAnsi="Calibri" w:cs="Arial"/>
                <w:szCs w:val="20"/>
              </w:rPr>
              <w:t>Existing Parking - Addition</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Pr>
                <w:rFonts w:ascii="Calibri" w:hAnsi="Calibri" w:cs="Arial"/>
                <w:b/>
                <w:szCs w:val="20"/>
              </w:rPr>
              <w:t>SUBDISTRICT DIMS</w:t>
            </w:r>
            <w:r w:rsidRPr="001E777F">
              <w:rPr>
                <w:rFonts w:ascii="Calibri" w:hAnsi="Calibri" w:cs="Arial"/>
                <w:b/>
                <w:szCs w:val="20"/>
              </w:rPr>
              <w:t xml:space="preserve"> REQ</w:t>
            </w:r>
            <w:r>
              <w:rPr>
                <w:rFonts w:ascii="Calibri" w:hAnsi="Calibri" w:cs="Arial"/>
                <w:b/>
                <w:szCs w:val="20"/>
              </w:rPr>
              <w:t>.</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sidRPr="001E777F">
              <w:rPr>
                <w:rFonts w:ascii="Calibri" w:hAnsi="Calibri" w:cs="Arial"/>
                <w:b/>
                <w:sz w:val="22"/>
                <w:szCs w:val="20"/>
              </w:rPr>
              <w:t>Siting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Orientation</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E51E7B" w:rsidP="00D74727">
            <w:pPr>
              <w:spacing w:before="60" w:after="60"/>
              <w:rPr>
                <w:rFonts w:ascii="Calibri" w:hAnsi="Calibri"/>
                <w:sz w:val="20"/>
                <w:szCs w:val="20"/>
              </w:rPr>
            </w:pPr>
            <w:r>
              <w:rPr>
                <w:rFonts w:ascii="Calibri" w:hAnsi="Calibri"/>
                <w:sz w:val="20"/>
                <w:szCs w:val="20"/>
              </w:rPr>
              <w:t>UA</w:t>
            </w:r>
            <w:r w:rsidR="005570DD">
              <w:rPr>
                <w:rFonts w:ascii="Calibri" w:hAnsi="Calibri"/>
                <w:sz w:val="20"/>
                <w:szCs w:val="20"/>
              </w:rPr>
              <w:t xml:space="preserve"> orientation required (</w:t>
            </w:r>
            <w:r w:rsidR="00327514" w:rsidRPr="00A519F9">
              <w:rPr>
                <w:rFonts w:ascii="Calibri" w:hAnsi="Calibri"/>
                <w:sz w:val="20"/>
                <w:szCs w:val="20"/>
              </w:rPr>
              <w:t>Waiver requested</w:t>
            </w:r>
            <w:r w:rsidR="005570DD">
              <w:rPr>
                <w:rFonts w:ascii="Calibri" w:hAnsi="Calibri"/>
                <w:sz w:val="20"/>
                <w:szCs w:val="20"/>
              </w:rPr>
              <w: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Corner Condition</w:t>
            </w:r>
          </w:p>
        </w:tc>
        <w:tc>
          <w:tcPr>
            <w:tcW w:w="990" w:type="dxa"/>
            <w:shd w:val="clear" w:color="auto" w:fill="auto"/>
            <w:tcMar>
              <w:top w:w="43" w:type="dxa"/>
              <w:left w:w="72" w:type="dxa"/>
              <w:bottom w:w="43" w:type="dxa"/>
              <w:right w:w="43" w:type="dxa"/>
            </w:tcMar>
            <w:vAlign w:val="center"/>
          </w:tcPr>
          <w:p w:rsidR="002D0F9A" w:rsidRPr="004D0991" w:rsidRDefault="00CB7D5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327514" w:rsidP="005570DD">
            <w:pPr>
              <w:spacing w:before="60" w:after="60"/>
              <w:rPr>
                <w:rFonts w:ascii="Calibri" w:hAnsi="Calibri"/>
                <w:sz w:val="20"/>
                <w:szCs w:val="20"/>
              </w:rPr>
            </w:pPr>
            <w:r>
              <w:rPr>
                <w:rFonts w:ascii="Calibri" w:hAnsi="Calibri"/>
                <w:sz w:val="20"/>
                <w:szCs w:val="20"/>
              </w:rPr>
              <w:t>UT/UA</w:t>
            </w:r>
            <w:r w:rsidR="00D74727">
              <w:rPr>
                <w:rFonts w:ascii="Calibri" w:hAnsi="Calibri"/>
                <w:sz w:val="20"/>
                <w:szCs w:val="20"/>
              </w:rPr>
              <w:t xml:space="preserve"> intersection</w:t>
            </w:r>
            <w:r w:rsidR="005570DD">
              <w:rPr>
                <w:rFonts w:ascii="Calibri" w:hAnsi="Calibri"/>
                <w:sz w:val="20"/>
                <w:szCs w:val="20"/>
              </w:rPr>
              <w:t xml:space="preserve">; height stepbacks provided </w:t>
            </w:r>
          </w:p>
        </w:tc>
      </w:tr>
      <w:tr w:rsidR="002D0F9A" w:rsidRPr="004D0991" w:rsidTr="00A519F9">
        <w:trPr>
          <w:cantSplit/>
        </w:trPr>
        <w:tc>
          <w:tcPr>
            <w:tcW w:w="3042" w:type="dxa"/>
            <w:shd w:val="clear" w:color="auto" w:fill="auto"/>
            <w:tcMar>
              <w:top w:w="43" w:type="dxa"/>
              <w:left w:w="72" w:type="dxa"/>
              <w:bottom w:w="43" w:type="dxa"/>
              <w:right w:w="43" w:type="dxa"/>
            </w:tcMar>
          </w:tcPr>
          <w:p w:rsidR="002D0F9A" w:rsidRPr="005570DD" w:rsidRDefault="002D0F9A" w:rsidP="002D0F9A">
            <w:pPr>
              <w:spacing w:before="60" w:after="60"/>
              <w:ind w:left="720"/>
              <w:rPr>
                <w:rFonts w:ascii="Calibri" w:hAnsi="Calibri" w:cs="Arial"/>
                <w:sz w:val="22"/>
                <w:szCs w:val="20"/>
              </w:rPr>
            </w:pPr>
            <w:r w:rsidRPr="005570DD">
              <w:rPr>
                <w:rFonts w:ascii="Calibri" w:hAnsi="Calibri" w:cs="Arial"/>
                <w:sz w:val="22"/>
                <w:szCs w:val="20"/>
              </w:rPr>
              <w:t xml:space="preserve">Lot Coverage </w:t>
            </w:r>
          </w:p>
        </w:tc>
        <w:tc>
          <w:tcPr>
            <w:tcW w:w="990" w:type="dxa"/>
            <w:shd w:val="clear" w:color="auto" w:fill="auto"/>
            <w:tcMar>
              <w:top w:w="43" w:type="dxa"/>
              <w:left w:w="72" w:type="dxa"/>
              <w:bottom w:w="43" w:type="dxa"/>
              <w:right w:w="43" w:type="dxa"/>
            </w:tcMar>
            <w:vAlign w:val="center"/>
          </w:tcPr>
          <w:p w:rsidR="002D0F9A" w:rsidRPr="004D0991" w:rsidRDefault="00CA1D1E"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CA1D1E"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shd w:val="clear" w:color="auto" w:fill="auto"/>
          </w:tcPr>
          <w:p w:rsidR="002D0F9A" w:rsidRPr="004D0991" w:rsidRDefault="00CA1D1E" w:rsidP="007A3210">
            <w:pPr>
              <w:spacing w:before="60" w:after="60"/>
              <w:rPr>
                <w:rFonts w:ascii="Calibri" w:hAnsi="Calibri"/>
                <w:sz w:val="20"/>
                <w:szCs w:val="20"/>
              </w:rPr>
            </w:pPr>
            <w:r>
              <w:rPr>
                <w:rFonts w:ascii="Calibri" w:hAnsi="Calibri"/>
                <w:sz w:val="20"/>
                <w:szCs w:val="20"/>
              </w:rPr>
              <w:t>Need an updated survey with lot area</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sidRPr="001E777F">
              <w:rPr>
                <w:rFonts w:ascii="Calibri" w:hAnsi="Calibri" w:cs="Arial"/>
                <w:b/>
                <w:sz w:val="22"/>
                <w:szCs w:val="20"/>
              </w:rPr>
              <w:t>Frontage Requirements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ind w:left="720"/>
              <w:rPr>
                <w:rFonts w:ascii="Calibri" w:hAnsi="Calibri" w:cs="Arial"/>
                <w:szCs w:val="20"/>
              </w:rPr>
            </w:pPr>
            <w:r>
              <w:rPr>
                <w:rFonts w:ascii="Calibri" w:hAnsi="Calibri" w:cs="Arial"/>
                <w:szCs w:val="20"/>
              </w:rPr>
              <w:t>Building Length</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327514"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E51E7B" w:rsidP="00BF7A77">
            <w:pPr>
              <w:spacing w:before="60" w:after="60"/>
              <w:rPr>
                <w:rFonts w:ascii="Calibri" w:hAnsi="Calibri"/>
                <w:sz w:val="20"/>
                <w:szCs w:val="20"/>
              </w:rPr>
            </w:pPr>
            <w:r>
              <w:rPr>
                <w:rFonts w:ascii="Calibri" w:hAnsi="Calibri"/>
                <w:sz w:val="20"/>
                <w:szCs w:val="20"/>
              </w:rPr>
              <w:t>Fore St: 193’;</w:t>
            </w:r>
            <w:r w:rsidR="00BF7A77">
              <w:rPr>
                <w:rFonts w:ascii="Calibri" w:hAnsi="Calibri"/>
                <w:sz w:val="20"/>
                <w:szCs w:val="20"/>
              </w:rPr>
              <w:t xml:space="preserve"> India St: 145</w:t>
            </w:r>
            <w:r>
              <w:rPr>
                <w:rFonts w:ascii="Calibri" w:hAnsi="Calibri"/>
                <w:sz w:val="20"/>
                <w:szCs w:val="20"/>
              </w:rPr>
              <w:t>’</w:t>
            </w:r>
            <w:r w:rsidR="00033D81">
              <w:rPr>
                <w:rFonts w:ascii="Calibri" w:hAnsi="Calibri"/>
                <w:sz w:val="20"/>
                <w:szCs w:val="20"/>
              </w:rPr>
              <w:t>; Middle St: 5</w:t>
            </w:r>
            <w:r>
              <w:rPr>
                <w:rFonts w:ascii="Calibri" w:hAnsi="Calibri"/>
                <w:sz w:val="20"/>
                <w:szCs w:val="20"/>
              </w:rPr>
              <w:t>0’</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ind w:left="720"/>
              <w:rPr>
                <w:rFonts w:ascii="Calibri" w:hAnsi="Calibri" w:cs="Arial"/>
                <w:szCs w:val="20"/>
              </w:rPr>
            </w:pPr>
            <w:r>
              <w:rPr>
                <w:rFonts w:ascii="Calibri" w:hAnsi="Calibri" w:cs="Arial"/>
                <w:szCs w:val="20"/>
              </w:rPr>
              <w:t>Additional Bld</w:t>
            </w:r>
            <w:r w:rsidRPr="001E777F">
              <w:rPr>
                <w:rFonts w:ascii="Calibri" w:hAnsi="Calibri" w:cs="Arial"/>
                <w:szCs w:val="20"/>
              </w:rPr>
              <w:t>g</w:t>
            </w:r>
            <w:r>
              <w:rPr>
                <w:rFonts w:ascii="Calibri" w:hAnsi="Calibri" w:cs="Arial"/>
                <w:szCs w:val="20"/>
              </w:rPr>
              <w:t xml:space="preserve"> Length</w:t>
            </w:r>
          </w:p>
        </w:tc>
        <w:tc>
          <w:tcPr>
            <w:tcW w:w="990" w:type="dxa"/>
            <w:shd w:val="clear" w:color="auto" w:fill="auto"/>
            <w:tcMar>
              <w:top w:w="43" w:type="dxa"/>
              <w:left w:w="72" w:type="dxa"/>
              <w:bottom w:w="43" w:type="dxa"/>
              <w:right w:w="43" w:type="dxa"/>
            </w:tcMar>
            <w:vAlign w:val="center"/>
          </w:tcPr>
          <w:p w:rsidR="002D0F9A" w:rsidRPr="004D0991" w:rsidRDefault="005A4F4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033D81"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38643F"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7F68CB" w:rsidP="001A78C7">
            <w:pPr>
              <w:spacing w:before="60" w:after="60"/>
              <w:rPr>
                <w:rFonts w:ascii="Calibri" w:hAnsi="Calibri"/>
                <w:sz w:val="20"/>
                <w:szCs w:val="20"/>
              </w:rPr>
            </w:pPr>
            <w:r>
              <w:rPr>
                <w:rFonts w:ascii="Calibri" w:hAnsi="Calibri"/>
                <w:sz w:val="20"/>
                <w:szCs w:val="20"/>
              </w:rPr>
              <w:t xml:space="preserve">UT: </w:t>
            </w:r>
            <w:r w:rsidR="005570DD">
              <w:rPr>
                <w:rFonts w:ascii="Calibri" w:hAnsi="Calibri"/>
                <w:sz w:val="20"/>
                <w:szCs w:val="20"/>
              </w:rPr>
              <w:t xml:space="preserve">complies with </w:t>
            </w:r>
            <w:r>
              <w:rPr>
                <w:rFonts w:ascii="Calibri" w:hAnsi="Calibri"/>
                <w:sz w:val="20"/>
                <w:szCs w:val="20"/>
              </w:rPr>
              <w:t>garage</w:t>
            </w:r>
            <w:r w:rsidRPr="005570DD">
              <w:rPr>
                <w:rFonts w:ascii="Calibri" w:hAnsi="Calibri"/>
                <w:sz w:val="20"/>
                <w:szCs w:val="20"/>
              </w:rPr>
              <w:t>; UA</w:t>
            </w:r>
            <w:r w:rsidR="000565D0" w:rsidRPr="005570DD">
              <w:rPr>
                <w:rFonts w:ascii="Calibri" w:hAnsi="Calibri"/>
                <w:sz w:val="20"/>
                <w:szCs w:val="20"/>
              </w:rPr>
              <w:t xml:space="preserve">: </w:t>
            </w:r>
            <w:r w:rsidR="005570DD">
              <w:rPr>
                <w:rFonts w:ascii="Calibri" w:hAnsi="Calibri"/>
                <w:sz w:val="20"/>
                <w:szCs w:val="20"/>
              </w:rPr>
              <w:t>3 modules)</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0C7E9E" w:rsidRDefault="002D0F9A" w:rsidP="002D0F9A">
            <w:pPr>
              <w:spacing w:before="60" w:after="60"/>
              <w:rPr>
                <w:rFonts w:ascii="Calibri" w:hAnsi="Calibri" w:cs="Arial"/>
                <w:sz w:val="22"/>
                <w:szCs w:val="20"/>
              </w:rPr>
            </w:pPr>
            <w:r>
              <w:rPr>
                <w:rFonts w:ascii="Calibri" w:hAnsi="Calibri" w:cs="Arial"/>
                <w:b/>
                <w:sz w:val="22"/>
                <w:szCs w:val="20"/>
              </w:rPr>
              <w:t xml:space="preserve">              </w:t>
            </w:r>
            <w:r w:rsidRPr="000C7E9E">
              <w:rPr>
                <w:rFonts w:ascii="Calibri" w:hAnsi="Calibri" w:cs="Arial"/>
                <w:sz w:val="22"/>
                <w:szCs w:val="20"/>
              </w:rPr>
              <w:t>Fenestration Req.</w:t>
            </w:r>
            <w:r>
              <w:rPr>
                <w:rFonts w:ascii="Calibri" w:hAnsi="Calibri" w:cs="Arial"/>
                <w:sz w:val="22"/>
                <w:szCs w:val="20"/>
              </w:rPr>
              <w:t xml:space="preserve"> (UA)</w:t>
            </w:r>
          </w:p>
        </w:tc>
        <w:tc>
          <w:tcPr>
            <w:tcW w:w="990" w:type="dxa"/>
            <w:shd w:val="clear" w:color="auto" w:fill="auto"/>
            <w:tcMar>
              <w:top w:w="43" w:type="dxa"/>
              <w:left w:w="72" w:type="dxa"/>
              <w:bottom w:w="43" w:type="dxa"/>
              <w:right w:w="43" w:type="dxa"/>
            </w:tcMar>
            <w:vAlign w:val="center"/>
          </w:tcPr>
          <w:p w:rsidR="002D0F9A" w:rsidRPr="004D0991" w:rsidRDefault="0056768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38643F"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38643F" w:rsidP="005570DD">
            <w:pPr>
              <w:spacing w:before="60" w:after="60"/>
              <w:rPr>
                <w:rFonts w:ascii="Calibri" w:hAnsi="Calibri"/>
                <w:sz w:val="20"/>
                <w:szCs w:val="20"/>
              </w:rPr>
            </w:pPr>
            <w:r>
              <w:rPr>
                <w:rFonts w:ascii="Calibri" w:hAnsi="Calibri"/>
                <w:sz w:val="20"/>
                <w:szCs w:val="20"/>
              </w:rPr>
              <w:t xml:space="preserve">At least </w:t>
            </w:r>
            <w:r w:rsidR="00567688" w:rsidRPr="00567688">
              <w:rPr>
                <w:rFonts w:ascii="Calibri" w:hAnsi="Calibri"/>
                <w:sz w:val="20"/>
                <w:szCs w:val="20"/>
              </w:rPr>
              <w:t>60</w:t>
            </w:r>
            <w:r w:rsidR="00327514" w:rsidRPr="00567688">
              <w:rPr>
                <w:rFonts w:ascii="Calibri" w:hAnsi="Calibri"/>
                <w:sz w:val="20"/>
                <w:szCs w:val="20"/>
              </w:rPr>
              <w:t>% on India,</w:t>
            </w:r>
            <w:r w:rsidR="00327514">
              <w:rPr>
                <w:rFonts w:ascii="Calibri" w:hAnsi="Calibri"/>
                <w:sz w:val="20"/>
                <w:szCs w:val="20"/>
              </w:rPr>
              <w:t xml:space="preserve"> </w:t>
            </w:r>
            <w:r>
              <w:rPr>
                <w:rFonts w:ascii="Calibri" w:hAnsi="Calibri"/>
                <w:sz w:val="20"/>
                <w:szCs w:val="20"/>
              </w:rPr>
              <w:t>at least 6</w:t>
            </w:r>
            <w:r w:rsidR="00567688" w:rsidRPr="005570DD">
              <w:rPr>
                <w:rFonts w:ascii="Calibri" w:hAnsi="Calibri"/>
                <w:sz w:val="20"/>
                <w:szCs w:val="20"/>
              </w:rPr>
              <w:t>0</w:t>
            </w:r>
            <w:r>
              <w:rPr>
                <w:rFonts w:ascii="Calibri" w:hAnsi="Calibri"/>
                <w:sz w:val="20"/>
                <w:szCs w:val="20"/>
              </w:rPr>
              <w:t>% on Middle</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Cs w:val="20"/>
              </w:rPr>
            </w:pPr>
            <w:r w:rsidRPr="001E777F">
              <w:rPr>
                <w:rFonts w:ascii="Calibri" w:hAnsi="Calibri" w:cs="Arial"/>
                <w:b/>
                <w:sz w:val="22"/>
                <w:szCs w:val="20"/>
              </w:rPr>
              <w:t>Setbacks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sz w:val="22"/>
                <w:szCs w:val="20"/>
              </w:rPr>
            </w:pPr>
            <w:r>
              <w:rPr>
                <w:rFonts w:ascii="Calibri" w:hAnsi="Calibri" w:cs="Arial"/>
                <w:sz w:val="22"/>
                <w:szCs w:val="20"/>
              </w:rPr>
              <w:t>Principal Building</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Front Yard</w:t>
            </w:r>
          </w:p>
        </w:tc>
        <w:tc>
          <w:tcPr>
            <w:tcW w:w="990" w:type="dxa"/>
            <w:shd w:val="clear" w:color="auto" w:fill="auto"/>
            <w:tcMar>
              <w:top w:w="43" w:type="dxa"/>
              <w:left w:w="72" w:type="dxa"/>
              <w:bottom w:w="43" w:type="dxa"/>
              <w:right w:w="43" w:type="dxa"/>
            </w:tcMar>
            <w:vAlign w:val="center"/>
          </w:tcPr>
          <w:p w:rsidR="002D0F9A" w:rsidRPr="004D0991" w:rsidRDefault="007F68C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7F68CB"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7F68CB" w:rsidP="007F68CB">
            <w:pPr>
              <w:spacing w:before="60" w:after="60"/>
              <w:rPr>
                <w:rFonts w:ascii="Calibri" w:hAnsi="Calibri"/>
                <w:sz w:val="20"/>
                <w:szCs w:val="20"/>
              </w:rPr>
            </w:pPr>
            <w:r>
              <w:rPr>
                <w:rFonts w:ascii="Calibri" w:hAnsi="Calibri"/>
                <w:sz w:val="20"/>
                <w:szCs w:val="20"/>
              </w:rPr>
              <w:t>UT: 10’ max, UA: 5’ max</w:t>
            </w:r>
            <w:r w:rsidR="005570DD">
              <w:rPr>
                <w:rFonts w:ascii="Calibri" w:hAnsi="Calibri"/>
                <w:sz w:val="20"/>
                <w:szCs w:val="20"/>
              </w:rPr>
              <w:t xml:space="preserve"> – extended sidewalk up to 10’ front yard (Easement required)</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Side Yard</w:t>
            </w:r>
          </w:p>
        </w:tc>
        <w:tc>
          <w:tcPr>
            <w:tcW w:w="990" w:type="dxa"/>
            <w:shd w:val="clear" w:color="auto" w:fill="auto"/>
            <w:tcMar>
              <w:top w:w="43" w:type="dxa"/>
              <w:left w:w="72" w:type="dxa"/>
              <w:bottom w:w="43" w:type="dxa"/>
              <w:right w:w="43" w:type="dxa"/>
            </w:tcMar>
            <w:vAlign w:val="center"/>
          </w:tcPr>
          <w:p w:rsidR="002D0F9A" w:rsidRPr="004D0991" w:rsidRDefault="0019658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7F68CB" w:rsidP="007A3210">
            <w:pPr>
              <w:spacing w:before="60" w:after="60"/>
              <w:rPr>
                <w:rFonts w:ascii="Calibri" w:hAnsi="Calibri"/>
                <w:sz w:val="20"/>
                <w:szCs w:val="20"/>
              </w:rPr>
            </w:pPr>
            <w:r>
              <w:rPr>
                <w:rFonts w:ascii="Calibri" w:hAnsi="Calibri"/>
                <w:sz w:val="20"/>
                <w:szCs w:val="20"/>
              </w:rPr>
              <w:t>UT: 10’ min, UA: 5’ min</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sidRPr="005570DD">
              <w:rPr>
                <w:rFonts w:ascii="Calibri" w:hAnsi="Calibri" w:cs="Arial"/>
                <w:sz w:val="22"/>
                <w:szCs w:val="20"/>
              </w:rPr>
              <w:t>Side Yard</w:t>
            </w:r>
          </w:p>
        </w:tc>
        <w:tc>
          <w:tcPr>
            <w:tcW w:w="990" w:type="dxa"/>
            <w:shd w:val="clear" w:color="auto" w:fill="auto"/>
            <w:tcMar>
              <w:top w:w="43" w:type="dxa"/>
              <w:left w:w="72" w:type="dxa"/>
              <w:bottom w:w="43" w:type="dxa"/>
              <w:right w:w="43" w:type="dxa"/>
            </w:tcMar>
            <w:vAlign w:val="center"/>
          </w:tcPr>
          <w:p w:rsidR="002D0F9A" w:rsidRPr="004D0991" w:rsidRDefault="003C072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3C0728"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3C072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7F68CB" w:rsidP="003C0728">
            <w:pPr>
              <w:spacing w:before="60" w:after="60"/>
              <w:rPr>
                <w:rFonts w:ascii="Calibri" w:hAnsi="Calibri"/>
                <w:sz w:val="20"/>
                <w:szCs w:val="20"/>
              </w:rPr>
            </w:pPr>
            <w:r>
              <w:rPr>
                <w:rFonts w:ascii="Calibri" w:hAnsi="Calibri"/>
                <w:sz w:val="20"/>
                <w:szCs w:val="20"/>
              </w:rPr>
              <w:t>Structured parking</w:t>
            </w:r>
            <w:r w:rsidR="003C0728">
              <w:rPr>
                <w:rFonts w:ascii="Calibri" w:hAnsi="Calibri"/>
                <w:sz w:val="20"/>
                <w:szCs w:val="20"/>
              </w:rPr>
              <w:t xml:space="preserve"> deck 10’ side yard setback</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C52E29">
            <w:pPr>
              <w:spacing w:before="60" w:after="60"/>
              <w:ind w:left="720"/>
              <w:rPr>
                <w:rFonts w:ascii="Calibri" w:hAnsi="Calibri" w:cs="Arial"/>
                <w:sz w:val="22"/>
                <w:szCs w:val="20"/>
              </w:rPr>
            </w:pPr>
            <w:r>
              <w:rPr>
                <w:rFonts w:ascii="Calibri" w:hAnsi="Calibri" w:cs="Arial"/>
                <w:sz w:val="22"/>
                <w:szCs w:val="20"/>
              </w:rPr>
              <w:t>Exceptions</w:t>
            </w:r>
            <w:r w:rsidR="00C52E29">
              <w:rPr>
                <w:rFonts w:ascii="Calibri" w:hAnsi="Calibri" w:cs="Arial"/>
                <w:sz w:val="22"/>
                <w:szCs w:val="20"/>
              </w:rPr>
              <w:t>?</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033D81" w:rsidP="00033D81">
            <w:pPr>
              <w:spacing w:before="60" w:after="60"/>
              <w:rPr>
                <w:rFonts w:ascii="Calibri" w:hAnsi="Calibri"/>
                <w:sz w:val="20"/>
                <w:szCs w:val="20"/>
              </w:rPr>
            </w:pPr>
            <w:r>
              <w:rPr>
                <w:rFonts w:ascii="Calibri" w:hAnsi="Calibri"/>
                <w:sz w:val="20"/>
                <w:szCs w:val="20"/>
              </w:rPr>
              <w:t xml:space="preserve">Front yard extended to 10’ </w:t>
            </w:r>
            <w:r w:rsidR="00327514">
              <w:rPr>
                <w:rFonts w:ascii="Calibri" w:hAnsi="Calibri"/>
                <w:sz w:val="20"/>
                <w:szCs w:val="20"/>
              </w:rPr>
              <w:t>on India</w:t>
            </w:r>
            <w:r>
              <w:rPr>
                <w:rFonts w:ascii="Calibri" w:hAnsi="Calibri"/>
                <w:sz w:val="20"/>
                <w:szCs w:val="20"/>
              </w:rPr>
              <w:t xml:space="preserve"> and Middle</w:t>
            </w:r>
            <w:r w:rsidR="00327514">
              <w:rPr>
                <w:rFonts w:ascii="Calibri" w:hAnsi="Calibri"/>
                <w:sz w:val="20"/>
                <w:szCs w:val="20"/>
              </w:rPr>
              <w:t>, extended sidewalk (with easement) required for additional setback</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Rear Yard</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rPr>
                <w:rFonts w:ascii="Calibri" w:hAnsi="Calibri" w:cs="Arial"/>
                <w:sz w:val="22"/>
                <w:szCs w:val="20"/>
              </w:rPr>
            </w:pPr>
            <w:r>
              <w:rPr>
                <w:rFonts w:ascii="Calibri" w:hAnsi="Calibri" w:cs="Arial"/>
                <w:sz w:val="22"/>
                <w:szCs w:val="20"/>
              </w:rPr>
              <w:t>Accessory Building(s)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lastRenderedPageBreak/>
              <w:t>Side Yard</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Rear Yard</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2D0F9A">
            <w:pPr>
              <w:spacing w:before="60" w:after="60"/>
              <w:jc w:val="center"/>
              <w:rPr>
                <w:rFonts w:ascii="Calibri" w:hAnsi="Calibri"/>
                <w:sz w:val="20"/>
                <w:szCs w:val="20"/>
              </w:rPr>
            </w:pPr>
          </w:p>
        </w:tc>
      </w:tr>
      <w:tr w:rsidR="002D0F9A"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2D0F9A" w:rsidRPr="004D0991" w:rsidRDefault="002D0F9A" w:rsidP="002D0F9A">
            <w:pPr>
              <w:spacing w:before="60" w:after="60"/>
              <w:rPr>
                <w:rFonts w:ascii="Calibri" w:hAnsi="Calibri" w:cs="Arial"/>
                <w:b/>
                <w:sz w:val="22"/>
                <w:szCs w:val="20"/>
              </w:rPr>
            </w:pPr>
            <w:r>
              <w:br w:type="page"/>
            </w:r>
            <w:r>
              <w:br w:type="page"/>
            </w:r>
          </w:p>
        </w:tc>
        <w:tc>
          <w:tcPr>
            <w:tcW w:w="99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2D0F9A" w:rsidRPr="004D0991" w:rsidRDefault="00BD46E7" w:rsidP="002D0F9A">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2D0F9A" w:rsidRDefault="002D0F9A" w:rsidP="002D0F9A">
            <w:pPr>
              <w:spacing w:before="60" w:after="60"/>
              <w:rPr>
                <w:rFonts w:ascii="Calibri" w:hAnsi="Calibri" w:cs="Arial"/>
                <w:b/>
                <w:sz w:val="22"/>
                <w:szCs w:val="20"/>
              </w:rPr>
            </w:pPr>
          </w:p>
          <w:p w:rsidR="002D0F9A" w:rsidRDefault="0037413D" w:rsidP="002D0F9A">
            <w:pPr>
              <w:spacing w:before="60" w:after="60"/>
              <w:jc w:val="center"/>
              <w:rPr>
                <w:rFonts w:ascii="Calibri" w:hAnsi="Calibri" w:cs="Arial"/>
                <w:b/>
                <w:sz w:val="22"/>
                <w:szCs w:val="20"/>
              </w:rPr>
            </w:pPr>
            <w:r>
              <w:rPr>
                <w:rFonts w:ascii="Calibri" w:hAnsi="Calibri" w:cs="Arial"/>
                <w:b/>
                <w:sz w:val="22"/>
                <w:szCs w:val="20"/>
              </w:rPr>
              <w:t>Comments</w:t>
            </w:r>
          </w:p>
          <w:p w:rsidR="002D0F9A" w:rsidRPr="004D0991" w:rsidRDefault="002D0F9A" w:rsidP="002D0F9A">
            <w:pPr>
              <w:spacing w:before="60" w:after="60"/>
              <w:jc w:val="center"/>
              <w:rPr>
                <w:rFonts w:ascii="Calibri" w:hAnsi="Calibri" w:cs="Arial"/>
                <w:b/>
                <w:sz w:val="22"/>
                <w:szCs w:val="20"/>
              </w:rPr>
            </w:pPr>
            <w:r>
              <w:rPr>
                <w:rFonts w:ascii="Calibri" w:hAnsi="Calibri" w:cs="Arial"/>
                <w:b/>
                <w:sz w:val="22"/>
                <w:szCs w:val="20"/>
              </w:rPr>
              <w:t>Comments</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 w:val="22"/>
                <w:szCs w:val="22"/>
              </w:rPr>
            </w:pPr>
            <w:r>
              <w:rPr>
                <w:rFonts w:ascii="Calibri" w:hAnsi="Calibri" w:cs="Arial"/>
                <w:b/>
                <w:sz w:val="22"/>
                <w:szCs w:val="22"/>
              </w:rPr>
              <w:t>Building Entries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sidRPr="00A3176F">
              <w:rPr>
                <w:rFonts w:ascii="Calibri" w:hAnsi="Calibri" w:cs="Arial"/>
                <w:sz w:val="22"/>
                <w:szCs w:val="22"/>
              </w:rPr>
              <w:t xml:space="preserve">     </w:t>
            </w:r>
            <w:r w:rsidRPr="005570DD">
              <w:rPr>
                <w:rFonts w:ascii="Calibri" w:hAnsi="Calibri" w:cs="Arial"/>
                <w:sz w:val="22"/>
                <w:szCs w:val="22"/>
              </w:rPr>
              <w:t>Frequency</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45556D" w:rsidP="00564767">
            <w:pPr>
              <w:spacing w:before="60" w:after="60"/>
              <w:rPr>
                <w:rFonts w:ascii="Calibri" w:hAnsi="Calibri"/>
                <w:sz w:val="20"/>
                <w:szCs w:val="20"/>
              </w:rPr>
            </w:pPr>
            <w:r>
              <w:rPr>
                <w:rFonts w:ascii="Calibri" w:hAnsi="Calibri"/>
                <w:sz w:val="20"/>
                <w:szCs w:val="20"/>
              </w:rPr>
              <w:t>2 entries required on Fore –</w:t>
            </w:r>
            <w:r w:rsidR="00617871">
              <w:rPr>
                <w:rFonts w:ascii="Calibri" w:hAnsi="Calibri"/>
                <w:sz w:val="20"/>
                <w:szCs w:val="20"/>
              </w:rPr>
              <w:t xml:space="preserve"> 2</w:t>
            </w:r>
            <w:r>
              <w:rPr>
                <w:rFonts w:ascii="Calibri" w:hAnsi="Calibri"/>
                <w:sz w:val="20"/>
                <w:szCs w:val="20"/>
              </w:rPr>
              <w:t xml:space="preserve"> provided</w:t>
            </w:r>
            <w:r w:rsidR="00617871">
              <w:rPr>
                <w:rFonts w:ascii="Calibri" w:hAnsi="Calibri"/>
                <w:sz w:val="20"/>
                <w:szCs w:val="20"/>
              </w:rPr>
              <w:t xml:space="preserve"> (1 corner entry)</w:t>
            </w:r>
            <w:r>
              <w:rPr>
                <w:rFonts w:ascii="Calibri" w:hAnsi="Calibri"/>
                <w:sz w:val="20"/>
                <w:szCs w:val="20"/>
              </w:rPr>
              <w:t xml:space="preserve">; </w:t>
            </w:r>
            <w:r w:rsidR="00321C34" w:rsidRPr="005570DD">
              <w:rPr>
                <w:rFonts w:ascii="Calibri" w:hAnsi="Calibri"/>
                <w:sz w:val="20"/>
                <w:szCs w:val="20"/>
              </w:rPr>
              <w:t xml:space="preserve">At least one entry </w:t>
            </w:r>
            <w:r w:rsidR="00F73042" w:rsidRPr="005570DD">
              <w:rPr>
                <w:rFonts w:ascii="Calibri" w:hAnsi="Calibri"/>
                <w:sz w:val="20"/>
                <w:szCs w:val="20"/>
              </w:rPr>
              <w:t>requir</w:t>
            </w:r>
            <w:r w:rsidR="004D17AD" w:rsidRPr="005570DD">
              <w:rPr>
                <w:rFonts w:ascii="Calibri" w:hAnsi="Calibri"/>
                <w:sz w:val="20"/>
                <w:szCs w:val="20"/>
              </w:rPr>
              <w:t>ed</w:t>
            </w:r>
            <w:r w:rsidR="00564767">
              <w:rPr>
                <w:rFonts w:ascii="Calibri" w:hAnsi="Calibri"/>
                <w:sz w:val="20"/>
                <w:szCs w:val="20"/>
              </w:rPr>
              <w:t xml:space="preserve"> on Middle – 1</w:t>
            </w:r>
            <w:r w:rsidR="004A4C81">
              <w:rPr>
                <w:rFonts w:ascii="Calibri" w:hAnsi="Calibri"/>
                <w:sz w:val="20"/>
                <w:szCs w:val="20"/>
              </w:rPr>
              <w:t xml:space="preserve"> provided; 3</w:t>
            </w:r>
            <w:r w:rsidR="00321C34" w:rsidRPr="005570DD">
              <w:rPr>
                <w:rFonts w:ascii="Calibri" w:hAnsi="Calibri"/>
                <w:sz w:val="20"/>
                <w:szCs w:val="20"/>
              </w:rPr>
              <w:t xml:space="preserve"> entries r</w:t>
            </w:r>
            <w:r w:rsidR="00564767">
              <w:rPr>
                <w:rFonts w:ascii="Calibri" w:hAnsi="Calibri"/>
                <w:sz w:val="20"/>
                <w:szCs w:val="20"/>
              </w:rPr>
              <w:t>equired on India – 3 provided</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Pr>
                <w:rFonts w:ascii="Calibri" w:hAnsi="Calibri" w:cs="Arial"/>
                <w:b/>
                <w:sz w:val="22"/>
                <w:szCs w:val="22"/>
              </w:rPr>
              <w:t xml:space="preserve">     </w:t>
            </w:r>
            <w:r>
              <w:rPr>
                <w:rFonts w:ascii="Calibri" w:hAnsi="Calibri" w:cs="Arial"/>
                <w:sz w:val="22"/>
                <w:szCs w:val="22"/>
              </w:rPr>
              <w:t>Principal Entry Orientation</w:t>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F73042" w:rsidP="00327514">
            <w:pPr>
              <w:spacing w:before="60" w:after="60"/>
              <w:rPr>
                <w:rFonts w:ascii="Calibri" w:hAnsi="Calibri"/>
                <w:sz w:val="20"/>
                <w:szCs w:val="20"/>
              </w:rPr>
            </w:pPr>
            <w:r>
              <w:rPr>
                <w:rFonts w:ascii="Calibri" w:hAnsi="Calibri"/>
                <w:sz w:val="20"/>
                <w:szCs w:val="20"/>
              </w:rPr>
              <w:t>Principle</w:t>
            </w:r>
            <w:r w:rsidR="00564767">
              <w:rPr>
                <w:rFonts w:ascii="Calibri" w:hAnsi="Calibri"/>
                <w:sz w:val="20"/>
                <w:szCs w:val="20"/>
              </w:rPr>
              <w:t xml:space="preserve"> hotel</w:t>
            </w:r>
            <w:r>
              <w:rPr>
                <w:rFonts w:ascii="Calibri" w:hAnsi="Calibri"/>
                <w:sz w:val="20"/>
                <w:szCs w:val="20"/>
              </w:rPr>
              <w:t xml:space="preserve"> entry on </w:t>
            </w:r>
            <w:r w:rsidR="00327514">
              <w:rPr>
                <w:rFonts w:ascii="Calibri" w:hAnsi="Calibri"/>
                <w:sz w:val="20"/>
                <w:szCs w:val="20"/>
              </w:rPr>
              <w:t>Fore St, Restaurant entry on India</w:t>
            </w:r>
            <w:r w:rsidR="00564767">
              <w:rPr>
                <w:rFonts w:ascii="Calibri" w:hAnsi="Calibri"/>
                <w:sz w:val="20"/>
                <w:szCs w:val="20"/>
              </w:rPr>
              <w:t>; Retail entries on Middle/India</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sidRPr="00A3176F">
              <w:rPr>
                <w:rFonts w:ascii="Calibri" w:hAnsi="Calibri" w:cs="Arial"/>
                <w:sz w:val="22"/>
                <w:szCs w:val="22"/>
              </w:rPr>
              <w:t xml:space="preserve">     Principal Entry Elevation</w:t>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F73042" w:rsidP="007A3210">
            <w:pPr>
              <w:spacing w:before="60" w:after="60"/>
              <w:rPr>
                <w:rFonts w:ascii="Calibri" w:hAnsi="Calibri"/>
                <w:sz w:val="20"/>
                <w:szCs w:val="20"/>
              </w:rPr>
            </w:pPr>
            <w:r>
              <w:rPr>
                <w:rFonts w:ascii="Calibri" w:hAnsi="Calibri"/>
                <w:sz w:val="20"/>
                <w:szCs w:val="20"/>
              </w:rPr>
              <w:t>At grade</w:t>
            </w:r>
            <w:r w:rsidR="00B037B1">
              <w:rPr>
                <w:rFonts w:ascii="Calibri" w:hAnsi="Calibri"/>
                <w:sz w:val="20"/>
                <w:szCs w:val="20"/>
              </w:rPr>
              <w:t xml:space="preserve"> on Fore and India Streets</w:t>
            </w:r>
            <w:r w:rsidR="00564767">
              <w:rPr>
                <w:rFonts w:ascii="Calibri" w:hAnsi="Calibri"/>
                <w:sz w:val="20"/>
                <w:szCs w:val="20"/>
              </w:rPr>
              <w:t>; 1 entry on India raised due to grade change (waiver requested); Middle St 1 step above grade</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 w:val="22"/>
                <w:szCs w:val="22"/>
              </w:rPr>
            </w:pPr>
            <w:r>
              <w:rPr>
                <w:rFonts w:ascii="Calibri" w:hAnsi="Calibri" w:cs="Arial"/>
                <w:b/>
                <w:sz w:val="22"/>
                <w:szCs w:val="22"/>
              </w:rPr>
              <w:t>Height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Principal Building</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Height</w:t>
            </w:r>
          </w:p>
        </w:tc>
        <w:tc>
          <w:tcPr>
            <w:tcW w:w="990" w:type="dxa"/>
            <w:shd w:val="clear" w:color="auto" w:fill="auto"/>
            <w:tcMar>
              <w:top w:w="43" w:type="dxa"/>
              <w:left w:w="72" w:type="dxa"/>
              <w:bottom w:w="43" w:type="dxa"/>
              <w:right w:w="43" w:type="dxa"/>
            </w:tcMar>
            <w:vAlign w:val="center"/>
          </w:tcPr>
          <w:p w:rsidR="002D0F9A" w:rsidRPr="004D0991" w:rsidRDefault="00C83A7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4D17AD"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8D04DE" w:rsidP="007A3210">
            <w:pPr>
              <w:spacing w:before="60" w:after="60"/>
              <w:rPr>
                <w:rFonts w:ascii="Calibri" w:hAnsi="Calibri"/>
                <w:sz w:val="20"/>
                <w:szCs w:val="20"/>
              </w:rPr>
            </w:pPr>
            <w:r>
              <w:rPr>
                <w:rFonts w:ascii="Calibri" w:hAnsi="Calibri"/>
                <w:sz w:val="20"/>
                <w:szCs w:val="20"/>
              </w:rPr>
              <w:t>Under 65’</w:t>
            </w:r>
            <w:r w:rsidR="00327514">
              <w:rPr>
                <w:rFonts w:ascii="Calibri" w:hAnsi="Calibri"/>
                <w:sz w:val="20"/>
                <w:szCs w:val="20"/>
              </w:rPr>
              <w:t xml:space="preserve"> on Fore, Under 50’ on India/Middle</w:t>
            </w:r>
            <w:r w:rsidR="004D17AD">
              <w:rPr>
                <w:rFonts w:ascii="Calibri" w:hAnsi="Calibri"/>
                <w:sz w:val="20"/>
                <w:szCs w:val="20"/>
              </w:rPr>
              <w:t xml:space="preserve"> – </w:t>
            </w:r>
            <w:r w:rsidR="004D17AD" w:rsidRPr="00DC12A8">
              <w:rPr>
                <w:rFonts w:ascii="Calibri" w:hAnsi="Calibri"/>
                <w:sz w:val="20"/>
                <w:szCs w:val="20"/>
              </w:rPr>
              <w:t>provide average grade datum for height measurement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Stories</w:t>
            </w:r>
          </w:p>
        </w:tc>
        <w:tc>
          <w:tcPr>
            <w:tcW w:w="990" w:type="dxa"/>
            <w:shd w:val="clear" w:color="auto" w:fill="auto"/>
            <w:tcMar>
              <w:top w:w="43" w:type="dxa"/>
              <w:left w:w="72" w:type="dxa"/>
              <w:bottom w:w="43" w:type="dxa"/>
              <w:right w:w="43" w:type="dxa"/>
            </w:tcMar>
            <w:vAlign w:val="center"/>
          </w:tcPr>
          <w:p w:rsidR="002D0F9A" w:rsidRPr="004D0991" w:rsidRDefault="00C83A7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C83A76"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327514" w:rsidP="007A3210">
            <w:pPr>
              <w:spacing w:before="60" w:after="60"/>
              <w:rPr>
                <w:rFonts w:ascii="Calibri" w:hAnsi="Calibri"/>
                <w:sz w:val="20"/>
                <w:szCs w:val="20"/>
              </w:rPr>
            </w:pPr>
            <w:r>
              <w:rPr>
                <w:rFonts w:ascii="Calibri" w:hAnsi="Calibri"/>
                <w:sz w:val="20"/>
                <w:szCs w:val="20"/>
              </w:rPr>
              <w:t>6 stories on Fore, 4 stories on India/Middle</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w:t>
            </w:r>
            <w:r w:rsidR="00327514">
              <w:rPr>
                <w:rFonts w:ascii="Calibri" w:hAnsi="Calibri" w:cs="Arial"/>
                <w:sz w:val="22"/>
                <w:szCs w:val="22"/>
              </w:rPr>
              <w:t>Stepbacks (corner</w:t>
            </w:r>
            <w:r>
              <w:rPr>
                <w:rFonts w:ascii="Calibri" w:hAnsi="Calibri" w:cs="Arial"/>
                <w:sz w:val="22"/>
                <w:szCs w:val="22"/>
              </w:rPr>
              <w:t>)</w:t>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327514"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32751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F73042" w:rsidRPr="004D0991" w:rsidRDefault="00327514" w:rsidP="007A3210">
            <w:pPr>
              <w:spacing w:before="60" w:after="60"/>
              <w:rPr>
                <w:rFonts w:ascii="Calibri" w:hAnsi="Calibri"/>
                <w:sz w:val="20"/>
                <w:szCs w:val="20"/>
              </w:rPr>
            </w:pPr>
            <w:r>
              <w:rPr>
                <w:rFonts w:ascii="Calibri" w:hAnsi="Calibri"/>
                <w:sz w:val="20"/>
                <w:szCs w:val="20"/>
              </w:rPr>
              <w:t>65’ height begins 35’ back from India St.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sidRPr="00A93977">
              <w:rPr>
                <w:rFonts w:ascii="Calibri" w:hAnsi="Calibri" w:cs="Arial"/>
                <w:sz w:val="22"/>
                <w:szCs w:val="22"/>
              </w:rPr>
              <w:t>Accessory Building</w:t>
            </w:r>
            <w:r>
              <w:rPr>
                <w:rFonts w:ascii="Calibri" w:hAnsi="Calibri" w:cs="Arial"/>
                <w:sz w:val="22"/>
                <w:szCs w:val="22"/>
              </w:rPr>
              <w:t>(s)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C83A7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rPr>
                <w:rFonts w:ascii="Calibri" w:hAnsi="Calibri" w:cs="Arial"/>
                <w:b/>
                <w:sz w:val="22"/>
                <w:szCs w:val="22"/>
              </w:rPr>
            </w:pPr>
            <w:r>
              <w:rPr>
                <w:rFonts w:ascii="Calibri" w:hAnsi="Calibri" w:cs="Arial"/>
                <w:b/>
                <w:sz w:val="22"/>
                <w:szCs w:val="22"/>
              </w:rPr>
              <w:t>Parking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Surface Parking Location</w:t>
            </w:r>
          </w:p>
        </w:tc>
        <w:tc>
          <w:tcPr>
            <w:tcW w:w="990" w:type="dxa"/>
            <w:shd w:val="clear" w:color="auto" w:fill="auto"/>
            <w:tcMar>
              <w:top w:w="43" w:type="dxa"/>
              <w:left w:w="72" w:type="dxa"/>
              <w:bottom w:w="43" w:type="dxa"/>
              <w:right w:w="43" w:type="dxa"/>
            </w:tcMar>
            <w:vAlign w:val="center"/>
          </w:tcPr>
          <w:p w:rsidR="002D0F9A" w:rsidRPr="004D0991" w:rsidRDefault="00130569"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130569"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327514" w:rsidP="007A3210">
            <w:pPr>
              <w:spacing w:before="60" w:after="60"/>
              <w:rPr>
                <w:rFonts w:ascii="Calibri" w:hAnsi="Calibri"/>
                <w:sz w:val="20"/>
                <w:szCs w:val="20"/>
              </w:rPr>
            </w:pPr>
            <w:r>
              <w:rPr>
                <w:rFonts w:ascii="Calibri" w:hAnsi="Calibri"/>
                <w:sz w:val="20"/>
                <w:szCs w:val="20"/>
              </w:rPr>
              <w:t>35’ setback from Middle Street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2E04AC" w:rsidRDefault="002D0F9A" w:rsidP="002D0F9A">
            <w:pPr>
              <w:spacing w:before="60" w:after="60"/>
              <w:ind w:left="720"/>
              <w:rPr>
                <w:rFonts w:ascii="Calibri" w:hAnsi="Calibri" w:cs="Arial"/>
                <w:sz w:val="22"/>
                <w:szCs w:val="20"/>
              </w:rPr>
            </w:pPr>
            <w:r w:rsidRPr="00DC12A8">
              <w:rPr>
                <w:rFonts w:ascii="Calibri" w:hAnsi="Calibri" w:cs="Arial"/>
                <w:sz w:val="22"/>
                <w:szCs w:val="20"/>
              </w:rPr>
              <w:t>Garage Door Setback</w:t>
            </w:r>
          </w:p>
        </w:tc>
        <w:tc>
          <w:tcPr>
            <w:tcW w:w="990" w:type="dxa"/>
            <w:shd w:val="clear" w:color="auto" w:fill="auto"/>
            <w:tcMar>
              <w:top w:w="43" w:type="dxa"/>
              <w:left w:w="72" w:type="dxa"/>
              <w:bottom w:w="43" w:type="dxa"/>
              <w:right w:w="43" w:type="dxa"/>
            </w:tcMar>
            <w:vAlign w:val="center"/>
          </w:tcPr>
          <w:p w:rsidR="002D0F9A" w:rsidRPr="004D0991" w:rsidRDefault="0088521F"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88521F"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327514" w:rsidP="007A3210">
            <w:pPr>
              <w:spacing w:before="60" w:after="60"/>
              <w:rPr>
                <w:rFonts w:ascii="Calibri" w:hAnsi="Calibri"/>
                <w:sz w:val="20"/>
                <w:szCs w:val="20"/>
              </w:rPr>
            </w:pPr>
            <w:r w:rsidRPr="00DC12A8">
              <w:rPr>
                <w:rFonts w:ascii="Calibri" w:hAnsi="Calibri"/>
                <w:sz w:val="20"/>
                <w:szCs w:val="20"/>
              </w:rPr>
              <w:t xml:space="preserve">Garage opening is </w:t>
            </w:r>
            <w:r w:rsidR="0088521F" w:rsidRPr="00DC12A8">
              <w:rPr>
                <w:rFonts w:ascii="Calibri" w:hAnsi="Calibri"/>
                <w:sz w:val="20"/>
                <w:szCs w:val="20"/>
              </w:rPr>
              <w:t>at least 10’ from street – not clear if door is proposed</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2E04AC" w:rsidRDefault="002D0F9A" w:rsidP="002D0F9A">
            <w:pPr>
              <w:spacing w:before="60" w:after="60"/>
              <w:ind w:left="720"/>
              <w:rPr>
                <w:rFonts w:ascii="Calibri" w:hAnsi="Calibri" w:cs="Arial"/>
                <w:sz w:val="22"/>
                <w:szCs w:val="20"/>
              </w:rPr>
            </w:pPr>
            <w:r w:rsidRPr="00DC12A8">
              <w:rPr>
                <w:rFonts w:ascii="Calibri" w:hAnsi="Calibri" w:cs="Arial"/>
                <w:sz w:val="22"/>
                <w:szCs w:val="20"/>
              </w:rPr>
              <w:t>Garage Door Opening</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C83A76"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327514" w:rsidP="007A3210">
            <w:pPr>
              <w:spacing w:before="60" w:after="60"/>
              <w:rPr>
                <w:rFonts w:ascii="Calibri" w:hAnsi="Calibri"/>
                <w:sz w:val="20"/>
                <w:szCs w:val="20"/>
              </w:rPr>
            </w:pPr>
            <w:r w:rsidRPr="00DC12A8">
              <w:rPr>
                <w:rFonts w:ascii="Calibri" w:hAnsi="Calibri"/>
                <w:sz w:val="20"/>
                <w:szCs w:val="20"/>
              </w:rPr>
              <w:t>Garage opening is 33’</w:t>
            </w:r>
            <w:r w:rsidR="009C14B3" w:rsidRPr="00DC12A8">
              <w:rPr>
                <w:rFonts w:ascii="Calibri" w:hAnsi="Calibri"/>
                <w:sz w:val="20"/>
                <w:szCs w:val="20"/>
              </w:rPr>
              <w:t xml:space="preserve"> (20’ max door width)</w:t>
            </w:r>
            <w:r w:rsidRPr="00DC12A8">
              <w:rPr>
                <w:rFonts w:ascii="Calibri" w:hAnsi="Calibri"/>
                <w:sz w:val="20"/>
                <w:szCs w:val="20"/>
              </w:rPr>
              <w:t xml:space="preserve"> – not clear if door is proposed</w:t>
            </w:r>
          </w:p>
        </w:tc>
      </w:tr>
    </w:tbl>
    <w:p w:rsidR="000A4B87" w:rsidRDefault="000A4B87"/>
    <w:tbl>
      <w:tblPr>
        <w:tblpPr w:leftFromText="187" w:rightFromText="187" w:vertAnchor="page" w:horzAnchor="margin" w:tblpXSpec="center" w:tblpY="1038"/>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810"/>
        <w:gridCol w:w="990"/>
        <w:gridCol w:w="810"/>
        <w:gridCol w:w="3780"/>
      </w:tblGrid>
      <w:tr w:rsidR="000A4B87" w:rsidRPr="004D0991" w:rsidTr="007262B1">
        <w:trPr>
          <w:cantSplit/>
          <w:trHeight w:hRule="exact" w:val="720"/>
        </w:trPr>
        <w:tc>
          <w:tcPr>
            <w:tcW w:w="10422" w:type="dxa"/>
            <w:gridSpan w:val="6"/>
            <w:shd w:val="clear" w:color="auto" w:fill="C00000"/>
            <w:tcMar>
              <w:top w:w="43" w:type="dxa"/>
              <w:left w:w="72" w:type="dxa"/>
              <w:bottom w:w="43" w:type="dxa"/>
              <w:right w:w="43" w:type="dxa"/>
            </w:tcMar>
            <w:vAlign w:val="bottom"/>
          </w:tcPr>
          <w:p w:rsidR="000A4B87" w:rsidRDefault="000A4B87" w:rsidP="007262B1">
            <w:pPr>
              <w:spacing w:before="60" w:after="60"/>
              <w:jc w:val="center"/>
              <w:rPr>
                <w:rFonts w:ascii="Calibri" w:hAnsi="Calibri" w:cs="Arial"/>
                <w:b/>
                <w:sz w:val="22"/>
                <w:szCs w:val="20"/>
              </w:rPr>
            </w:pPr>
            <w:r w:rsidRPr="000A4B87">
              <w:rPr>
                <w:rFonts w:ascii="Calibri" w:hAnsi="Calibri"/>
                <w:sz w:val="40"/>
              </w:rPr>
              <w:lastRenderedPageBreak/>
              <w:t>IS-FBC: Building Design Standards (BDS)</w:t>
            </w:r>
          </w:p>
        </w:tc>
      </w:tr>
      <w:tr w:rsidR="00EA494A" w:rsidRPr="004D0991" w:rsidTr="007262B1">
        <w:trPr>
          <w:cantSplit/>
          <w:trHeight w:hRule="exact" w:val="720"/>
        </w:trPr>
        <w:tc>
          <w:tcPr>
            <w:tcW w:w="3042" w:type="dxa"/>
            <w:shd w:val="clear" w:color="auto" w:fill="auto"/>
            <w:tcMar>
              <w:top w:w="43" w:type="dxa"/>
              <w:left w:w="72" w:type="dxa"/>
              <w:bottom w:w="43" w:type="dxa"/>
              <w:right w:w="43" w:type="dxa"/>
            </w:tcMar>
            <w:vAlign w:val="bottom"/>
          </w:tcPr>
          <w:p w:rsidR="00EA494A" w:rsidRPr="004D0991" w:rsidRDefault="00EA494A" w:rsidP="007262B1">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EA494A" w:rsidRPr="004D0991" w:rsidRDefault="00EA494A" w:rsidP="007262B1">
            <w:pPr>
              <w:spacing w:before="60" w:after="60"/>
              <w:jc w:val="center"/>
              <w:rPr>
                <w:rFonts w:ascii="Calibri" w:hAnsi="Calibri" w:cs="Arial"/>
                <w:b/>
                <w:sz w:val="22"/>
                <w:szCs w:val="20"/>
              </w:rPr>
            </w:pPr>
            <w:r w:rsidRPr="004D0991">
              <w:rPr>
                <w:rFonts w:ascii="Calibri" w:hAnsi="Calibri" w:cs="Arial"/>
                <w:b/>
                <w:sz w:val="22"/>
                <w:szCs w:val="20"/>
              </w:rPr>
              <w:t>Complies</w:t>
            </w:r>
          </w:p>
        </w:tc>
        <w:tc>
          <w:tcPr>
            <w:tcW w:w="810" w:type="dxa"/>
            <w:shd w:val="clear" w:color="auto" w:fill="auto"/>
            <w:tcMar>
              <w:top w:w="43" w:type="dxa"/>
              <w:left w:w="72" w:type="dxa"/>
              <w:bottom w:w="43" w:type="dxa"/>
              <w:right w:w="43" w:type="dxa"/>
            </w:tcMar>
            <w:vAlign w:val="bottom"/>
          </w:tcPr>
          <w:p w:rsidR="00EA494A" w:rsidRPr="004D0991" w:rsidRDefault="00EA494A" w:rsidP="007262B1">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EA494A" w:rsidRPr="004D0991" w:rsidRDefault="00EA494A" w:rsidP="007262B1">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EA494A" w:rsidRPr="004D0991" w:rsidRDefault="00EA494A" w:rsidP="007262B1">
            <w:pPr>
              <w:spacing w:before="60" w:after="60"/>
              <w:jc w:val="center"/>
              <w:rPr>
                <w:rFonts w:ascii="Calibri" w:hAnsi="Calibri" w:cs="Arial"/>
                <w:b/>
                <w:sz w:val="22"/>
                <w:szCs w:val="20"/>
              </w:rPr>
            </w:pPr>
            <w:r w:rsidRPr="004D0991">
              <w:rPr>
                <w:rFonts w:ascii="Calibri" w:hAnsi="Calibri" w:cs="Arial"/>
                <w:b/>
                <w:sz w:val="22"/>
                <w:szCs w:val="20"/>
              </w:rPr>
              <w:t>N/A</w:t>
            </w:r>
          </w:p>
        </w:tc>
        <w:tc>
          <w:tcPr>
            <w:tcW w:w="3780" w:type="dxa"/>
          </w:tcPr>
          <w:p w:rsidR="00EA494A" w:rsidRDefault="00EA494A" w:rsidP="007262B1">
            <w:pPr>
              <w:spacing w:before="60" w:after="60"/>
              <w:rPr>
                <w:rFonts w:ascii="Calibri" w:hAnsi="Calibri" w:cs="Arial"/>
                <w:b/>
                <w:sz w:val="22"/>
                <w:szCs w:val="20"/>
              </w:rPr>
            </w:pPr>
          </w:p>
          <w:p w:rsidR="00EA494A" w:rsidRDefault="00EA494A" w:rsidP="007262B1">
            <w:pPr>
              <w:spacing w:before="60" w:after="60"/>
              <w:jc w:val="center"/>
              <w:rPr>
                <w:rFonts w:ascii="Calibri" w:hAnsi="Calibri" w:cs="Arial"/>
                <w:b/>
                <w:sz w:val="22"/>
                <w:szCs w:val="20"/>
              </w:rPr>
            </w:pPr>
            <w:r>
              <w:rPr>
                <w:rFonts w:ascii="Calibri" w:hAnsi="Calibri" w:cs="Arial"/>
                <w:b/>
                <w:sz w:val="22"/>
                <w:szCs w:val="20"/>
              </w:rPr>
              <w:t>Comments</w:t>
            </w:r>
          </w:p>
          <w:p w:rsidR="00EA494A" w:rsidRPr="004D0991" w:rsidRDefault="00EA494A" w:rsidP="007262B1">
            <w:pPr>
              <w:spacing w:before="60" w:after="60"/>
              <w:jc w:val="center"/>
              <w:rPr>
                <w:rFonts w:ascii="Calibri" w:hAnsi="Calibri" w:cs="Arial"/>
                <w:b/>
                <w:sz w:val="22"/>
                <w:szCs w:val="20"/>
              </w:rPr>
            </w:pPr>
            <w:r>
              <w:rPr>
                <w:rFonts w:ascii="Calibri" w:hAnsi="Calibri" w:cs="Arial"/>
                <w:b/>
                <w:sz w:val="22"/>
                <w:szCs w:val="20"/>
              </w:rPr>
              <w:t>Comments</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Default="00EA494A" w:rsidP="007262B1">
            <w:pPr>
              <w:spacing w:before="60" w:after="60"/>
              <w:rPr>
                <w:rFonts w:ascii="Calibri" w:hAnsi="Calibri" w:cs="Arial"/>
                <w:b/>
                <w:szCs w:val="20"/>
              </w:rPr>
            </w:pPr>
            <w:r w:rsidRPr="00745349">
              <w:rPr>
                <w:rFonts w:ascii="Calibri" w:hAnsi="Calibri" w:cs="Arial"/>
                <w:b/>
                <w:szCs w:val="20"/>
              </w:rPr>
              <w:t>BUILDING DESIGN STANDARDS</w:t>
            </w:r>
            <w:r>
              <w:rPr>
                <w:rFonts w:ascii="Calibri" w:hAnsi="Calibri" w:cs="Arial"/>
                <w:b/>
                <w:szCs w:val="20"/>
              </w:rPr>
              <w:t xml:space="preserve"> (BDS)</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3780" w:type="dxa"/>
          </w:tcPr>
          <w:p w:rsidR="00EA494A" w:rsidRPr="004D0991" w:rsidRDefault="00973F36" w:rsidP="00973F36">
            <w:pPr>
              <w:spacing w:before="60" w:after="60"/>
              <w:jc w:val="center"/>
              <w:rPr>
                <w:rFonts w:ascii="Calibri" w:hAnsi="Calibri"/>
                <w:sz w:val="20"/>
                <w:szCs w:val="20"/>
              </w:rPr>
            </w:pPr>
            <w:r>
              <w:rPr>
                <w:rFonts w:ascii="Calibri" w:hAnsi="Calibri"/>
                <w:sz w:val="20"/>
                <w:szCs w:val="20"/>
              </w:rPr>
              <w:t xml:space="preserve">Review </w:t>
            </w:r>
            <w:r w:rsidR="00CD1FE8">
              <w:rPr>
                <w:rFonts w:ascii="Calibri" w:hAnsi="Calibri"/>
                <w:sz w:val="20"/>
                <w:szCs w:val="20"/>
              </w:rPr>
              <w:t>Caitlin Cameron</w:t>
            </w:r>
            <w:r w:rsidR="007262B1">
              <w:rPr>
                <w:rFonts w:ascii="Calibri" w:hAnsi="Calibri"/>
                <w:sz w:val="20"/>
                <w:szCs w:val="20"/>
              </w:rPr>
              <w:t>, Barbara Barhydt, Shukria Wiar</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6E29A1" w:rsidRDefault="00EA494A" w:rsidP="007262B1">
            <w:pPr>
              <w:numPr>
                <w:ilvl w:val="0"/>
                <w:numId w:val="1"/>
              </w:numPr>
              <w:spacing w:before="60" w:after="60"/>
              <w:rPr>
                <w:rFonts w:ascii="Calibri" w:hAnsi="Calibri" w:cs="Arial"/>
                <w:b/>
                <w:sz w:val="22"/>
                <w:szCs w:val="20"/>
              </w:rPr>
            </w:pPr>
            <w:r w:rsidRPr="006E29A1">
              <w:rPr>
                <w:rFonts w:ascii="Calibri" w:hAnsi="Calibri" w:cs="Arial"/>
                <w:b/>
                <w:sz w:val="22"/>
                <w:szCs w:val="20"/>
              </w:rPr>
              <w:t>Neighborhood Context</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B3321E" w:rsidRDefault="00EA494A" w:rsidP="007262B1">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0C2E8F"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3570C9"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0C2E8F" w:rsidP="000C2E8F">
            <w:pPr>
              <w:spacing w:before="60" w:after="60"/>
              <w:jc w:val="center"/>
              <w:rPr>
                <w:rFonts w:ascii="Calibri" w:hAnsi="Calibri"/>
                <w:sz w:val="20"/>
                <w:szCs w:val="20"/>
              </w:rPr>
            </w:pPr>
            <w:r>
              <w:rPr>
                <w:rFonts w:ascii="Calibri" w:hAnsi="Calibri"/>
                <w:sz w:val="20"/>
                <w:szCs w:val="20"/>
              </w:rPr>
              <w:t>Project successfully breaks down large scale with massing variation and use of brick “book ends” to relate to the smaller, vertical proportioned brick buildings in context.  There are quite a few new buildings under construction on India Street, context is changing.</w:t>
            </w:r>
            <w:r w:rsidR="00B93705">
              <w:rPr>
                <w:rFonts w:ascii="Calibri" w:hAnsi="Calibri"/>
                <w:sz w:val="20"/>
                <w:szCs w:val="20"/>
              </w:rPr>
              <w:t xml:space="preserve">  UA streets provide active ground levels.</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B3321E" w:rsidRDefault="00EA494A" w:rsidP="007262B1">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0C2E8F"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0C2E8F"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2E8F"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AF4825" w:rsidP="007262B1">
            <w:pPr>
              <w:spacing w:before="60" w:after="60"/>
              <w:jc w:val="center"/>
              <w:rPr>
                <w:rFonts w:ascii="Calibri" w:hAnsi="Calibri"/>
                <w:sz w:val="20"/>
                <w:szCs w:val="20"/>
              </w:rPr>
            </w:pPr>
            <w:r>
              <w:rPr>
                <w:rFonts w:ascii="Calibri" w:hAnsi="Calibri"/>
                <w:sz w:val="20"/>
                <w:szCs w:val="20"/>
              </w:rPr>
              <w:t>T</w:t>
            </w:r>
            <w:r w:rsidR="000C2E8F">
              <w:rPr>
                <w:rFonts w:ascii="Calibri" w:hAnsi="Calibri"/>
                <w:sz w:val="20"/>
                <w:szCs w:val="20"/>
              </w:rPr>
              <w:t>he building demonstrate a contemporary interpretation of the building patterns found in the context.</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6E29A1" w:rsidRDefault="00EA494A" w:rsidP="007262B1">
            <w:pPr>
              <w:numPr>
                <w:ilvl w:val="0"/>
                <w:numId w:val="1"/>
              </w:numPr>
              <w:spacing w:before="60" w:after="60"/>
              <w:rPr>
                <w:rFonts w:ascii="Calibri" w:hAnsi="Calibri" w:cs="Arial"/>
                <w:b/>
                <w:sz w:val="22"/>
                <w:szCs w:val="20"/>
              </w:rPr>
            </w:pPr>
            <w:r w:rsidRPr="006E29A1">
              <w:rPr>
                <w:rFonts w:ascii="Calibri" w:hAnsi="Calibri" w:cs="Arial"/>
                <w:b/>
                <w:sz w:val="22"/>
                <w:szCs w:val="20"/>
              </w:rPr>
              <w:t>Massing &amp; Proportion</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B3321E" w:rsidRDefault="00EA494A" w:rsidP="007262B1">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B93705"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3570C9" w:rsidP="00B43EE6">
            <w:pPr>
              <w:spacing w:before="60" w:after="60"/>
              <w:jc w:val="center"/>
              <w:rPr>
                <w:rFonts w:ascii="Calibri" w:hAnsi="Calibri"/>
                <w:sz w:val="20"/>
                <w:szCs w:val="20"/>
              </w:rPr>
            </w:pPr>
            <w:r>
              <w:rPr>
                <w:rFonts w:ascii="Calibri" w:hAnsi="Calibri"/>
                <w:sz w:val="20"/>
                <w:szCs w:val="20"/>
              </w:rPr>
              <w:t xml:space="preserve">Some of the massing and material changes help to break up the long building and provide proportions and forms that relate to the more historic buildings within the streetscape. The building is very long on India Street compared with the context. </w:t>
            </w:r>
            <w:r w:rsidR="00AF4825">
              <w:rPr>
                <w:rFonts w:ascii="Calibri" w:hAnsi="Calibri"/>
                <w:sz w:val="20"/>
                <w:szCs w:val="20"/>
              </w:rPr>
              <w:t xml:space="preserve"> </w:t>
            </w:r>
            <w:r w:rsidR="00AF4825">
              <w:rPr>
                <w:rFonts w:ascii="Calibri" w:hAnsi="Calibri"/>
                <w:sz w:val="20"/>
                <w:szCs w:val="20"/>
              </w:rPr>
              <w:t>The building uses regular pattern/rhythm of window openings, massing variation</w:t>
            </w:r>
            <w:r w:rsidR="00B43EE6">
              <w:rPr>
                <w:rFonts w:ascii="Calibri" w:hAnsi="Calibri"/>
                <w:sz w:val="20"/>
                <w:szCs w:val="20"/>
              </w:rPr>
              <w:t xml:space="preserve"> and material placement</w:t>
            </w:r>
            <w:r w:rsidR="00AF4825">
              <w:rPr>
                <w:rFonts w:ascii="Calibri" w:hAnsi="Calibri"/>
                <w:sz w:val="20"/>
                <w:szCs w:val="20"/>
              </w:rPr>
              <w:t xml:space="preserve"> to create </w:t>
            </w:r>
            <w:r w:rsidR="00B43EE6">
              <w:rPr>
                <w:rFonts w:ascii="Calibri" w:hAnsi="Calibri"/>
                <w:sz w:val="20"/>
                <w:szCs w:val="20"/>
              </w:rPr>
              <w:t>mass/form that relates to the existing, older built context.</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4D0991" w:rsidRDefault="00EA494A" w:rsidP="007262B1">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3570C9"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3570C9" w:rsidP="003570C9">
            <w:pPr>
              <w:spacing w:before="60" w:after="60"/>
              <w:jc w:val="center"/>
              <w:rPr>
                <w:rFonts w:ascii="Calibri" w:hAnsi="Calibri"/>
                <w:sz w:val="20"/>
                <w:szCs w:val="20"/>
              </w:rPr>
            </w:pPr>
            <w:r>
              <w:rPr>
                <w:rFonts w:ascii="Calibri" w:hAnsi="Calibri"/>
                <w:sz w:val="20"/>
                <w:szCs w:val="20"/>
              </w:rPr>
              <w:t>Variation is provided – façade planes, height, and massing</w:t>
            </w:r>
            <w:r w:rsidR="00B43EE6">
              <w:rPr>
                <w:rFonts w:ascii="Calibri" w:hAnsi="Calibri"/>
                <w:sz w:val="20"/>
                <w:szCs w:val="20"/>
              </w:rPr>
              <w:t>, roof line</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072D01" w:rsidRDefault="00EA494A" w:rsidP="007262B1">
            <w:pPr>
              <w:spacing w:before="60" w:after="60"/>
              <w:ind w:left="360"/>
              <w:rPr>
                <w:rFonts w:ascii="Calibri" w:hAnsi="Calibri" w:cs="Arial"/>
                <w:sz w:val="22"/>
                <w:szCs w:val="20"/>
              </w:rPr>
            </w:pPr>
            <w:r>
              <w:rPr>
                <w:rFonts w:ascii="Calibri" w:hAnsi="Calibri" w:cs="Arial"/>
                <w:b/>
                <w:sz w:val="22"/>
                <w:szCs w:val="20"/>
              </w:rPr>
              <w:t xml:space="preserve">       </w:t>
            </w:r>
            <w:r w:rsidRPr="00072D01">
              <w:rPr>
                <w:rFonts w:ascii="Calibri" w:hAnsi="Calibri" w:cs="Arial"/>
                <w:sz w:val="22"/>
                <w:szCs w:val="20"/>
              </w:rPr>
              <w:t>Standard</w:t>
            </w:r>
            <w:r>
              <w:rPr>
                <w:rFonts w:ascii="Calibri" w:hAnsi="Calibri" w:cs="Arial"/>
                <w:sz w:val="22"/>
                <w:szCs w:val="20"/>
              </w:rPr>
              <w:t xml:space="preserve"> 2.1 </w:t>
            </w:r>
          </w:p>
        </w:tc>
        <w:tc>
          <w:tcPr>
            <w:tcW w:w="990" w:type="dxa"/>
            <w:shd w:val="clear" w:color="auto" w:fill="auto"/>
            <w:tcMar>
              <w:top w:w="43" w:type="dxa"/>
              <w:left w:w="72" w:type="dxa"/>
              <w:bottom w:w="43" w:type="dxa"/>
              <w:right w:w="43" w:type="dxa"/>
            </w:tcMar>
            <w:vAlign w:val="center"/>
          </w:tcPr>
          <w:p w:rsidR="00EA494A" w:rsidRPr="004D0991" w:rsidRDefault="00B43EE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B43EE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780" w:type="dxa"/>
          </w:tcPr>
          <w:p w:rsidR="00EA494A" w:rsidRPr="004D0991" w:rsidRDefault="00B43EE6" w:rsidP="007262B1">
            <w:pPr>
              <w:spacing w:before="60" w:after="60"/>
              <w:jc w:val="center"/>
              <w:rPr>
                <w:rFonts w:ascii="Calibri" w:hAnsi="Calibri"/>
                <w:sz w:val="20"/>
                <w:szCs w:val="20"/>
              </w:rPr>
            </w:pPr>
            <w:r>
              <w:rPr>
                <w:rFonts w:ascii="Calibri" w:hAnsi="Calibri"/>
                <w:sz w:val="20"/>
                <w:szCs w:val="20"/>
              </w:rPr>
              <w:t>3 modules on India</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B3321E" w:rsidRDefault="00EA494A" w:rsidP="007262B1">
            <w:pPr>
              <w:numPr>
                <w:ilvl w:val="0"/>
                <w:numId w:val="1"/>
              </w:numPr>
              <w:spacing w:before="60" w:after="60"/>
              <w:rPr>
                <w:rFonts w:ascii="Calibri" w:hAnsi="Calibri" w:cs="Arial"/>
                <w:b/>
                <w:sz w:val="22"/>
                <w:szCs w:val="20"/>
              </w:rPr>
            </w:pPr>
            <w:r>
              <w:rPr>
                <w:rFonts w:ascii="Calibri" w:hAnsi="Calibri" w:cs="Arial"/>
                <w:b/>
                <w:sz w:val="22"/>
                <w:szCs w:val="20"/>
              </w:rPr>
              <w:t>Articulation &amp; Composition</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4D0991" w:rsidRDefault="00EA494A" w:rsidP="007262B1">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D37851"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FB65DD" w:rsidP="007262B1">
            <w:pPr>
              <w:spacing w:before="60" w:after="60"/>
              <w:jc w:val="center"/>
              <w:rPr>
                <w:rFonts w:ascii="Calibri" w:hAnsi="Calibri"/>
                <w:sz w:val="20"/>
                <w:szCs w:val="20"/>
              </w:rPr>
            </w:pPr>
            <w:r>
              <w:rPr>
                <w:rFonts w:ascii="Calibri" w:hAnsi="Calibri"/>
                <w:sz w:val="20"/>
                <w:szCs w:val="20"/>
              </w:rPr>
              <w:t>Ground floors include high level of fenestration, some active entrances, canopies, articulation with the brick pier/window reveals, some texture/visual interest shown in brick work</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4D0991" w:rsidRDefault="00EA494A" w:rsidP="007262B1">
            <w:pPr>
              <w:spacing w:before="60" w:after="60"/>
              <w:ind w:left="720"/>
              <w:rPr>
                <w:rFonts w:ascii="Calibri" w:hAnsi="Calibri" w:cs="Arial"/>
                <w:sz w:val="22"/>
                <w:szCs w:val="20"/>
              </w:rPr>
            </w:pPr>
            <w:r>
              <w:rPr>
                <w:rFonts w:ascii="Calibri" w:hAnsi="Calibri" w:cs="Arial"/>
                <w:sz w:val="22"/>
                <w:szCs w:val="20"/>
              </w:rPr>
              <w:lastRenderedPageBreak/>
              <w:t>Guidelines</w:t>
            </w:r>
          </w:p>
        </w:tc>
        <w:tc>
          <w:tcPr>
            <w:tcW w:w="990" w:type="dxa"/>
            <w:shd w:val="clear" w:color="auto" w:fill="auto"/>
            <w:tcMar>
              <w:top w:w="43" w:type="dxa"/>
              <w:left w:w="72" w:type="dxa"/>
              <w:bottom w:w="43" w:type="dxa"/>
              <w:right w:w="43" w:type="dxa"/>
            </w:tcMar>
            <w:vAlign w:val="center"/>
          </w:tcPr>
          <w:p w:rsidR="00EA494A" w:rsidRPr="004D0991" w:rsidRDefault="00FB65DD"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FB65DD"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FB65DD" w:rsidP="00FB65DD">
            <w:pPr>
              <w:spacing w:before="60" w:after="60"/>
              <w:jc w:val="center"/>
              <w:rPr>
                <w:rFonts w:ascii="Calibri" w:hAnsi="Calibri"/>
                <w:sz w:val="20"/>
                <w:szCs w:val="20"/>
              </w:rPr>
            </w:pPr>
            <w:r>
              <w:rPr>
                <w:rFonts w:ascii="Calibri" w:hAnsi="Calibri"/>
                <w:sz w:val="20"/>
                <w:szCs w:val="20"/>
              </w:rPr>
              <w:t xml:space="preserve">Sense of enclosure provided by some canopies; </w:t>
            </w:r>
            <w:r w:rsidR="006132F2">
              <w:rPr>
                <w:rFonts w:ascii="Calibri" w:hAnsi="Calibri"/>
                <w:sz w:val="20"/>
                <w:szCs w:val="20"/>
              </w:rPr>
              <w:t>Ground level articulation is important here</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4D0991" w:rsidRDefault="00EA494A" w:rsidP="007262B1">
            <w:pPr>
              <w:spacing w:before="60" w:after="60"/>
              <w:ind w:left="720"/>
              <w:rPr>
                <w:rFonts w:ascii="Calibri" w:hAnsi="Calibri" w:cs="Arial"/>
                <w:sz w:val="22"/>
                <w:szCs w:val="20"/>
              </w:rPr>
            </w:pPr>
            <w:r>
              <w:rPr>
                <w:rFonts w:ascii="Calibri" w:hAnsi="Calibri" w:cs="Arial"/>
                <w:sz w:val="22"/>
                <w:szCs w:val="20"/>
              </w:rPr>
              <w:t>Standard 3.1: 3 required</w:t>
            </w:r>
          </w:p>
        </w:tc>
        <w:tc>
          <w:tcPr>
            <w:tcW w:w="990" w:type="dxa"/>
            <w:shd w:val="clear" w:color="auto" w:fill="auto"/>
            <w:tcMar>
              <w:top w:w="43" w:type="dxa"/>
              <w:left w:w="72" w:type="dxa"/>
              <w:bottom w:w="43" w:type="dxa"/>
              <w:right w:w="43" w:type="dxa"/>
            </w:tcMar>
            <w:vAlign w:val="center"/>
          </w:tcPr>
          <w:p w:rsidR="00EA494A" w:rsidRPr="004D0991" w:rsidRDefault="00D37851"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D37851" w:rsidP="007262B1">
            <w:pPr>
              <w:spacing w:before="60" w:after="60"/>
              <w:jc w:val="center"/>
              <w:rPr>
                <w:rFonts w:ascii="Calibri" w:hAnsi="Calibri"/>
                <w:sz w:val="20"/>
                <w:szCs w:val="20"/>
              </w:rPr>
            </w:pPr>
            <w:r>
              <w:rPr>
                <w:rFonts w:ascii="Calibri" w:hAnsi="Calibri"/>
                <w:sz w:val="20"/>
                <w:szCs w:val="20"/>
              </w:rPr>
              <w:t>Delineation of floors (score lines); expression of structure; change in material type/color</w:t>
            </w:r>
            <w:r w:rsidR="00D46BFC">
              <w:rPr>
                <w:rFonts w:ascii="Calibri" w:hAnsi="Calibri"/>
                <w:sz w:val="20"/>
                <w:szCs w:val="20"/>
              </w:rPr>
              <w:t>; brick pattern</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95486D" w:rsidRDefault="00EA494A" w:rsidP="007262B1">
            <w:pPr>
              <w:spacing w:before="60" w:after="60"/>
              <w:ind w:left="720"/>
              <w:rPr>
                <w:rFonts w:ascii="Calibri" w:hAnsi="Calibri" w:cs="Arial"/>
                <w:sz w:val="22"/>
                <w:szCs w:val="22"/>
              </w:rPr>
            </w:pPr>
            <w:r>
              <w:rPr>
                <w:rFonts w:ascii="Calibri" w:hAnsi="Calibri" w:cs="Arial"/>
                <w:sz w:val="22"/>
                <w:szCs w:val="22"/>
              </w:rPr>
              <w:t>Standard 3.2</w:t>
            </w:r>
          </w:p>
        </w:tc>
        <w:tc>
          <w:tcPr>
            <w:tcW w:w="990" w:type="dxa"/>
            <w:shd w:val="clear" w:color="auto" w:fill="auto"/>
            <w:tcMar>
              <w:top w:w="43" w:type="dxa"/>
              <w:left w:w="72" w:type="dxa"/>
              <w:bottom w:w="43" w:type="dxa"/>
              <w:right w:w="43" w:type="dxa"/>
            </w:tcMar>
            <w:vAlign w:val="center"/>
          </w:tcPr>
          <w:p w:rsidR="00EA494A" w:rsidRPr="004D0991" w:rsidRDefault="00D46BFC"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D37851"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D37851" w:rsidP="007262B1">
            <w:pPr>
              <w:spacing w:before="60" w:after="60"/>
              <w:jc w:val="center"/>
              <w:rPr>
                <w:rFonts w:ascii="Calibri" w:hAnsi="Calibri"/>
                <w:sz w:val="20"/>
                <w:szCs w:val="20"/>
              </w:rPr>
            </w:pPr>
            <w:r>
              <w:rPr>
                <w:rFonts w:ascii="Calibri" w:hAnsi="Calibri"/>
                <w:sz w:val="20"/>
                <w:szCs w:val="20"/>
              </w:rPr>
              <w:t>More info on details, material transitions</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95486D" w:rsidRDefault="00EA494A" w:rsidP="007262B1">
            <w:pPr>
              <w:spacing w:before="60" w:after="60"/>
              <w:ind w:left="720"/>
              <w:rPr>
                <w:rFonts w:ascii="Calibri" w:hAnsi="Calibri" w:cs="Arial"/>
                <w:sz w:val="22"/>
                <w:szCs w:val="22"/>
              </w:rPr>
            </w:pPr>
            <w:r w:rsidRPr="0095486D">
              <w:rPr>
                <w:rFonts w:ascii="Calibri" w:hAnsi="Calibri" w:cs="Arial"/>
                <w:sz w:val="22"/>
                <w:szCs w:val="22"/>
              </w:rPr>
              <w:t xml:space="preserve">Standard </w:t>
            </w:r>
            <w:r>
              <w:rPr>
                <w:rFonts w:ascii="Calibri" w:hAnsi="Calibri" w:cs="Arial"/>
                <w:sz w:val="22"/>
                <w:szCs w:val="22"/>
              </w:rPr>
              <w:t>3.</w:t>
            </w:r>
            <w:r w:rsidRPr="0095486D">
              <w:rPr>
                <w:rFonts w:ascii="Calibri" w:hAnsi="Calibri" w:cs="Arial"/>
                <w:sz w:val="22"/>
                <w:szCs w:val="22"/>
              </w:rPr>
              <w:t>3: Blank Wall</w:t>
            </w:r>
          </w:p>
        </w:tc>
        <w:tc>
          <w:tcPr>
            <w:tcW w:w="990" w:type="dxa"/>
            <w:shd w:val="clear" w:color="auto" w:fill="auto"/>
            <w:tcMar>
              <w:top w:w="43" w:type="dxa"/>
              <w:left w:w="72" w:type="dxa"/>
              <w:bottom w:w="43" w:type="dxa"/>
              <w:right w:w="43" w:type="dxa"/>
            </w:tcMar>
            <w:vAlign w:val="center"/>
          </w:tcPr>
          <w:p w:rsidR="00EA494A" w:rsidRPr="004D0991" w:rsidRDefault="00D37851"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D37851" w:rsidP="007262B1">
            <w:pPr>
              <w:spacing w:before="60" w:after="60"/>
              <w:jc w:val="center"/>
              <w:rPr>
                <w:rFonts w:ascii="Calibri" w:hAnsi="Calibri"/>
                <w:sz w:val="20"/>
                <w:szCs w:val="20"/>
              </w:rPr>
            </w:pPr>
            <w:r>
              <w:rPr>
                <w:rFonts w:ascii="Calibri" w:hAnsi="Calibri"/>
                <w:sz w:val="20"/>
                <w:szCs w:val="20"/>
              </w:rPr>
              <w:t>Limited blank walls</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95486D" w:rsidRDefault="00EA494A" w:rsidP="007262B1">
            <w:pPr>
              <w:numPr>
                <w:ilvl w:val="0"/>
                <w:numId w:val="1"/>
              </w:numPr>
              <w:spacing w:before="60" w:after="60"/>
              <w:rPr>
                <w:rFonts w:ascii="Calibri" w:hAnsi="Calibri" w:cs="Arial"/>
                <w:b/>
                <w:sz w:val="22"/>
                <w:szCs w:val="20"/>
              </w:rPr>
            </w:pPr>
            <w:r w:rsidRPr="0095486D">
              <w:rPr>
                <w:rFonts w:ascii="Calibri" w:hAnsi="Calibri" w:cs="Arial"/>
                <w:b/>
                <w:sz w:val="22"/>
                <w:szCs w:val="20"/>
              </w:rPr>
              <w:t>Fenestration</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2E04AC" w:rsidRDefault="00EA494A" w:rsidP="007262B1">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E10A13"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F733F" w:rsidP="007262B1">
            <w:pPr>
              <w:spacing w:before="60" w:after="60"/>
              <w:jc w:val="center"/>
              <w:rPr>
                <w:rFonts w:ascii="Calibri" w:hAnsi="Calibri"/>
                <w:sz w:val="20"/>
                <w:szCs w:val="20"/>
              </w:rPr>
            </w:pPr>
            <w:r>
              <w:rPr>
                <w:rFonts w:ascii="Calibri" w:hAnsi="Calibri"/>
                <w:sz w:val="20"/>
                <w:szCs w:val="20"/>
              </w:rPr>
              <w:t xml:space="preserve"> </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2E04AC" w:rsidRDefault="00EA494A" w:rsidP="007262B1">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E10A13"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Pr="0095486D" w:rsidRDefault="00EA494A" w:rsidP="007262B1">
            <w:pPr>
              <w:tabs>
                <w:tab w:val="right" w:pos="2927"/>
              </w:tabs>
              <w:spacing w:before="60" w:after="60"/>
              <w:ind w:left="720"/>
              <w:rPr>
                <w:rFonts w:ascii="Calibri" w:hAnsi="Calibri" w:cs="Arial"/>
                <w:sz w:val="22"/>
                <w:szCs w:val="20"/>
              </w:rPr>
            </w:pPr>
            <w:r>
              <w:rPr>
                <w:rFonts w:ascii="Calibri" w:hAnsi="Calibri" w:cs="Arial"/>
                <w:sz w:val="22"/>
                <w:szCs w:val="20"/>
              </w:rPr>
              <w:t>Standard 4.1 (UA only)</w:t>
            </w:r>
            <w:r>
              <w:rPr>
                <w:rFonts w:ascii="Calibri" w:hAnsi="Calibri" w:cs="Arial"/>
                <w:sz w:val="22"/>
                <w:szCs w:val="20"/>
              </w:rPr>
              <w:tab/>
            </w:r>
          </w:p>
        </w:tc>
        <w:tc>
          <w:tcPr>
            <w:tcW w:w="990" w:type="dxa"/>
            <w:shd w:val="clear" w:color="auto" w:fill="auto"/>
            <w:tcMar>
              <w:top w:w="43" w:type="dxa"/>
              <w:left w:w="72" w:type="dxa"/>
              <w:bottom w:w="43" w:type="dxa"/>
              <w:right w:w="43" w:type="dxa"/>
            </w:tcMar>
            <w:vAlign w:val="center"/>
          </w:tcPr>
          <w:p w:rsidR="00EA494A" w:rsidRPr="004D0991" w:rsidRDefault="00D46BFC"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D46BFC"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0C1076"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780" w:type="dxa"/>
          </w:tcPr>
          <w:p w:rsidR="00EA494A" w:rsidRPr="004D0991" w:rsidRDefault="00D46BFC" w:rsidP="007262B1">
            <w:pPr>
              <w:spacing w:before="60" w:after="60"/>
              <w:jc w:val="center"/>
              <w:rPr>
                <w:rFonts w:ascii="Calibri" w:hAnsi="Calibri"/>
                <w:sz w:val="20"/>
                <w:szCs w:val="20"/>
              </w:rPr>
            </w:pPr>
            <w:r>
              <w:rPr>
                <w:rFonts w:ascii="Calibri" w:hAnsi="Calibri"/>
                <w:sz w:val="20"/>
                <w:szCs w:val="20"/>
              </w:rPr>
              <w:t>High level of fenestration provided on India and Middle streets</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Default="00EA494A" w:rsidP="007262B1">
            <w:pPr>
              <w:spacing w:before="60" w:after="60"/>
              <w:ind w:left="720"/>
              <w:rPr>
                <w:rFonts w:ascii="Calibri" w:hAnsi="Calibri" w:cs="Arial"/>
                <w:sz w:val="22"/>
                <w:szCs w:val="20"/>
              </w:rPr>
            </w:pPr>
            <w:r>
              <w:rPr>
                <w:rFonts w:ascii="Calibri" w:hAnsi="Calibri" w:cs="Arial"/>
                <w:sz w:val="22"/>
                <w:szCs w:val="20"/>
              </w:rPr>
              <w:t>Standard 4.2</w:t>
            </w:r>
          </w:p>
        </w:tc>
        <w:tc>
          <w:tcPr>
            <w:tcW w:w="990" w:type="dxa"/>
            <w:shd w:val="clear" w:color="auto" w:fill="auto"/>
            <w:tcMar>
              <w:top w:w="43" w:type="dxa"/>
              <w:left w:w="72" w:type="dxa"/>
              <w:bottom w:w="43" w:type="dxa"/>
              <w:right w:w="43" w:type="dxa"/>
            </w:tcMar>
            <w:vAlign w:val="center"/>
          </w:tcPr>
          <w:p w:rsidR="00EA494A" w:rsidRPr="004D0991" w:rsidRDefault="00E10A13"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7262B1">
            <w:pPr>
              <w:spacing w:before="60" w:after="60"/>
              <w:jc w:val="center"/>
              <w:rPr>
                <w:rFonts w:ascii="Calibri" w:hAnsi="Calibri"/>
                <w:sz w:val="20"/>
                <w:szCs w:val="20"/>
              </w:rPr>
            </w:pP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Default="00EA494A" w:rsidP="007262B1">
            <w:pPr>
              <w:spacing w:before="60" w:after="60"/>
              <w:ind w:left="720"/>
              <w:rPr>
                <w:rFonts w:ascii="Calibri" w:hAnsi="Calibri" w:cs="Arial"/>
                <w:sz w:val="22"/>
                <w:szCs w:val="20"/>
              </w:rPr>
            </w:pPr>
            <w:r>
              <w:rPr>
                <w:rFonts w:ascii="Calibri" w:hAnsi="Calibri" w:cs="Arial"/>
                <w:sz w:val="22"/>
                <w:szCs w:val="20"/>
              </w:rPr>
              <w:t>Standard 4.3</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10A13"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10A13" w:rsidP="007262B1">
            <w:pPr>
              <w:spacing w:before="60" w:after="60"/>
              <w:jc w:val="center"/>
              <w:rPr>
                <w:rFonts w:ascii="Calibri" w:hAnsi="Calibri"/>
                <w:sz w:val="20"/>
                <w:szCs w:val="20"/>
              </w:rPr>
            </w:pPr>
            <w:r>
              <w:rPr>
                <w:rFonts w:ascii="Calibri" w:hAnsi="Calibri"/>
                <w:sz w:val="20"/>
                <w:szCs w:val="20"/>
              </w:rPr>
              <w:t>What is the VT of glass proposed?</w:t>
            </w:r>
          </w:p>
        </w:tc>
      </w:tr>
      <w:tr w:rsidR="00EA494A" w:rsidRPr="004D0991" w:rsidTr="007262B1">
        <w:trPr>
          <w:cantSplit/>
        </w:trPr>
        <w:tc>
          <w:tcPr>
            <w:tcW w:w="3042" w:type="dxa"/>
            <w:shd w:val="clear" w:color="auto" w:fill="auto"/>
            <w:tcMar>
              <w:top w:w="43" w:type="dxa"/>
              <w:left w:w="72" w:type="dxa"/>
              <w:bottom w:w="43" w:type="dxa"/>
              <w:right w:w="43" w:type="dxa"/>
            </w:tcMar>
          </w:tcPr>
          <w:p w:rsidR="00EA494A" w:rsidRDefault="00EA494A" w:rsidP="007262B1">
            <w:pPr>
              <w:spacing w:before="60" w:after="60"/>
              <w:ind w:left="720"/>
              <w:rPr>
                <w:rFonts w:ascii="Calibri" w:hAnsi="Calibri" w:cs="Arial"/>
                <w:sz w:val="22"/>
                <w:szCs w:val="20"/>
              </w:rPr>
            </w:pPr>
            <w:r>
              <w:rPr>
                <w:rFonts w:ascii="Calibri" w:hAnsi="Calibri" w:cs="Arial"/>
                <w:sz w:val="22"/>
                <w:szCs w:val="20"/>
              </w:rPr>
              <w:t>Standard 4.4</w:t>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D46BFC" w:rsidP="007262B1">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7262B1">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D46BFC" w:rsidP="007262B1">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3780" w:type="dxa"/>
          </w:tcPr>
          <w:p w:rsidR="00EA494A" w:rsidRPr="004D0991" w:rsidRDefault="00EA494A" w:rsidP="007262B1">
            <w:pPr>
              <w:spacing w:before="60" w:after="60"/>
              <w:jc w:val="center"/>
              <w:rPr>
                <w:rFonts w:ascii="Calibri" w:hAnsi="Calibri"/>
                <w:sz w:val="20"/>
                <w:szCs w:val="20"/>
              </w:rPr>
            </w:pPr>
          </w:p>
        </w:tc>
      </w:tr>
    </w:tbl>
    <w:tbl>
      <w:tblPr>
        <w:tblpPr w:leftFromText="180" w:rightFromText="180" w:vertAnchor="text" w:horzAnchor="margin" w:tblpXSpec="center" w:tblpY="-5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900"/>
        <w:gridCol w:w="900"/>
        <w:gridCol w:w="720"/>
        <w:gridCol w:w="3870"/>
      </w:tblGrid>
      <w:tr w:rsidR="00745349" w:rsidRPr="004D0991" w:rsidTr="00040CB3">
        <w:trPr>
          <w:cantSplit/>
          <w:trHeight w:val="982"/>
        </w:trPr>
        <w:tc>
          <w:tcPr>
            <w:tcW w:w="3042" w:type="dxa"/>
            <w:shd w:val="clear" w:color="auto" w:fill="auto"/>
            <w:tcMar>
              <w:top w:w="43" w:type="dxa"/>
              <w:left w:w="72" w:type="dxa"/>
              <w:bottom w:w="43" w:type="dxa"/>
              <w:right w:w="43" w:type="dxa"/>
            </w:tcMar>
            <w:vAlign w:val="bottom"/>
          </w:tcPr>
          <w:p w:rsidR="00745349" w:rsidRPr="004D0991" w:rsidRDefault="00745349" w:rsidP="00745349">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Complies</w:t>
            </w:r>
          </w:p>
        </w:tc>
        <w:tc>
          <w:tcPr>
            <w:tcW w:w="900" w:type="dxa"/>
            <w:shd w:val="clear" w:color="auto" w:fill="auto"/>
            <w:tcMar>
              <w:top w:w="43" w:type="dxa"/>
              <w:left w:w="72" w:type="dxa"/>
              <w:bottom w:w="43" w:type="dxa"/>
              <w:right w:w="43" w:type="dxa"/>
            </w:tcMar>
            <w:vAlign w:val="bottom"/>
          </w:tcPr>
          <w:p w:rsidR="00745349" w:rsidRPr="004D0991" w:rsidRDefault="00816E6A" w:rsidP="00745349">
            <w:pPr>
              <w:spacing w:before="60" w:after="60"/>
              <w:jc w:val="center"/>
              <w:rPr>
                <w:rFonts w:ascii="Calibri" w:hAnsi="Calibri" w:cs="Arial"/>
                <w:b/>
                <w:sz w:val="22"/>
                <w:szCs w:val="20"/>
              </w:rPr>
            </w:pPr>
            <w:r>
              <w:rPr>
                <w:rFonts w:ascii="Calibri" w:hAnsi="Calibri" w:cs="Arial"/>
                <w:b/>
                <w:sz w:val="22"/>
                <w:szCs w:val="20"/>
              </w:rPr>
              <w:t>More Info</w:t>
            </w:r>
          </w:p>
        </w:tc>
        <w:tc>
          <w:tcPr>
            <w:tcW w:w="90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72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745349" w:rsidRDefault="00745349" w:rsidP="00745349">
            <w:pPr>
              <w:spacing w:before="60" w:after="60"/>
              <w:rPr>
                <w:rFonts w:ascii="Calibri" w:hAnsi="Calibri" w:cs="Arial"/>
                <w:b/>
                <w:sz w:val="22"/>
                <w:szCs w:val="20"/>
              </w:rPr>
            </w:pPr>
          </w:p>
          <w:p w:rsidR="00745349" w:rsidRDefault="00745349" w:rsidP="00745349">
            <w:pPr>
              <w:spacing w:before="60" w:after="60"/>
              <w:jc w:val="center"/>
              <w:rPr>
                <w:rFonts w:ascii="Calibri" w:hAnsi="Calibri" w:cs="Arial"/>
                <w:b/>
                <w:sz w:val="22"/>
                <w:szCs w:val="20"/>
              </w:rPr>
            </w:pPr>
          </w:p>
          <w:p w:rsidR="00745349" w:rsidRPr="004D0991" w:rsidRDefault="00745349" w:rsidP="00745349">
            <w:pPr>
              <w:spacing w:before="60" w:after="60"/>
              <w:jc w:val="center"/>
              <w:rPr>
                <w:rFonts w:ascii="Calibri" w:hAnsi="Calibri" w:cs="Arial"/>
                <w:b/>
                <w:sz w:val="22"/>
                <w:szCs w:val="20"/>
              </w:rPr>
            </w:pPr>
            <w:r>
              <w:rPr>
                <w:rFonts w:ascii="Calibri" w:hAnsi="Calibri" w:cs="Arial"/>
                <w:b/>
                <w:sz w:val="22"/>
                <w:szCs w:val="20"/>
              </w:rPr>
              <w:t>Comments</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6C7701">
            <w:pPr>
              <w:numPr>
                <w:ilvl w:val="0"/>
                <w:numId w:val="1"/>
              </w:numPr>
              <w:spacing w:before="60" w:after="60"/>
              <w:rPr>
                <w:rFonts w:ascii="Calibri" w:hAnsi="Calibri" w:cs="Arial"/>
                <w:b/>
                <w:sz w:val="22"/>
                <w:szCs w:val="20"/>
              </w:rPr>
            </w:pPr>
            <w:r w:rsidRPr="0095486D">
              <w:rPr>
                <w:rFonts w:ascii="Calibri" w:hAnsi="Calibri" w:cs="Arial"/>
                <w:b/>
                <w:sz w:val="22"/>
                <w:szCs w:val="20"/>
              </w:rPr>
              <w:t>Building Materials</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4D0991" w:rsidRDefault="0095486D" w:rsidP="0095486D">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684F01"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684F01"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684F01" w:rsidP="0095486D">
            <w:pPr>
              <w:spacing w:before="60" w:after="60"/>
              <w:jc w:val="center"/>
              <w:rPr>
                <w:rFonts w:ascii="Calibri" w:hAnsi="Calibri"/>
                <w:sz w:val="20"/>
                <w:szCs w:val="20"/>
              </w:rPr>
            </w:pPr>
            <w:r>
              <w:rPr>
                <w:rFonts w:ascii="Calibri" w:hAnsi="Calibri"/>
                <w:sz w:val="20"/>
                <w:szCs w:val="20"/>
              </w:rPr>
              <w:t>Brick “bookends” help tie into context</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2"/>
              </w:rPr>
            </w:pPr>
            <w:r>
              <w:rPr>
                <w:rFonts w:ascii="Calibri" w:hAnsi="Calibri" w:cs="Arial"/>
                <w:sz w:val="22"/>
                <w:szCs w:val="22"/>
              </w:rPr>
              <w:t>Guidelines</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684F01"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684F01"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684F01" w:rsidP="00684F01">
            <w:pPr>
              <w:spacing w:before="60" w:after="60"/>
              <w:jc w:val="center"/>
              <w:rPr>
                <w:rFonts w:ascii="Calibri" w:hAnsi="Calibri"/>
                <w:sz w:val="20"/>
                <w:szCs w:val="20"/>
              </w:rPr>
            </w:pPr>
            <w:r>
              <w:rPr>
                <w:rFonts w:ascii="Calibri" w:hAnsi="Calibri"/>
                <w:sz w:val="20"/>
                <w:szCs w:val="20"/>
              </w:rPr>
              <w:t>Metal, cast stone, and tile not typically found in this context: Want more information on tile proposed on India Street – size, placement, details.  Explain rationale for material choices.</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6E29A1" w:rsidRDefault="00117217" w:rsidP="00117217">
            <w:pPr>
              <w:numPr>
                <w:ilvl w:val="0"/>
                <w:numId w:val="1"/>
              </w:numPr>
              <w:spacing w:before="60" w:after="60"/>
              <w:rPr>
                <w:rFonts w:ascii="Calibri" w:hAnsi="Calibri" w:cs="Arial"/>
                <w:b/>
                <w:sz w:val="22"/>
                <w:szCs w:val="20"/>
              </w:rPr>
            </w:pPr>
            <w:r>
              <w:rPr>
                <w:rFonts w:ascii="Calibri" w:hAnsi="Calibri" w:cs="Arial"/>
                <w:b/>
                <w:sz w:val="22"/>
                <w:szCs w:val="20"/>
              </w:rPr>
              <w:t>Building Entries</w:t>
            </w:r>
          </w:p>
        </w:tc>
        <w:tc>
          <w:tcPr>
            <w:tcW w:w="99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8F313E" w:rsidP="00117217">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8F313E" w:rsidP="00117217">
            <w:pPr>
              <w:spacing w:before="60" w:after="60"/>
              <w:jc w:val="center"/>
              <w:rPr>
                <w:rFonts w:ascii="Calibri" w:hAnsi="Calibri"/>
                <w:sz w:val="20"/>
                <w:szCs w:val="20"/>
              </w:rPr>
            </w:pPr>
            <w:r>
              <w:rPr>
                <w:rFonts w:ascii="Calibri" w:hAnsi="Calibri"/>
                <w:sz w:val="20"/>
                <w:szCs w:val="20"/>
              </w:rPr>
              <w:t>UA streets provided with frequent entries; How active will restaurant/coffee entries be on the street if only for hotel guests?</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0C1076" w:rsidP="00117217">
            <w:pPr>
              <w:spacing w:before="60" w:after="60"/>
              <w:ind w:left="22"/>
              <w:jc w:val="center"/>
              <w:rPr>
                <w:rFonts w:ascii="Calibri" w:hAnsi="Calibri"/>
                <w:sz w:val="20"/>
                <w:szCs w:val="20"/>
              </w:rPr>
            </w:pPr>
            <w:r>
              <w:rPr>
                <w:rFonts w:ascii="Calibri" w:hAnsi="Calibri"/>
                <w:sz w:val="20"/>
                <w:szCs w:val="20"/>
              </w:rPr>
              <w:fldChar w:fldCharType="begin">
                <w:ffData>
                  <w:name w:val="Check2"/>
                  <w:enabled/>
                  <w:calcOnExit w:val="0"/>
                  <w:checkBox>
                    <w:sizeAuto/>
                    <w:default w:val="0"/>
                  </w:checkBox>
                </w:ffData>
              </w:fldChar>
            </w:r>
            <w:bookmarkStart w:id="2" w:name="Check2"/>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bookmarkEnd w:id="2"/>
          </w:p>
        </w:tc>
        <w:tc>
          <w:tcPr>
            <w:tcW w:w="90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213D41">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95486D" w:rsidRDefault="00117217" w:rsidP="00117217">
            <w:pPr>
              <w:spacing w:before="60" w:after="60"/>
              <w:ind w:left="720"/>
              <w:rPr>
                <w:rFonts w:ascii="Calibri" w:hAnsi="Calibri" w:cs="Arial"/>
                <w:sz w:val="22"/>
                <w:szCs w:val="20"/>
              </w:rPr>
            </w:pPr>
            <w:r w:rsidRPr="0095486D">
              <w:rPr>
                <w:rFonts w:ascii="Calibri" w:hAnsi="Calibri" w:cs="Arial"/>
                <w:sz w:val="22"/>
                <w:szCs w:val="20"/>
              </w:rPr>
              <w:t>Standard</w:t>
            </w:r>
            <w:r>
              <w:rPr>
                <w:rFonts w:ascii="Calibri" w:hAnsi="Calibri" w:cs="Arial"/>
                <w:sz w:val="22"/>
                <w:szCs w:val="20"/>
              </w:rPr>
              <w:t xml:space="preserve"> 6.1</w:t>
            </w:r>
          </w:p>
        </w:tc>
        <w:tc>
          <w:tcPr>
            <w:tcW w:w="990" w:type="dxa"/>
            <w:shd w:val="clear" w:color="auto" w:fill="auto"/>
            <w:tcMar>
              <w:top w:w="43" w:type="dxa"/>
              <w:left w:w="72" w:type="dxa"/>
              <w:bottom w:w="43" w:type="dxa"/>
              <w:right w:w="43" w:type="dxa"/>
            </w:tcMar>
            <w:vAlign w:val="center"/>
          </w:tcPr>
          <w:p w:rsidR="00117217" w:rsidRPr="004D0991" w:rsidRDefault="00A9348A"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617871">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Standard 6.2 (UA only)</w:t>
            </w:r>
          </w:p>
        </w:tc>
        <w:tc>
          <w:tcPr>
            <w:tcW w:w="990" w:type="dxa"/>
            <w:shd w:val="clear" w:color="auto" w:fill="auto"/>
            <w:tcMar>
              <w:top w:w="43" w:type="dxa"/>
              <w:left w:w="72" w:type="dxa"/>
              <w:bottom w:w="43" w:type="dxa"/>
              <w:right w:w="43" w:type="dxa"/>
            </w:tcMar>
            <w:vAlign w:val="center"/>
          </w:tcPr>
          <w:p w:rsidR="00117217" w:rsidRPr="004D0991" w:rsidRDefault="00A9348A"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C363D"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117217" w:rsidRPr="004D0991" w:rsidRDefault="008F313E" w:rsidP="00117217">
            <w:pPr>
              <w:spacing w:before="60" w:after="60"/>
              <w:jc w:val="center"/>
              <w:rPr>
                <w:rFonts w:ascii="Calibri" w:hAnsi="Calibri"/>
                <w:sz w:val="20"/>
                <w:szCs w:val="20"/>
              </w:rPr>
            </w:pPr>
            <w:r>
              <w:rPr>
                <w:rFonts w:ascii="Calibri" w:hAnsi="Calibri"/>
                <w:sz w:val="20"/>
                <w:szCs w:val="20"/>
              </w:rPr>
              <w:t>Retail/function entrances on UA streets</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6.3</w:t>
            </w:r>
          </w:p>
        </w:tc>
        <w:tc>
          <w:tcPr>
            <w:tcW w:w="990" w:type="dxa"/>
            <w:shd w:val="clear" w:color="auto" w:fill="auto"/>
            <w:tcMar>
              <w:top w:w="43" w:type="dxa"/>
              <w:left w:w="72" w:type="dxa"/>
              <w:bottom w:w="43" w:type="dxa"/>
              <w:right w:w="43" w:type="dxa"/>
            </w:tcMar>
            <w:vAlign w:val="center"/>
          </w:tcPr>
          <w:p w:rsidR="00117217" w:rsidRPr="004D0991" w:rsidRDefault="00A9348A"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8F313E" w:rsidP="00117217">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8F313E" w:rsidP="00117217">
            <w:pPr>
              <w:spacing w:before="60" w:after="60"/>
              <w:jc w:val="center"/>
              <w:rPr>
                <w:rFonts w:ascii="Calibri" w:hAnsi="Calibri"/>
                <w:sz w:val="20"/>
                <w:szCs w:val="20"/>
              </w:rPr>
            </w:pPr>
            <w:r>
              <w:rPr>
                <w:rFonts w:ascii="Calibri" w:hAnsi="Calibri"/>
                <w:sz w:val="20"/>
                <w:szCs w:val="20"/>
              </w:rPr>
              <w:t>Work with staff to develop these interfaces with sidewalk</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6.4</w:t>
            </w:r>
          </w:p>
        </w:tc>
        <w:tc>
          <w:tcPr>
            <w:tcW w:w="990" w:type="dxa"/>
            <w:shd w:val="clear" w:color="auto" w:fill="auto"/>
            <w:tcMar>
              <w:top w:w="43" w:type="dxa"/>
              <w:left w:w="72" w:type="dxa"/>
              <w:bottom w:w="43" w:type="dxa"/>
              <w:right w:w="43" w:type="dxa"/>
            </w:tcMar>
            <w:vAlign w:val="center"/>
          </w:tcPr>
          <w:p w:rsidR="00117217" w:rsidRPr="004D0991" w:rsidRDefault="00A9348A"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0274E4"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6.5</w:t>
            </w:r>
          </w:p>
        </w:tc>
        <w:tc>
          <w:tcPr>
            <w:tcW w:w="990" w:type="dxa"/>
            <w:shd w:val="clear" w:color="auto" w:fill="auto"/>
            <w:tcMar>
              <w:top w:w="43" w:type="dxa"/>
              <w:left w:w="72" w:type="dxa"/>
              <w:bottom w:w="43" w:type="dxa"/>
              <w:right w:w="43" w:type="dxa"/>
            </w:tcMar>
            <w:vAlign w:val="center"/>
          </w:tcPr>
          <w:p w:rsidR="00117217" w:rsidRPr="004D0991" w:rsidRDefault="00A9348A"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95486D" w:rsidRDefault="00117217" w:rsidP="00117217">
            <w:pPr>
              <w:spacing w:before="60" w:after="60"/>
              <w:ind w:left="720"/>
              <w:rPr>
                <w:rFonts w:ascii="Calibri" w:hAnsi="Calibri" w:cs="Arial"/>
                <w:sz w:val="22"/>
                <w:szCs w:val="20"/>
              </w:rPr>
            </w:pPr>
            <w:r w:rsidRPr="0095486D">
              <w:rPr>
                <w:rFonts w:ascii="Calibri" w:hAnsi="Calibri" w:cs="Arial"/>
                <w:sz w:val="22"/>
                <w:szCs w:val="20"/>
              </w:rPr>
              <w:t xml:space="preserve">Standard </w:t>
            </w:r>
            <w:r>
              <w:rPr>
                <w:rFonts w:ascii="Calibri" w:hAnsi="Calibri" w:cs="Arial"/>
                <w:sz w:val="22"/>
                <w:szCs w:val="20"/>
              </w:rPr>
              <w:t>6.</w:t>
            </w:r>
            <w:r w:rsidRPr="0095486D">
              <w:rPr>
                <w:rFonts w:ascii="Calibri" w:hAnsi="Calibri" w:cs="Arial"/>
                <w:sz w:val="22"/>
                <w:szCs w:val="20"/>
              </w:rPr>
              <w:t>6</w:t>
            </w:r>
          </w:p>
        </w:tc>
        <w:tc>
          <w:tcPr>
            <w:tcW w:w="990" w:type="dxa"/>
            <w:shd w:val="clear" w:color="auto" w:fill="auto"/>
            <w:tcMar>
              <w:top w:w="43" w:type="dxa"/>
              <w:left w:w="72" w:type="dxa"/>
              <w:bottom w:w="43" w:type="dxa"/>
              <w:right w:w="43" w:type="dxa"/>
            </w:tcMar>
            <w:vAlign w:val="center"/>
          </w:tcPr>
          <w:p w:rsidR="00117217" w:rsidRPr="004D0991" w:rsidRDefault="000274E4"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A9348A" w:rsidP="00117217">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A9348A" w:rsidP="00117217">
            <w:pPr>
              <w:spacing w:before="60" w:after="60"/>
              <w:jc w:val="center"/>
              <w:rPr>
                <w:rFonts w:ascii="Calibri" w:hAnsi="Calibri"/>
                <w:sz w:val="20"/>
                <w:szCs w:val="20"/>
              </w:rPr>
            </w:pPr>
            <w:r>
              <w:rPr>
                <w:rFonts w:ascii="Calibri" w:hAnsi="Calibri"/>
                <w:sz w:val="20"/>
                <w:szCs w:val="20"/>
              </w:rPr>
              <w:t>Is a garage door proposed?</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6.7: Frequency</w:t>
            </w:r>
          </w:p>
        </w:tc>
        <w:tc>
          <w:tcPr>
            <w:tcW w:w="99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8F313E"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4555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6C7701">
            <w:pPr>
              <w:numPr>
                <w:ilvl w:val="0"/>
                <w:numId w:val="1"/>
              </w:numPr>
              <w:spacing w:before="60" w:after="60"/>
              <w:rPr>
                <w:rFonts w:ascii="Calibri" w:hAnsi="Calibri" w:cs="Arial"/>
                <w:b/>
                <w:sz w:val="22"/>
                <w:szCs w:val="20"/>
              </w:rPr>
            </w:pPr>
            <w:r>
              <w:rPr>
                <w:rFonts w:ascii="Calibri" w:hAnsi="Calibri" w:cs="Arial"/>
                <w:b/>
                <w:sz w:val="22"/>
                <w:szCs w:val="20"/>
              </w:rPr>
              <w:t>Roof Lines</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2E04AC" w:rsidRDefault="0095486D" w:rsidP="0095486D">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1F00CD"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2E04AC" w:rsidRDefault="0095486D" w:rsidP="0095486D">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95486D" w:rsidRPr="004D0991" w:rsidRDefault="001F00CD"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1D09FE">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tabs>
                <w:tab w:val="right" w:pos="2927"/>
              </w:tabs>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7.</w:t>
            </w:r>
            <w:r>
              <w:rPr>
                <w:rFonts w:ascii="Calibri" w:hAnsi="Calibri" w:cs="Arial"/>
                <w:sz w:val="22"/>
                <w:szCs w:val="20"/>
              </w:rPr>
              <w:t>1</w:t>
            </w:r>
            <w:r>
              <w:rPr>
                <w:rFonts w:ascii="Calibri" w:hAnsi="Calibri" w:cs="Arial"/>
                <w:sz w:val="22"/>
                <w:szCs w:val="20"/>
              </w:rPr>
              <w:tab/>
            </w:r>
          </w:p>
        </w:tc>
        <w:tc>
          <w:tcPr>
            <w:tcW w:w="990" w:type="dxa"/>
            <w:shd w:val="clear" w:color="auto" w:fill="auto"/>
            <w:tcMar>
              <w:top w:w="43" w:type="dxa"/>
              <w:left w:w="72" w:type="dxa"/>
              <w:bottom w:w="43" w:type="dxa"/>
              <w:right w:w="43" w:type="dxa"/>
            </w:tcMar>
            <w:vAlign w:val="center"/>
          </w:tcPr>
          <w:p w:rsidR="0095486D" w:rsidRPr="004D0991" w:rsidRDefault="000C1076"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F00CD"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1F00CD" w:rsidP="0095486D">
            <w:pPr>
              <w:spacing w:before="60" w:after="60"/>
              <w:jc w:val="center"/>
              <w:rPr>
                <w:rFonts w:ascii="Calibri" w:hAnsi="Calibri"/>
                <w:sz w:val="20"/>
                <w:szCs w:val="20"/>
              </w:rPr>
            </w:pPr>
            <w:r>
              <w:rPr>
                <w:rFonts w:ascii="Calibri" w:hAnsi="Calibri"/>
                <w:sz w:val="20"/>
                <w:szCs w:val="20"/>
              </w:rPr>
              <w:t>More info needed on rooftop appurtenances</w:t>
            </w:r>
            <w:r w:rsidR="006F1859">
              <w:rPr>
                <w:rFonts w:ascii="Calibri" w:hAnsi="Calibri"/>
                <w:sz w:val="20"/>
                <w:szCs w:val="20"/>
              </w:rPr>
              <w:t xml:space="preserve"> – will everything be screened as shown?</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7.</w:t>
            </w:r>
            <w:r>
              <w:rPr>
                <w:rFonts w:ascii="Calibri" w:hAnsi="Calibri" w:cs="Arial"/>
                <w:sz w:val="22"/>
                <w:szCs w:val="20"/>
              </w:rPr>
              <w:t>2</w:t>
            </w:r>
          </w:p>
        </w:tc>
        <w:tc>
          <w:tcPr>
            <w:tcW w:w="990" w:type="dxa"/>
            <w:shd w:val="clear" w:color="auto" w:fill="auto"/>
            <w:tcMar>
              <w:top w:w="43" w:type="dxa"/>
              <w:left w:w="72" w:type="dxa"/>
              <w:bottom w:w="43" w:type="dxa"/>
              <w:right w:w="43" w:type="dxa"/>
            </w:tcMar>
            <w:vAlign w:val="center"/>
          </w:tcPr>
          <w:p w:rsidR="0095486D" w:rsidRPr="004D0991" w:rsidRDefault="001F00CD"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EB6922" w:rsidP="00EB6922">
            <w:pPr>
              <w:numPr>
                <w:ilvl w:val="0"/>
                <w:numId w:val="1"/>
              </w:numPr>
              <w:spacing w:before="60" w:after="60"/>
              <w:rPr>
                <w:rFonts w:ascii="Calibri" w:hAnsi="Calibri" w:cs="Arial"/>
                <w:b/>
                <w:sz w:val="22"/>
                <w:szCs w:val="20"/>
              </w:rPr>
            </w:pPr>
            <w:r>
              <w:rPr>
                <w:rFonts w:ascii="Calibri" w:hAnsi="Calibri" w:cs="Arial"/>
                <w:b/>
                <w:sz w:val="22"/>
                <w:szCs w:val="20"/>
              </w:rPr>
              <w:t>Structured Parking</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sidRPr="0095486D">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7262B1"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7262B1" w:rsidP="0095486D">
            <w:pPr>
              <w:spacing w:before="60" w:after="60"/>
              <w:jc w:val="center"/>
              <w:rPr>
                <w:rFonts w:ascii="Calibri" w:hAnsi="Calibri"/>
                <w:sz w:val="20"/>
                <w:szCs w:val="20"/>
              </w:rPr>
            </w:pPr>
            <w:r>
              <w:rPr>
                <w:rFonts w:ascii="Calibri" w:hAnsi="Calibri"/>
                <w:sz w:val="20"/>
                <w:szCs w:val="20"/>
              </w:rPr>
              <w:t>More information needed on the articulation and detail of the garage on Fore Street.</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lastRenderedPageBreak/>
              <w:t>Guidelines</w:t>
            </w:r>
          </w:p>
        </w:tc>
        <w:tc>
          <w:tcPr>
            <w:tcW w:w="990" w:type="dxa"/>
            <w:shd w:val="clear" w:color="auto" w:fill="auto"/>
            <w:tcMar>
              <w:top w:w="43" w:type="dxa"/>
              <w:left w:w="72" w:type="dxa"/>
              <w:bottom w:w="43" w:type="dxa"/>
              <w:right w:w="43" w:type="dxa"/>
            </w:tcMar>
            <w:vAlign w:val="center"/>
          </w:tcPr>
          <w:p w:rsidR="0095486D" w:rsidRPr="004D0991" w:rsidRDefault="007262B1"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C363D"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7262B1"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3870" w:type="dxa"/>
          </w:tcPr>
          <w:p w:rsidR="0095486D" w:rsidRPr="004D0991" w:rsidRDefault="007262B1" w:rsidP="001C363D">
            <w:pPr>
              <w:spacing w:before="60" w:after="60"/>
              <w:jc w:val="center"/>
              <w:rPr>
                <w:rFonts w:ascii="Calibri" w:hAnsi="Calibri"/>
                <w:sz w:val="20"/>
                <w:szCs w:val="20"/>
              </w:rPr>
            </w:pPr>
            <w:r>
              <w:rPr>
                <w:rFonts w:ascii="Calibri" w:hAnsi="Calibri"/>
                <w:sz w:val="20"/>
                <w:szCs w:val="20"/>
              </w:rPr>
              <w:t xml:space="preserve">UA: n/a; Materials and detailing appear to be consistent with </w:t>
            </w:r>
            <w:r w:rsidR="00562CE0">
              <w:rPr>
                <w:rFonts w:ascii="Calibri" w:hAnsi="Calibri"/>
                <w:sz w:val="20"/>
                <w:szCs w:val="20"/>
              </w:rPr>
              <w:t>overall building character</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1</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562CE0"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C363D"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2A7172">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2</w:t>
            </w:r>
          </w:p>
        </w:tc>
        <w:tc>
          <w:tcPr>
            <w:tcW w:w="990" w:type="dxa"/>
            <w:shd w:val="clear" w:color="auto" w:fill="auto"/>
            <w:tcMar>
              <w:top w:w="43" w:type="dxa"/>
              <w:left w:w="72" w:type="dxa"/>
              <w:bottom w:w="43" w:type="dxa"/>
              <w:right w:w="43" w:type="dxa"/>
            </w:tcMar>
            <w:vAlign w:val="center"/>
          </w:tcPr>
          <w:p w:rsidR="0095486D" w:rsidRPr="004D0991" w:rsidRDefault="00562CE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562CE0" w:rsidP="0095486D">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0C1076"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A26F6" w:rsidP="0095486D">
            <w:pPr>
              <w:spacing w:before="60" w:after="60"/>
              <w:jc w:val="center"/>
              <w:rPr>
                <w:rFonts w:ascii="Calibri" w:hAnsi="Calibri"/>
                <w:sz w:val="20"/>
                <w:szCs w:val="20"/>
              </w:rPr>
            </w:pPr>
            <w:r>
              <w:rPr>
                <w:rFonts w:ascii="Calibri" w:hAnsi="Calibri"/>
                <w:sz w:val="20"/>
                <w:szCs w:val="20"/>
              </w:rPr>
              <w:t>Landscaping is appropriate here as screening</w:t>
            </w:r>
            <w:bookmarkStart w:id="3" w:name="_GoBack"/>
            <w:bookmarkEnd w:id="3"/>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3</w:t>
            </w:r>
          </w:p>
        </w:tc>
        <w:tc>
          <w:tcPr>
            <w:tcW w:w="990" w:type="dxa"/>
            <w:shd w:val="clear" w:color="auto" w:fill="auto"/>
            <w:tcMar>
              <w:top w:w="43" w:type="dxa"/>
              <w:left w:w="72" w:type="dxa"/>
              <w:bottom w:w="43" w:type="dxa"/>
              <w:right w:w="43" w:type="dxa"/>
            </w:tcMar>
            <w:vAlign w:val="center"/>
          </w:tcPr>
          <w:p w:rsidR="0095486D" w:rsidRPr="004D0991" w:rsidRDefault="00562CE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4</w:t>
            </w:r>
          </w:p>
        </w:tc>
        <w:tc>
          <w:tcPr>
            <w:tcW w:w="990" w:type="dxa"/>
            <w:shd w:val="clear" w:color="auto" w:fill="auto"/>
            <w:tcMar>
              <w:top w:w="43" w:type="dxa"/>
              <w:left w:w="72" w:type="dxa"/>
              <w:bottom w:w="43" w:type="dxa"/>
              <w:right w:w="43" w:type="dxa"/>
            </w:tcMar>
            <w:vAlign w:val="center"/>
          </w:tcPr>
          <w:p w:rsidR="0095486D" w:rsidRPr="004D0991" w:rsidRDefault="00562CE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7E56E8">
              <w:rPr>
                <w:rFonts w:ascii="Calibri" w:hAnsi="Calibri"/>
                <w:sz w:val="20"/>
                <w:szCs w:val="20"/>
              </w:rPr>
            </w:r>
            <w:r w:rsidR="007E56E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bl>
    <w:p w:rsidR="00CE17AA" w:rsidRPr="004D0991" w:rsidRDefault="00CE17AA" w:rsidP="007262B1">
      <w:pPr>
        <w:pStyle w:val="Heading1"/>
        <w:spacing w:before="0" w:after="120"/>
        <w:rPr>
          <w:rFonts w:ascii="Calibri" w:hAnsi="Calibri"/>
          <w:sz w:val="24"/>
          <w:szCs w:val="24"/>
        </w:rPr>
      </w:pPr>
    </w:p>
    <w:sectPr w:rsidR="00CE17AA" w:rsidRPr="004D0991" w:rsidSect="00CE17AA">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E8" w:rsidRDefault="007E56E8">
      <w:r>
        <w:separator/>
      </w:r>
    </w:p>
  </w:endnote>
  <w:endnote w:type="continuationSeparator" w:id="0">
    <w:p w:rsidR="007E56E8" w:rsidRDefault="007E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echn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E8" w:rsidRPr="004D0991" w:rsidRDefault="007E56E8">
    <w:pPr>
      <w:pStyle w:val="Footer"/>
      <w:rPr>
        <w:rFonts w:ascii="Calibri" w:hAnsi="Calibri"/>
        <w:sz w:val="20"/>
      </w:rPr>
    </w:pPr>
    <w:r w:rsidRPr="004D0991">
      <w:rPr>
        <w:rFonts w:ascii="Calibri" w:hAnsi="Calibri"/>
        <w:sz w:val="20"/>
      </w:rPr>
      <w:t>201</w:t>
    </w:r>
    <w:r>
      <w:rPr>
        <w:rFonts w:ascii="Calibri" w:hAnsi="Calibri"/>
        <w:sz w:val="20"/>
      </w:rPr>
      <w:t xml:space="preserve">5  | </w:t>
    </w:r>
    <w:r w:rsidRPr="004D0991">
      <w:rPr>
        <w:rFonts w:ascii="Calibri" w:hAnsi="Calibri"/>
        <w:sz w:val="20"/>
      </w:rPr>
      <w:t xml:space="preserve"> India Street Form-based Code</w:t>
    </w:r>
    <w:r>
      <w:rPr>
        <w:rFonts w:ascii="Calibri" w:hAnsi="Calibri"/>
        <w:sz w:val="20"/>
      </w:rPr>
      <w:t xml:space="preserve"> Zone</w:t>
    </w:r>
  </w:p>
  <w:p w:rsidR="007E56E8" w:rsidRPr="00BC0584" w:rsidRDefault="007E56E8" w:rsidP="001E36E3">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E8" w:rsidRDefault="007E56E8">
      <w:r>
        <w:separator/>
      </w:r>
    </w:p>
  </w:footnote>
  <w:footnote w:type="continuationSeparator" w:id="0">
    <w:p w:rsidR="007E56E8" w:rsidRDefault="007E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3411"/>
    <w:multiLevelType w:val="hybridMultilevel"/>
    <w:tmpl w:val="A9E8A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2058B"/>
    <w:multiLevelType w:val="hybridMultilevel"/>
    <w:tmpl w:val="D6482F4A"/>
    <w:lvl w:ilvl="0" w:tplc="9C003C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AA"/>
    <w:rsid w:val="000227CB"/>
    <w:rsid w:val="00023FA3"/>
    <w:rsid w:val="000274E4"/>
    <w:rsid w:val="000317FF"/>
    <w:rsid w:val="00033D81"/>
    <w:rsid w:val="00040CB3"/>
    <w:rsid w:val="000438E3"/>
    <w:rsid w:val="00050119"/>
    <w:rsid w:val="000565D0"/>
    <w:rsid w:val="00061433"/>
    <w:rsid w:val="00072D01"/>
    <w:rsid w:val="0009379D"/>
    <w:rsid w:val="000943E5"/>
    <w:rsid w:val="000A4B87"/>
    <w:rsid w:val="000C1076"/>
    <w:rsid w:val="000C115A"/>
    <w:rsid w:val="000C2E8F"/>
    <w:rsid w:val="000C372B"/>
    <w:rsid w:val="000C7E9E"/>
    <w:rsid w:val="000E5ED6"/>
    <w:rsid w:val="000F6DE2"/>
    <w:rsid w:val="00105136"/>
    <w:rsid w:val="00111FC7"/>
    <w:rsid w:val="00117217"/>
    <w:rsid w:val="001229F6"/>
    <w:rsid w:val="00122B1F"/>
    <w:rsid w:val="00130569"/>
    <w:rsid w:val="00144337"/>
    <w:rsid w:val="00156841"/>
    <w:rsid w:val="00167E66"/>
    <w:rsid w:val="00177B36"/>
    <w:rsid w:val="0018393A"/>
    <w:rsid w:val="00192023"/>
    <w:rsid w:val="0019658B"/>
    <w:rsid w:val="001A2264"/>
    <w:rsid w:val="001A78C7"/>
    <w:rsid w:val="001B01E9"/>
    <w:rsid w:val="001B47C6"/>
    <w:rsid w:val="001C363D"/>
    <w:rsid w:val="001D09FE"/>
    <w:rsid w:val="001D4D25"/>
    <w:rsid w:val="001E36E3"/>
    <w:rsid w:val="001E777F"/>
    <w:rsid w:val="001F00CD"/>
    <w:rsid w:val="0020374C"/>
    <w:rsid w:val="00213D41"/>
    <w:rsid w:val="00216FAE"/>
    <w:rsid w:val="00233F44"/>
    <w:rsid w:val="00236CD1"/>
    <w:rsid w:val="002462D7"/>
    <w:rsid w:val="00247F8A"/>
    <w:rsid w:val="0025091D"/>
    <w:rsid w:val="00263A7B"/>
    <w:rsid w:val="00273EC8"/>
    <w:rsid w:val="002A3678"/>
    <w:rsid w:val="002A7172"/>
    <w:rsid w:val="002B6CE5"/>
    <w:rsid w:val="002D0F9A"/>
    <w:rsid w:val="002E04AC"/>
    <w:rsid w:val="002F028C"/>
    <w:rsid w:val="00321C34"/>
    <w:rsid w:val="00327514"/>
    <w:rsid w:val="00336F27"/>
    <w:rsid w:val="003504AB"/>
    <w:rsid w:val="003570C9"/>
    <w:rsid w:val="00361C07"/>
    <w:rsid w:val="0037413D"/>
    <w:rsid w:val="00380028"/>
    <w:rsid w:val="00382DF0"/>
    <w:rsid w:val="00384E34"/>
    <w:rsid w:val="0038643F"/>
    <w:rsid w:val="003C0728"/>
    <w:rsid w:val="003C49FD"/>
    <w:rsid w:val="004070FE"/>
    <w:rsid w:val="004118F0"/>
    <w:rsid w:val="00414D2E"/>
    <w:rsid w:val="004244F8"/>
    <w:rsid w:val="004418F9"/>
    <w:rsid w:val="00443158"/>
    <w:rsid w:val="00450D78"/>
    <w:rsid w:val="0045556D"/>
    <w:rsid w:val="00457168"/>
    <w:rsid w:val="004A4C81"/>
    <w:rsid w:val="004B5439"/>
    <w:rsid w:val="004D0991"/>
    <w:rsid w:val="004D10B6"/>
    <w:rsid w:val="004D17AD"/>
    <w:rsid w:val="004D471E"/>
    <w:rsid w:val="004F025C"/>
    <w:rsid w:val="0050502C"/>
    <w:rsid w:val="00505418"/>
    <w:rsid w:val="00515C34"/>
    <w:rsid w:val="00536A31"/>
    <w:rsid w:val="00536A76"/>
    <w:rsid w:val="00543304"/>
    <w:rsid w:val="00546305"/>
    <w:rsid w:val="005540DE"/>
    <w:rsid w:val="005570DD"/>
    <w:rsid w:val="00562218"/>
    <w:rsid w:val="00562CE0"/>
    <w:rsid w:val="00564767"/>
    <w:rsid w:val="00567688"/>
    <w:rsid w:val="00582123"/>
    <w:rsid w:val="005842BA"/>
    <w:rsid w:val="005924CC"/>
    <w:rsid w:val="005A4F46"/>
    <w:rsid w:val="005B1A90"/>
    <w:rsid w:val="005D1F37"/>
    <w:rsid w:val="005D6D63"/>
    <w:rsid w:val="005E3092"/>
    <w:rsid w:val="0060385F"/>
    <w:rsid w:val="0060454F"/>
    <w:rsid w:val="006132F2"/>
    <w:rsid w:val="00617871"/>
    <w:rsid w:val="00673357"/>
    <w:rsid w:val="00677C02"/>
    <w:rsid w:val="00684F01"/>
    <w:rsid w:val="006947C3"/>
    <w:rsid w:val="006A57AA"/>
    <w:rsid w:val="006A722F"/>
    <w:rsid w:val="006B3164"/>
    <w:rsid w:val="006C7701"/>
    <w:rsid w:val="006D1D85"/>
    <w:rsid w:val="006E10F1"/>
    <w:rsid w:val="006E29A1"/>
    <w:rsid w:val="006E6BA4"/>
    <w:rsid w:val="006F1859"/>
    <w:rsid w:val="00700133"/>
    <w:rsid w:val="00705B60"/>
    <w:rsid w:val="0070761E"/>
    <w:rsid w:val="00723F3F"/>
    <w:rsid w:val="007262B1"/>
    <w:rsid w:val="00730C78"/>
    <w:rsid w:val="0074458F"/>
    <w:rsid w:val="00745349"/>
    <w:rsid w:val="00745939"/>
    <w:rsid w:val="00745B1F"/>
    <w:rsid w:val="00754964"/>
    <w:rsid w:val="00797E24"/>
    <w:rsid w:val="007A3210"/>
    <w:rsid w:val="007B7805"/>
    <w:rsid w:val="007D01E0"/>
    <w:rsid w:val="007D4616"/>
    <w:rsid w:val="007E56E8"/>
    <w:rsid w:val="007F16AA"/>
    <w:rsid w:val="007F1717"/>
    <w:rsid w:val="007F68CB"/>
    <w:rsid w:val="00816E6A"/>
    <w:rsid w:val="008322D3"/>
    <w:rsid w:val="00846E12"/>
    <w:rsid w:val="00863802"/>
    <w:rsid w:val="00866204"/>
    <w:rsid w:val="00867C1A"/>
    <w:rsid w:val="008729C4"/>
    <w:rsid w:val="0088329B"/>
    <w:rsid w:val="0088521F"/>
    <w:rsid w:val="00892851"/>
    <w:rsid w:val="00895F90"/>
    <w:rsid w:val="008D04DE"/>
    <w:rsid w:val="008D415F"/>
    <w:rsid w:val="008F313E"/>
    <w:rsid w:val="00913CFB"/>
    <w:rsid w:val="009154AE"/>
    <w:rsid w:val="00915945"/>
    <w:rsid w:val="009254F0"/>
    <w:rsid w:val="00927BE1"/>
    <w:rsid w:val="0095486D"/>
    <w:rsid w:val="009571B9"/>
    <w:rsid w:val="00964E0E"/>
    <w:rsid w:val="00973F36"/>
    <w:rsid w:val="009740E0"/>
    <w:rsid w:val="00996FBC"/>
    <w:rsid w:val="009A26F6"/>
    <w:rsid w:val="009A27CF"/>
    <w:rsid w:val="009C14B3"/>
    <w:rsid w:val="009C1DD7"/>
    <w:rsid w:val="009D6281"/>
    <w:rsid w:val="009E5674"/>
    <w:rsid w:val="009F7337"/>
    <w:rsid w:val="009F79C7"/>
    <w:rsid w:val="00A0175D"/>
    <w:rsid w:val="00A01EC2"/>
    <w:rsid w:val="00A3176F"/>
    <w:rsid w:val="00A519F9"/>
    <w:rsid w:val="00A531DF"/>
    <w:rsid w:val="00A72919"/>
    <w:rsid w:val="00A9348A"/>
    <w:rsid w:val="00A93977"/>
    <w:rsid w:val="00AE76F0"/>
    <w:rsid w:val="00AF4825"/>
    <w:rsid w:val="00AF4A1F"/>
    <w:rsid w:val="00B037B1"/>
    <w:rsid w:val="00B12A13"/>
    <w:rsid w:val="00B24568"/>
    <w:rsid w:val="00B3321E"/>
    <w:rsid w:val="00B362B8"/>
    <w:rsid w:val="00B403A4"/>
    <w:rsid w:val="00B40640"/>
    <w:rsid w:val="00B43EE6"/>
    <w:rsid w:val="00B45AF8"/>
    <w:rsid w:val="00B506FE"/>
    <w:rsid w:val="00B7230B"/>
    <w:rsid w:val="00B74263"/>
    <w:rsid w:val="00B93705"/>
    <w:rsid w:val="00BC0584"/>
    <w:rsid w:val="00BC0AE7"/>
    <w:rsid w:val="00BD46E7"/>
    <w:rsid w:val="00BD6890"/>
    <w:rsid w:val="00BF7A77"/>
    <w:rsid w:val="00C119B5"/>
    <w:rsid w:val="00C16FE5"/>
    <w:rsid w:val="00C27C60"/>
    <w:rsid w:val="00C52E29"/>
    <w:rsid w:val="00C664DD"/>
    <w:rsid w:val="00C83A76"/>
    <w:rsid w:val="00C955D9"/>
    <w:rsid w:val="00CA1D1E"/>
    <w:rsid w:val="00CA773D"/>
    <w:rsid w:val="00CB7D56"/>
    <w:rsid w:val="00CD1496"/>
    <w:rsid w:val="00CD1FE8"/>
    <w:rsid w:val="00CD2C6C"/>
    <w:rsid w:val="00CE17AA"/>
    <w:rsid w:val="00CF5EAF"/>
    <w:rsid w:val="00D040EB"/>
    <w:rsid w:val="00D05FCB"/>
    <w:rsid w:val="00D37851"/>
    <w:rsid w:val="00D46BFC"/>
    <w:rsid w:val="00D526CF"/>
    <w:rsid w:val="00D74727"/>
    <w:rsid w:val="00D81BC2"/>
    <w:rsid w:val="00D869E0"/>
    <w:rsid w:val="00DA16C2"/>
    <w:rsid w:val="00DB57CA"/>
    <w:rsid w:val="00DC0A30"/>
    <w:rsid w:val="00DC12A8"/>
    <w:rsid w:val="00DC28D2"/>
    <w:rsid w:val="00DD5809"/>
    <w:rsid w:val="00DE1A43"/>
    <w:rsid w:val="00DF61E6"/>
    <w:rsid w:val="00E10A13"/>
    <w:rsid w:val="00E16FFA"/>
    <w:rsid w:val="00E31AE2"/>
    <w:rsid w:val="00E51E7B"/>
    <w:rsid w:val="00EA494A"/>
    <w:rsid w:val="00EB6922"/>
    <w:rsid w:val="00EC5F5F"/>
    <w:rsid w:val="00EE296F"/>
    <w:rsid w:val="00EE69BD"/>
    <w:rsid w:val="00EF08C1"/>
    <w:rsid w:val="00EF733F"/>
    <w:rsid w:val="00EF7E64"/>
    <w:rsid w:val="00F05F79"/>
    <w:rsid w:val="00F12596"/>
    <w:rsid w:val="00F21597"/>
    <w:rsid w:val="00F24FCC"/>
    <w:rsid w:val="00F26047"/>
    <w:rsid w:val="00F4756B"/>
    <w:rsid w:val="00F50234"/>
    <w:rsid w:val="00F503E5"/>
    <w:rsid w:val="00F73042"/>
    <w:rsid w:val="00F817A0"/>
    <w:rsid w:val="00F8643B"/>
    <w:rsid w:val="00F87A74"/>
    <w:rsid w:val="00FB65DD"/>
    <w:rsid w:val="00FB7124"/>
    <w:rsid w:val="00FC0F97"/>
    <w:rsid w:val="00FC73CE"/>
    <w:rsid w:val="00FD4043"/>
    <w:rsid w:val="00FD4914"/>
    <w:rsid w:val="00FD5F0B"/>
    <w:rsid w:val="00FE116C"/>
    <w:rsid w:val="00FE1F3F"/>
    <w:rsid w:val="00FF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492FE6"/>
  <w15:docId w15:val="{2EA053A6-C9C8-4E9C-A6ED-3B0569DB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 w:type="character" w:customStyle="1" w:styleId="FooterChar">
    <w:name w:val="Footer Char"/>
    <w:link w:val="Footer"/>
    <w:uiPriority w:val="99"/>
    <w:rsid w:val="004D0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ERON\AppData\Roaming\Microsoft\Templates\Performance%20interview%20planning%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7DC8-88C4-4C32-8E88-C0CC9E1E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interview planning checklist</Template>
  <TotalTime>1034</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Cameron</dc:creator>
  <cp:lastModifiedBy>ccameron</cp:lastModifiedBy>
  <cp:revision>51</cp:revision>
  <cp:lastPrinted>2018-01-05T21:53:00Z</cp:lastPrinted>
  <dcterms:created xsi:type="dcterms:W3CDTF">2017-11-27T16:18:00Z</dcterms:created>
  <dcterms:modified xsi:type="dcterms:W3CDTF">2018-04-05T15:54:00Z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