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71" w:rsidRDefault="007C63C8">
      <w:bookmarkStart w:id="0" w:name="_GoBack"/>
      <w:bookmarkEnd w:id="0"/>
      <w:r>
        <w:rPr>
          <w:noProof/>
        </w:rPr>
        <w:drawing>
          <wp:inline distT="0" distB="0" distL="0" distR="0" wp14:anchorId="7BE52C86" wp14:editId="21E9FC34">
            <wp:extent cx="5475339"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944880"/>
                    </a:xfrm>
                    <a:prstGeom prst="rect">
                      <a:avLst/>
                    </a:prstGeom>
                  </pic:spPr>
                </pic:pic>
              </a:graphicData>
            </a:graphic>
          </wp:inline>
        </w:drawing>
      </w:r>
    </w:p>
    <w:p w:rsidR="007C63C8" w:rsidRDefault="007C63C8"/>
    <w:p w:rsidR="007C63C8" w:rsidRDefault="008A0A91" w:rsidP="007C63C8">
      <w:pPr>
        <w:ind w:left="5760" w:firstLine="720"/>
        <w:rPr>
          <w:rFonts w:ascii="Times New Roman" w:hAnsi="Times New Roman" w:cs="Times New Roman"/>
          <w:sz w:val="24"/>
          <w:szCs w:val="24"/>
        </w:rPr>
      </w:pPr>
      <w:r>
        <w:rPr>
          <w:rFonts w:ascii="Times New Roman" w:hAnsi="Times New Roman" w:cs="Times New Roman"/>
          <w:sz w:val="24"/>
          <w:szCs w:val="24"/>
        </w:rPr>
        <w:t>October 8</w:t>
      </w:r>
      <w:r w:rsidR="007C63C8">
        <w:rPr>
          <w:rFonts w:ascii="Times New Roman" w:hAnsi="Times New Roman" w:cs="Times New Roman"/>
          <w:sz w:val="24"/>
          <w:szCs w:val="24"/>
        </w:rPr>
        <w:t>, 2014</w:t>
      </w:r>
    </w:p>
    <w:p w:rsidR="007C63C8" w:rsidRDefault="008A0A91" w:rsidP="007C63C8">
      <w:pPr>
        <w:tabs>
          <w:tab w:val="left" w:pos="1890"/>
        </w:tabs>
        <w:spacing w:after="0" w:line="240" w:lineRule="auto"/>
        <w:rPr>
          <w:rFonts w:ascii="Times New Roman" w:hAnsi="Times New Roman" w:cs="Times New Roman"/>
          <w:sz w:val="24"/>
          <w:szCs w:val="24"/>
        </w:rPr>
      </w:pPr>
      <w:r>
        <w:rPr>
          <w:rFonts w:ascii="Times New Roman" w:hAnsi="Times New Roman" w:cs="Times New Roman"/>
          <w:sz w:val="24"/>
          <w:szCs w:val="24"/>
        </w:rPr>
        <w:t>Greg Payne</w:t>
      </w:r>
    </w:p>
    <w:p w:rsidR="007C63C8" w:rsidRDefault="007C63C8" w:rsidP="007C63C8">
      <w:pPr>
        <w:tabs>
          <w:tab w:val="left" w:pos="189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Avesta</w:t>
      </w:r>
      <w:proofErr w:type="spellEnd"/>
      <w:r>
        <w:rPr>
          <w:rFonts w:ascii="Times New Roman" w:hAnsi="Times New Roman" w:cs="Times New Roman"/>
          <w:sz w:val="24"/>
          <w:szCs w:val="24"/>
        </w:rPr>
        <w:t xml:space="preserve"> Housing</w:t>
      </w:r>
    </w:p>
    <w:p w:rsidR="007C63C8" w:rsidRDefault="007C63C8" w:rsidP="007C63C8">
      <w:pPr>
        <w:tabs>
          <w:tab w:val="left" w:pos="1890"/>
        </w:tabs>
        <w:spacing w:after="0" w:line="240" w:lineRule="auto"/>
        <w:rPr>
          <w:rFonts w:ascii="Times New Roman" w:hAnsi="Times New Roman" w:cs="Times New Roman"/>
          <w:sz w:val="24"/>
          <w:szCs w:val="24"/>
        </w:rPr>
      </w:pPr>
      <w:r>
        <w:rPr>
          <w:rFonts w:ascii="Times New Roman" w:hAnsi="Times New Roman" w:cs="Times New Roman"/>
          <w:sz w:val="24"/>
          <w:szCs w:val="24"/>
        </w:rPr>
        <w:t>307 Cumberland Avenue</w:t>
      </w:r>
    </w:p>
    <w:p w:rsidR="007C63C8" w:rsidRDefault="007C63C8" w:rsidP="007C63C8">
      <w:pPr>
        <w:tabs>
          <w:tab w:val="left" w:pos="1890"/>
        </w:tabs>
        <w:spacing w:after="0" w:line="240" w:lineRule="auto"/>
        <w:rPr>
          <w:rFonts w:ascii="Times New Roman" w:hAnsi="Times New Roman" w:cs="Times New Roman"/>
          <w:sz w:val="24"/>
          <w:szCs w:val="24"/>
        </w:rPr>
      </w:pPr>
      <w:r>
        <w:rPr>
          <w:rFonts w:ascii="Times New Roman" w:hAnsi="Times New Roman" w:cs="Times New Roman"/>
          <w:sz w:val="24"/>
          <w:szCs w:val="24"/>
        </w:rPr>
        <w:t>Portland, ME 04101</w:t>
      </w:r>
      <w:r>
        <w:rPr>
          <w:rFonts w:ascii="Times New Roman" w:hAnsi="Times New Roman" w:cs="Times New Roman"/>
          <w:sz w:val="24"/>
          <w:szCs w:val="24"/>
        </w:rPr>
        <w:tab/>
      </w:r>
    </w:p>
    <w:p w:rsidR="007C63C8" w:rsidRDefault="007C63C8" w:rsidP="007C63C8">
      <w:pPr>
        <w:tabs>
          <w:tab w:val="left" w:pos="1890"/>
        </w:tabs>
        <w:spacing w:after="0" w:line="240" w:lineRule="auto"/>
        <w:rPr>
          <w:rFonts w:ascii="Times New Roman" w:hAnsi="Times New Roman" w:cs="Times New Roman"/>
          <w:sz w:val="24"/>
          <w:szCs w:val="24"/>
        </w:rPr>
      </w:pPr>
    </w:p>
    <w:p w:rsidR="007C63C8" w:rsidRDefault="007C63C8" w:rsidP="007C63C8">
      <w:pPr>
        <w:tabs>
          <w:tab w:val="left" w:pos="1890"/>
        </w:tabs>
        <w:spacing w:after="0" w:line="240" w:lineRule="auto"/>
        <w:rPr>
          <w:rFonts w:ascii="Times New Roman" w:hAnsi="Times New Roman" w:cs="Times New Roman"/>
          <w:sz w:val="24"/>
          <w:szCs w:val="24"/>
        </w:rPr>
      </w:pPr>
      <w:r>
        <w:rPr>
          <w:rFonts w:ascii="Times New Roman" w:hAnsi="Times New Roman" w:cs="Times New Roman"/>
          <w:sz w:val="24"/>
          <w:szCs w:val="24"/>
        </w:rPr>
        <w:t>Dear Mr. Payne:</w:t>
      </w:r>
    </w:p>
    <w:p w:rsidR="007C63C8" w:rsidRDefault="007C63C8" w:rsidP="007C63C8">
      <w:pPr>
        <w:tabs>
          <w:tab w:val="left" w:pos="1890"/>
        </w:tabs>
        <w:spacing w:after="0" w:line="240" w:lineRule="auto"/>
        <w:rPr>
          <w:rFonts w:ascii="Times New Roman" w:hAnsi="Times New Roman" w:cs="Times New Roman"/>
          <w:sz w:val="24"/>
          <w:szCs w:val="24"/>
        </w:rPr>
      </w:pPr>
    </w:p>
    <w:p w:rsidR="008A0A91" w:rsidRPr="00592591" w:rsidRDefault="008A0A91" w:rsidP="008A0A91">
      <w:pPr>
        <w:tabs>
          <w:tab w:val="left" w:pos="1890"/>
        </w:tabs>
        <w:spacing w:after="0" w:line="240" w:lineRule="auto"/>
        <w:rPr>
          <w:rFonts w:ascii="Times New Roman" w:hAnsi="Times New Roman" w:cs="Times New Roman"/>
          <w:sz w:val="24"/>
          <w:szCs w:val="24"/>
        </w:rPr>
      </w:pPr>
      <w:r w:rsidRPr="00D3197D">
        <w:rPr>
          <w:rFonts w:ascii="Times New Roman" w:hAnsi="Times New Roman" w:cs="Times New Roman"/>
          <w:sz w:val="24"/>
          <w:szCs w:val="24"/>
          <w:u w:val="single"/>
        </w:rPr>
        <w:t>Housing: Sustaining Portland’s Future</w:t>
      </w:r>
      <w:r>
        <w:rPr>
          <w:rFonts w:ascii="Times New Roman" w:hAnsi="Times New Roman" w:cs="Times New Roman"/>
          <w:sz w:val="24"/>
          <w:szCs w:val="24"/>
        </w:rPr>
        <w:t xml:space="preserve"> was adopted as the housing element of Portland’s Comprehensive Plan on November 18, 2002.  Maine’s State Planning Office found Portland’s comprehensive plan to be consistent with Maine’s Growth Management Law in February 2003.  The consolidated Comprehensive Plan, including </w:t>
      </w:r>
      <w:r>
        <w:rPr>
          <w:rFonts w:ascii="Times New Roman" w:hAnsi="Times New Roman" w:cs="Times New Roman"/>
          <w:sz w:val="24"/>
          <w:szCs w:val="24"/>
          <w:u w:val="single"/>
        </w:rPr>
        <w:t>Housing: Sustaining Portland’s Future</w:t>
      </w:r>
      <w:proofErr w:type="gramStart"/>
      <w:r>
        <w:rPr>
          <w:rFonts w:ascii="Times New Roman" w:hAnsi="Times New Roman" w:cs="Times New Roman"/>
          <w:sz w:val="24"/>
          <w:szCs w:val="24"/>
          <w:u w:val="single"/>
        </w:rPr>
        <w:t>,</w:t>
      </w:r>
      <w:r>
        <w:rPr>
          <w:rFonts w:ascii="Times New Roman" w:hAnsi="Times New Roman" w:cs="Times New Roman"/>
          <w:sz w:val="24"/>
          <w:szCs w:val="24"/>
        </w:rPr>
        <w:t xml:space="preserve">  was</w:t>
      </w:r>
      <w:proofErr w:type="gramEnd"/>
      <w:r>
        <w:rPr>
          <w:rFonts w:ascii="Times New Roman" w:hAnsi="Times New Roman" w:cs="Times New Roman"/>
          <w:sz w:val="24"/>
          <w:szCs w:val="24"/>
        </w:rPr>
        <w:t xml:space="preserve"> adopted by Portland’s City Council on November 21,  2005.</w:t>
      </w:r>
    </w:p>
    <w:p w:rsidR="007C63C8" w:rsidRDefault="007C63C8"/>
    <w:p w:rsidR="007C63C8" w:rsidRPr="00A52091" w:rsidRDefault="007C63C8" w:rsidP="00136BB4">
      <w:pPr>
        <w:kinsoku w:val="0"/>
        <w:overflowPunct w:val="0"/>
        <w:autoSpaceDE w:val="0"/>
        <w:autoSpaceDN w:val="0"/>
        <w:adjustRightInd w:val="0"/>
        <w:spacing w:after="0" w:line="242" w:lineRule="auto"/>
        <w:ind w:left="41" w:right="117"/>
        <w:rPr>
          <w:rFonts w:ascii="Times New Roman" w:hAnsi="Times New Roman" w:cs="Times New Roman"/>
          <w:color w:val="000000"/>
          <w:sz w:val="24"/>
          <w:szCs w:val="24"/>
        </w:rPr>
      </w:pPr>
      <w:proofErr w:type="spellStart"/>
      <w:r w:rsidRPr="00A52091">
        <w:rPr>
          <w:rFonts w:ascii="Times New Roman" w:hAnsi="Times New Roman" w:cs="Times New Roman"/>
          <w:color w:val="363636"/>
          <w:sz w:val="24"/>
          <w:szCs w:val="24"/>
        </w:rPr>
        <w:t>Avesta's</w:t>
      </w:r>
      <w:proofErr w:type="spellEnd"/>
      <w:r w:rsidRPr="00A52091">
        <w:rPr>
          <w:rFonts w:ascii="Times New Roman" w:hAnsi="Times New Roman" w:cs="Times New Roman"/>
          <w:color w:val="363636"/>
          <w:spacing w:val="20"/>
          <w:sz w:val="24"/>
          <w:szCs w:val="24"/>
        </w:rPr>
        <w:t xml:space="preserve"> </w:t>
      </w:r>
      <w:r w:rsidRPr="00A52091">
        <w:rPr>
          <w:rFonts w:ascii="Times New Roman" w:hAnsi="Times New Roman" w:cs="Times New Roman"/>
          <w:color w:val="4B4B4B"/>
          <w:sz w:val="24"/>
          <w:szCs w:val="24"/>
        </w:rPr>
        <w:t>proposal</w:t>
      </w:r>
      <w:r w:rsidRPr="00A52091">
        <w:rPr>
          <w:rFonts w:ascii="Times New Roman" w:hAnsi="Times New Roman" w:cs="Times New Roman"/>
          <w:color w:val="4B4B4B"/>
          <w:spacing w:val="21"/>
          <w:sz w:val="24"/>
          <w:szCs w:val="24"/>
        </w:rPr>
        <w:t xml:space="preserve"> </w:t>
      </w:r>
      <w:r w:rsidRPr="00A52091">
        <w:rPr>
          <w:rFonts w:ascii="Times New Roman" w:hAnsi="Times New Roman" w:cs="Times New Roman"/>
          <w:color w:val="363636"/>
          <w:sz w:val="24"/>
          <w:szCs w:val="24"/>
        </w:rPr>
        <w:t>to</w:t>
      </w:r>
      <w:r w:rsidRPr="00A52091">
        <w:rPr>
          <w:rFonts w:ascii="Times New Roman" w:hAnsi="Times New Roman" w:cs="Times New Roman"/>
          <w:color w:val="363636"/>
          <w:spacing w:val="11"/>
          <w:sz w:val="24"/>
          <w:szCs w:val="24"/>
        </w:rPr>
        <w:t xml:space="preserve"> </w:t>
      </w:r>
      <w:r w:rsidRPr="00A52091">
        <w:rPr>
          <w:rFonts w:ascii="Times New Roman" w:hAnsi="Times New Roman" w:cs="Times New Roman"/>
          <w:color w:val="363636"/>
          <w:sz w:val="24"/>
          <w:szCs w:val="24"/>
        </w:rPr>
        <w:t>develop</w:t>
      </w:r>
      <w:r w:rsidRPr="00A52091">
        <w:rPr>
          <w:rFonts w:ascii="Times New Roman" w:hAnsi="Times New Roman" w:cs="Times New Roman"/>
          <w:color w:val="363636"/>
          <w:spacing w:val="7"/>
          <w:sz w:val="24"/>
          <w:szCs w:val="24"/>
        </w:rPr>
        <w:t xml:space="preserve"> </w:t>
      </w:r>
      <w:r w:rsidRPr="00A52091">
        <w:rPr>
          <w:rFonts w:ascii="Times New Roman" w:hAnsi="Times New Roman" w:cs="Times New Roman"/>
          <w:color w:val="363636"/>
          <w:sz w:val="24"/>
          <w:szCs w:val="24"/>
        </w:rPr>
        <w:t>a</w:t>
      </w:r>
      <w:r w:rsidRPr="00A52091">
        <w:rPr>
          <w:rFonts w:ascii="Times New Roman" w:hAnsi="Times New Roman" w:cs="Times New Roman"/>
          <w:color w:val="363636"/>
          <w:spacing w:val="-12"/>
          <w:sz w:val="24"/>
          <w:szCs w:val="24"/>
        </w:rPr>
        <w:t xml:space="preserve"> </w:t>
      </w:r>
      <w:r w:rsidRPr="00A52091">
        <w:rPr>
          <w:rFonts w:ascii="Times New Roman" w:hAnsi="Times New Roman" w:cs="Times New Roman"/>
          <w:color w:val="363636"/>
          <w:sz w:val="24"/>
          <w:szCs w:val="24"/>
        </w:rPr>
        <w:t>housing</w:t>
      </w:r>
      <w:r w:rsidRPr="00A52091">
        <w:rPr>
          <w:rFonts w:ascii="Times New Roman" w:hAnsi="Times New Roman" w:cs="Times New Roman"/>
          <w:color w:val="363636"/>
          <w:spacing w:val="18"/>
          <w:sz w:val="24"/>
          <w:szCs w:val="24"/>
        </w:rPr>
        <w:t xml:space="preserve"> </w:t>
      </w:r>
      <w:r w:rsidRPr="00A52091">
        <w:rPr>
          <w:rFonts w:ascii="Times New Roman" w:hAnsi="Times New Roman" w:cs="Times New Roman"/>
          <w:color w:val="4B4B4B"/>
          <w:sz w:val="24"/>
          <w:szCs w:val="24"/>
        </w:rPr>
        <w:t>project</w:t>
      </w:r>
      <w:r w:rsidRPr="00A52091">
        <w:rPr>
          <w:rFonts w:ascii="Times New Roman" w:hAnsi="Times New Roman" w:cs="Times New Roman"/>
          <w:color w:val="4B4B4B"/>
          <w:spacing w:val="33"/>
          <w:sz w:val="24"/>
          <w:szCs w:val="24"/>
        </w:rPr>
        <w:t xml:space="preserve"> </w:t>
      </w:r>
      <w:r>
        <w:rPr>
          <w:rFonts w:ascii="Times New Roman" w:hAnsi="Times New Roman" w:cs="Times New Roman"/>
          <w:color w:val="4B4B4B"/>
          <w:spacing w:val="33"/>
          <w:sz w:val="24"/>
          <w:szCs w:val="24"/>
        </w:rPr>
        <w:t>w</w:t>
      </w:r>
      <w:r w:rsidRPr="00A52091">
        <w:rPr>
          <w:rFonts w:ascii="Times New Roman" w:hAnsi="Times New Roman" w:cs="Times New Roman"/>
          <w:color w:val="4B4B4B"/>
          <w:sz w:val="24"/>
          <w:szCs w:val="24"/>
        </w:rPr>
        <w:t>ith</w:t>
      </w:r>
      <w:r w:rsidRPr="00A52091">
        <w:rPr>
          <w:rFonts w:ascii="Times New Roman" w:hAnsi="Times New Roman" w:cs="Times New Roman"/>
          <w:color w:val="4B4B4B"/>
          <w:spacing w:val="57"/>
          <w:sz w:val="24"/>
          <w:szCs w:val="24"/>
        </w:rPr>
        <w:t xml:space="preserve"> </w:t>
      </w:r>
      <w:r w:rsidRPr="00A52091">
        <w:rPr>
          <w:rFonts w:ascii="Times New Roman" w:hAnsi="Times New Roman" w:cs="Times New Roman"/>
          <w:color w:val="4B4B4B"/>
          <w:sz w:val="24"/>
          <w:szCs w:val="24"/>
        </w:rPr>
        <w:t>forty-five</w:t>
      </w:r>
      <w:r w:rsidRPr="00A52091">
        <w:rPr>
          <w:rFonts w:ascii="Times New Roman" w:hAnsi="Times New Roman" w:cs="Times New Roman"/>
          <w:color w:val="4B4B4B"/>
          <w:spacing w:val="15"/>
          <w:sz w:val="24"/>
          <w:szCs w:val="24"/>
        </w:rPr>
        <w:t xml:space="preserve"> </w:t>
      </w:r>
      <w:r w:rsidRPr="00A52091">
        <w:rPr>
          <w:rFonts w:ascii="Times New Roman" w:hAnsi="Times New Roman" w:cs="Times New Roman"/>
          <w:color w:val="4B4B4B"/>
          <w:sz w:val="24"/>
          <w:szCs w:val="24"/>
        </w:rPr>
        <w:t>(45)</w:t>
      </w:r>
      <w:r w:rsidRPr="00A52091">
        <w:rPr>
          <w:rFonts w:ascii="Times New Roman" w:hAnsi="Times New Roman" w:cs="Times New Roman"/>
          <w:color w:val="4B4B4B"/>
          <w:spacing w:val="-7"/>
          <w:sz w:val="24"/>
          <w:szCs w:val="24"/>
        </w:rPr>
        <w:t xml:space="preserve"> </w:t>
      </w:r>
      <w:r w:rsidRPr="00A52091">
        <w:rPr>
          <w:rFonts w:ascii="Times New Roman" w:hAnsi="Times New Roman" w:cs="Times New Roman"/>
          <w:color w:val="4B4B4B"/>
          <w:sz w:val="24"/>
          <w:szCs w:val="24"/>
        </w:rPr>
        <w:t>units</w:t>
      </w:r>
      <w:r w:rsidRPr="00A52091">
        <w:rPr>
          <w:rFonts w:ascii="Times New Roman" w:hAnsi="Times New Roman" w:cs="Times New Roman"/>
          <w:color w:val="4B4B4B"/>
          <w:spacing w:val="31"/>
          <w:sz w:val="24"/>
          <w:szCs w:val="24"/>
        </w:rPr>
        <w:t xml:space="preserve"> </w:t>
      </w:r>
      <w:r w:rsidRPr="00A52091">
        <w:rPr>
          <w:rFonts w:ascii="Times New Roman" w:hAnsi="Times New Roman" w:cs="Times New Roman"/>
          <w:color w:val="363636"/>
          <w:sz w:val="24"/>
          <w:szCs w:val="24"/>
        </w:rPr>
        <w:t>at</w:t>
      </w:r>
      <w:r w:rsidRPr="00A52091">
        <w:rPr>
          <w:rFonts w:ascii="Times New Roman" w:hAnsi="Times New Roman" w:cs="Times New Roman"/>
          <w:color w:val="363636"/>
          <w:spacing w:val="-9"/>
          <w:sz w:val="24"/>
          <w:szCs w:val="24"/>
        </w:rPr>
        <w:t xml:space="preserve"> </w:t>
      </w:r>
      <w:r w:rsidRPr="00A52091">
        <w:rPr>
          <w:rFonts w:ascii="Times New Roman" w:hAnsi="Times New Roman" w:cs="Times New Roman"/>
          <w:color w:val="363636"/>
          <w:sz w:val="24"/>
          <w:szCs w:val="24"/>
        </w:rPr>
        <w:t>33</w:t>
      </w:r>
      <w:r w:rsidRPr="00A52091">
        <w:rPr>
          <w:rFonts w:ascii="Times New Roman" w:hAnsi="Times New Roman" w:cs="Times New Roman"/>
          <w:color w:val="363636"/>
          <w:spacing w:val="12"/>
          <w:sz w:val="24"/>
          <w:szCs w:val="24"/>
        </w:rPr>
        <w:t xml:space="preserve"> </w:t>
      </w:r>
      <w:r w:rsidRPr="00A52091">
        <w:rPr>
          <w:rFonts w:ascii="Times New Roman" w:hAnsi="Times New Roman" w:cs="Times New Roman"/>
          <w:color w:val="4B4B4B"/>
          <w:sz w:val="24"/>
          <w:szCs w:val="24"/>
        </w:rPr>
        <w:t>Boyd</w:t>
      </w:r>
      <w:r w:rsidRPr="00A52091">
        <w:rPr>
          <w:rFonts w:ascii="Times New Roman" w:hAnsi="Times New Roman" w:cs="Times New Roman"/>
          <w:color w:val="4B4B4B"/>
          <w:spacing w:val="25"/>
          <w:sz w:val="24"/>
          <w:szCs w:val="24"/>
        </w:rPr>
        <w:t xml:space="preserve"> </w:t>
      </w:r>
      <w:r>
        <w:rPr>
          <w:rFonts w:ascii="Times New Roman" w:hAnsi="Times New Roman" w:cs="Times New Roman"/>
          <w:color w:val="4B4B4B"/>
          <w:sz w:val="24"/>
          <w:szCs w:val="24"/>
        </w:rPr>
        <w:t xml:space="preserve">Street </w:t>
      </w:r>
      <w:r w:rsidRPr="00A52091">
        <w:rPr>
          <w:rFonts w:ascii="Times New Roman" w:hAnsi="Times New Roman" w:cs="Times New Roman"/>
          <w:color w:val="4B4B4B"/>
          <w:sz w:val="24"/>
          <w:szCs w:val="24"/>
        </w:rPr>
        <w:t>is</w:t>
      </w:r>
      <w:r w:rsidRPr="00A52091">
        <w:rPr>
          <w:rFonts w:ascii="Times New Roman" w:hAnsi="Times New Roman" w:cs="Times New Roman"/>
          <w:color w:val="4B4B4B"/>
          <w:spacing w:val="-21"/>
          <w:sz w:val="24"/>
          <w:szCs w:val="24"/>
        </w:rPr>
        <w:t xml:space="preserve"> </w:t>
      </w:r>
      <w:r w:rsidRPr="00A52091">
        <w:rPr>
          <w:rFonts w:ascii="Times New Roman" w:hAnsi="Times New Roman" w:cs="Times New Roman"/>
          <w:color w:val="363636"/>
          <w:sz w:val="24"/>
          <w:szCs w:val="24"/>
        </w:rPr>
        <w:t>located</w:t>
      </w:r>
      <w:r w:rsidRPr="00A52091">
        <w:rPr>
          <w:rFonts w:ascii="Times New Roman" w:hAnsi="Times New Roman" w:cs="Times New Roman"/>
          <w:color w:val="363636"/>
          <w:w w:val="99"/>
          <w:sz w:val="24"/>
          <w:szCs w:val="24"/>
        </w:rPr>
        <w:t xml:space="preserve"> </w:t>
      </w:r>
      <w:r w:rsidRPr="00A52091">
        <w:rPr>
          <w:rFonts w:ascii="Times New Roman" w:hAnsi="Times New Roman" w:cs="Times New Roman"/>
          <w:color w:val="4B4B4B"/>
          <w:sz w:val="24"/>
          <w:szCs w:val="24"/>
        </w:rPr>
        <w:t>within</w:t>
      </w:r>
      <w:r w:rsidRPr="00A52091">
        <w:rPr>
          <w:rFonts w:ascii="Times New Roman" w:hAnsi="Times New Roman" w:cs="Times New Roman"/>
          <w:color w:val="4B4B4B"/>
          <w:spacing w:val="3"/>
          <w:sz w:val="24"/>
          <w:szCs w:val="24"/>
        </w:rPr>
        <w:t xml:space="preserve"> </w:t>
      </w:r>
      <w:r w:rsidRPr="00A52091">
        <w:rPr>
          <w:rFonts w:ascii="Times New Roman" w:hAnsi="Times New Roman" w:cs="Times New Roman"/>
          <w:color w:val="363636"/>
          <w:sz w:val="24"/>
          <w:szCs w:val="24"/>
        </w:rPr>
        <w:t>the</w:t>
      </w:r>
      <w:r w:rsidRPr="00A52091">
        <w:rPr>
          <w:rFonts w:ascii="Times New Roman" w:hAnsi="Times New Roman" w:cs="Times New Roman"/>
          <w:color w:val="363636"/>
          <w:spacing w:val="5"/>
          <w:sz w:val="24"/>
          <w:szCs w:val="24"/>
        </w:rPr>
        <w:t xml:space="preserve"> </w:t>
      </w:r>
      <w:r w:rsidRPr="00A52091">
        <w:rPr>
          <w:rFonts w:ascii="Times New Roman" w:hAnsi="Times New Roman" w:cs="Times New Roman"/>
          <w:color w:val="363636"/>
          <w:sz w:val="24"/>
          <w:szCs w:val="24"/>
        </w:rPr>
        <w:t>Residential</w:t>
      </w:r>
      <w:r w:rsidRPr="00A52091">
        <w:rPr>
          <w:rFonts w:ascii="Times New Roman" w:hAnsi="Times New Roman" w:cs="Times New Roman"/>
          <w:color w:val="363636"/>
          <w:spacing w:val="43"/>
          <w:sz w:val="24"/>
          <w:szCs w:val="24"/>
        </w:rPr>
        <w:t xml:space="preserve"> </w:t>
      </w:r>
      <w:r>
        <w:rPr>
          <w:rFonts w:ascii="Times New Roman" w:hAnsi="Times New Roman" w:cs="Times New Roman"/>
          <w:color w:val="4B4B4B"/>
          <w:sz w:val="24"/>
          <w:szCs w:val="24"/>
        </w:rPr>
        <w:t>R-7</w:t>
      </w:r>
      <w:r w:rsidRPr="00A52091">
        <w:rPr>
          <w:rFonts w:ascii="Times New Roman" w:hAnsi="Times New Roman" w:cs="Times New Roman"/>
          <w:color w:val="4B4B4B"/>
          <w:spacing w:val="13"/>
          <w:sz w:val="24"/>
          <w:szCs w:val="24"/>
        </w:rPr>
        <w:t xml:space="preserve"> </w:t>
      </w:r>
      <w:r w:rsidRPr="00A52091">
        <w:rPr>
          <w:rFonts w:ascii="Times New Roman" w:hAnsi="Times New Roman" w:cs="Times New Roman"/>
          <w:color w:val="363636"/>
          <w:sz w:val="24"/>
          <w:szCs w:val="24"/>
        </w:rPr>
        <w:t>zon</w:t>
      </w:r>
      <w:r>
        <w:rPr>
          <w:rFonts w:ascii="Times New Roman" w:hAnsi="Times New Roman" w:cs="Times New Roman"/>
          <w:color w:val="363636"/>
          <w:spacing w:val="17"/>
          <w:sz w:val="24"/>
          <w:szCs w:val="24"/>
        </w:rPr>
        <w:t xml:space="preserve">e.  The site was previously zoned R-6 and the City Council adopted the map amendment on May 19, 2014. </w:t>
      </w:r>
      <w:r>
        <w:rPr>
          <w:rFonts w:ascii="Times New Roman" w:hAnsi="Times New Roman" w:cs="Times New Roman"/>
          <w:color w:val="5B5B5B"/>
          <w:sz w:val="24"/>
          <w:szCs w:val="24"/>
        </w:rPr>
        <w:t xml:space="preserve">   Both the R-6 and </w:t>
      </w:r>
      <w:r w:rsidRPr="00A52091">
        <w:rPr>
          <w:rFonts w:ascii="Times New Roman" w:hAnsi="Times New Roman" w:cs="Times New Roman"/>
          <w:color w:val="363636"/>
          <w:sz w:val="24"/>
          <w:szCs w:val="24"/>
        </w:rPr>
        <w:t>R-7</w:t>
      </w:r>
      <w:r w:rsidRPr="00A52091">
        <w:rPr>
          <w:rFonts w:ascii="Times New Roman" w:hAnsi="Times New Roman" w:cs="Times New Roman"/>
          <w:color w:val="363636"/>
          <w:spacing w:val="24"/>
          <w:sz w:val="24"/>
          <w:szCs w:val="24"/>
        </w:rPr>
        <w:t xml:space="preserve"> </w:t>
      </w:r>
      <w:r w:rsidRPr="00A52091">
        <w:rPr>
          <w:rFonts w:ascii="Times New Roman" w:hAnsi="Times New Roman" w:cs="Times New Roman"/>
          <w:color w:val="363636"/>
          <w:sz w:val="24"/>
          <w:szCs w:val="24"/>
        </w:rPr>
        <w:t>zone</w:t>
      </w:r>
      <w:r>
        <w:rPr>
          <w:rFonts w:ascii="Times New Roman" w:hAnsi="Times New Roman" w:cs="Times New Roman"/>
          <w:color w:val="363636"/>
          <w:sz w:val="24"/>
          <w:szCs w:val="24"/>
        </w:rPr>
        <w:t>s</w:t>
      </w:r>
      <w:r w:rsidRPr="00A52091">
        <w:rPr>
          <w:rFonts w:ascii="Times New Roman" w:hAnsi="Times New Roman" w:cs="Times New Roman"/>
          <w:color w:val="363636"/>
          <w:spacing w:val="18"/>
          <w:sz w:val="24"/>
          <w:szCs w:val="24"/>
        </w:rPr>
        <w:t xml:space="preserve"> </w:t>
      </w:r>
      <w:r>
        <w:rPr>
          <w:rFonts w:ascii="Times New Roman" w:hAnsi="Times New Roman" w:cs="Times New Roman"/>
          <w:color w:val="363636"/>
          <w:sz w:val="24"/>
          <w:szCs w:val="24"/>
        </w:rPr>
        <w:t xml:space="preserve">are </w:t>
      </w:r>
      <w:r w:rsidRPr="00A52091">
        <w:rPr>
          <w:rFonts w:ascii="Times New Roman" w:hAnsi="Times New Roman" w:cs="Times New Roman"/>
          <w:color w:val="363636"/>
          <w:sz w:val="24"/>
          <w:szCs w:val="24"/>
        </w:rPr>
        <w:t>designated</w:t>
      </w:r>
      <w:r w:rsidRPr="00A52091">
        <w:rPr>
          <w:rFonts w:ascii="Times New Roman" w:hAnsi="Times New Roman" w:cs="Times New Roman"/>
          <w:color w:val="363636"/>
          <w:spacing w:val="28"/>
          <w:sz w:val="24"/>
          <w:szCs w:val="24"/>
        </w:rPr>
        <w:t xml:space="preserve"> </w:t>
      </w:r>
      <w:r w:rsidRPr="00A52091">
        <w:rPr>
          <w:rFonts w:ascii="Times New Roman" w:hAnsi="Times New Roman" w:cs="Times New Roman"/>
          <w:color w:val="363636"/>
          <w:sz w:val="24"/>
          <w:szCs w:val="24"/>
        </w:rPr>
        <w:t>residential</w:t>
      </w:r>
      <w:r w:rsidRPr="00A52091">
        <w:rPr>
          <w:rFonts w:ascii="Times New Roman" w:hAnsi="Times New Roman" w:cs="Times New Roman"/>
          <w:color w:val="363636"/>
          <w:spacing w:val="25"/>
          <w:sz w:val="24"/>
          <w:szCs w:val="24"/>
        </w:rPr>
        <w:t xml:space="preserve"> </w:t>
      </w:r>
      <w:r w:rsidRPr="00A52091">
        <w:rPr>
          <w:rFonts w:ascii="Times New Roman" w:hAnsi="Times New Roman" w:cs="Times New Roman"/>
          <w:color w:val="363636"/>
          <w:sz w:val="24"/>
          <w:szCs w:val="24"/>
        </w:rPr>
        <w:t>growth</w:t>
      </w:r>
      <w:r w:rsidRPr="00A52091">
        <w:rPr>
          <w:rFonts w:ascii="Times New Roman" w:hAnsi="Times New Roman" w:cs="Times New Roman"/>
          <w:color w:val="363636"/>
          <w:spacing w:val="14"/>
          <w:sz w:val="24"/>
          <w:szCs w:val="24"/>
        </w:rPr>
        <w:t xml:space="preserve"> </w:t>
      </w:r>
      <w:r>
        <w:rPr>
          <w:rFonts w:ascii="Times New Roman" w:hAnsi="Times New Roman" w:cs="Times New Roman"/>
          <w:color w:val="363636"/>
          <w:sz w:val="24"/>
          <w:szCs w:val="24"/>
        </w:rPr>
        <w:t>zones</w:t>
      </w:r>
      <w:r w:rsidRPr="00A52091">
        <w:rPr>
          <w:rFonts w:ascii="Times New Roman" w:hAnsi="Times New Roman" w:cs="Times New Roman"/>
          <w:color w:val="363636"/>
          <w:sz w:val="24"/>
          <w:szCs w:val="24"/>
        </w:rPr>
        <w:t>,</w:t>
      </w:r>
      <w:r w:rsidRPr="00A52091">
        <w:rPr>
          <w:rFonts w:ascii="Times New Roman" w:hAnsi="Times New Roman" w:cs="Times New Roman"/>
          <w:color w:val="363636"/>
          <w:spacing w:val="13"/>
          <w:sz w:val="24"/>
          <w:szCs w:val="24"/>
        </w:rPr>
        <w:t xml:space="preserve"> </w:t>
      </w:r>
      <w:r w:rsidRPr="00A52091">
        <w:rPr>
          <w:rFonts w:ascii="Times New Roman" w:hAnsi="Times New Roman" w:cs="Times New Roman"/>
          <w:color w:val="363636"/>
          <w:sz w:val="24"/>
          <w:szCs w:val="24"/>
        </w:rPr>
        <w:t>as</w:t>
      </w:r>
      <w:r w:rsidRPr="00A52091">
        <w:rPr>
          <w:rFonts w:ascii="Times New Roman" w:hAnsi="Times New Roman" w:cs="Times New Roman"/>
          <w:color w:val="363636"/>
          <w:spacing w:val="4"/>
          <w:sz w:val="24"/>
          <w:szCs w:val="24"/>
        </w:rPr>
        <w:t xml:space="preserve"> </w:t>
      </w:r>
      <w:r w:rsidRPr="00A52091">
        <w:rPr>
          <w:rFonts w:ascii="Times New Roman" w:hAnsi="Times New Roman" w:cs="Times New Roman"/>
          <w:color w:val="363636"/>
          <w:sz w:val="24"/>
          <w:szCs w:val="24"/>
        </w:rPr>
        <w:t>shown</w:t>
      </w:r>
      <w:r w:rsidRPr="00A52091">
        <w:rPr>
          <w:rFonts w:ascii="Times New Roman" w:hAnsi="Times New Roman" w:cs="Times New Roman"/>
          <w:color w:val="363636"/>
          <w:spacing w:val="8"/>
          <w:sz w:val="24"/>
          <w:szCs w:val="24"/>
        </w:rPr>
        <w:t xml:space="preserve"> </w:t>
      </w:r>
      <w:r w:rsidRPr="00A52091">
        <w:rPr>
          <w:rFonts w:ascii="Times New Roman" w:hAnsi="Times New Roman" w:cs="Times New Roman"/>
          <w:color w:val="363636"/>
          <w:sz w:val="24"/>
          <w:szCs w:val="24"/>
        </w:rPr>
        <w:t>on</w:t>
      </w:r>
      <w:r w:rsidRPr="00A52091">
        <w:rPr>
          <w:rFonts w:ascii="Times New Roman" w:hAnsi="Times New Roman" w:cs="Times New Roman"/>
          <w:color w:val="363636"/>
          <w:spacing w:val="3"/>
          <w:sz w:val="24"/>
          <w:szCs w:val="24"/>
        </w:rPr>
        <w:t xml:space="preserve"> </w:t>
      </w:r>
      <w:r w:rsidRPr="00A52091">
        <w:rPr>
          <w:rFonts w:ascii="Times New Roman" w:hAnsi="Times New Roman" w:cs="Times New Roman"/>
          <w:color w:val="4B4B4B"/>
          <w:sz w:val="24"/>
          <w:szCs w:val="24"/>
        </w:rPr>
        <w:t>Portland's</w:t>
      </w:r>
      <w:r w:rsidRPr="00A52091">
        <w:rPr>
          <w:rFonts w:ascii="Times New Roman" w:hAnsi="Times New Roman" w:cs="Times New Roman"/>
          <w:color w:val="4B4B4B"/>
          <w:spacing w:val="16"/>
          <w:sz w:val="24"/>
          <w:szCs w:val="24"/>
        </w:rPr>
        <w:t xml:space="preserve"> </w:t>
      </w:r>
      <w:r w:rsidRPr="00A52091">
        <w:rPr>
          <w:rFonts w:ascii="Times New Roman" w:hAnsi="Times New Roman" w:cs="Times New Roman"/>
          <w:color w:val="4B4B4B"/>
          <w:sz w:val="24"/>
          <w:szCs w:val="24"/>
        </w:rPr>
        <w:t>Future</w:t>
      </w:r>
      <w:r w:rsidRPr="00A52091">
        <w:rPr>
          <w:rFonts w:ascii="Times New Roman" w:hAnsi="Times New Roman" w:cs="Times New Roman"/>
          <w:color w:val="4B4B4B"/>
          <w:spacing w:val="45"/>
          <w:sz w:val="24"/>
          <w:szCs w:val="24"/>
        </w:rPr>
        <w:t xml:space="preserve"> </w:t>
      </w:r>
      <w:r w:rsidRPr="00A52091">
        <w:rPr>
          <w:rFonts w:ascii="Times New Roman" w:hAnsi="Times New Roman" w:cs="Times New Roman"/>
          <w:color w:val="5B5B5B"/>
          <w:spacing w:val="3"/>
          <w:sz w:val="24"/>
          <w:szCs w:val="24"/>
        </w:rPr>
        <w:t>L</w:t>
      </w:r>
      <w:r w:rsidRPr="00A52091">
        <w:rPr>
          <w:rFonts w:ascii="Times New Roman" w:hAnsi="Times New Roman" w:cs="Times New Roman"/>
          <w:color w:val="363636"/>
          <w:sz w:val="24"/>
          <w:szCs w:val="24"/>
        </w:rPr>
        <w:t>and</w:t>
      </w:r>
      <w:r w:rsidRPr="00A52091">
        <w:rPr>
          <w:rFonts w:ascii="Times New Roman" w:hAnsi="Times New Roman" w:cs="Times New Roman"/>
          <w:color w:val="363636"/>
          <w:spacing w:val="29"/>
          <w:sz w:val="24"/>
          <w:szCs w:val="24"/>
        </w:rPr>
        <w:t xml:space="preserve"> </w:t>
      </w:r>
      <w:r w:rsidRPr="00A52091">
        <w:rPr>
          <w:rFonts w:ascii="Times New Roman" w:hAnsi="Times New Roman" w:cs="Times New Roman"/>
          <w:color w:val="363636"/>
          <w:sz w:val="24"/>
          <w:szCs w:val="24"/>
        </w:rPr>
        <w:t>Use</w:t>
      </w:r>
      <w:r w:rsidRPr="00A52091">
        <w:rPr>
          <w:rFonts w:ascii="Times New Roman" w:hAnsi="Times New Roman" w:cs="Times New Roman"/>
          <w:color w:val="363636"/>
          <w:w w:val="96"/>
          <w:sz w:val="24"/>
          <w:szCs w:val="24"/>
        </w:rPr>
        <w:t xml:space="preserve"> </w:t>
      </w:r>
      <w:r w:rsidRPr="00A52091">
        <w:rPr>
          <w:rFonts w:ascii="Times New Roman" w:hAnsi="Times New Roman" w:cs="Times New Roman"/>
          <w:color w:val="4B4B4B"/>
          <w:sz w:val="24"/>
          <w:szCs w:val="24"/>
        </w:rPr>
        <w:t>Plan</w:t>
      </w:r>
      <w:r w:rsidRPr="00A52091">
        <w:rPr>
          <w:rFonts w:ascii="Times New Roman" w:hAnsi="Times New Roman" w:cs="Times New Roman"/>
          <w:color w:val="4B4B4B"/>
          <w:spacing w:val="16"/>
          <w:sz w:val="24"/>
          <w:szCs w:val="24"/>
        </w:rPr>
        <w:t xml:space="preserve"> </w:t>
      </w:r>
      <w:r w:rsidRPr="00A52091">
        <w:rPr>
          <w:rFonts w:ascii="Times New Roman" w:hAnsi="Times New Roman" w:cs="Times New Roman"/>
          <w:color w:val="363636"/>
          <w:sz w:val="24"/>
          <w:szCs w:val="24"/>
        </w:rPr>
        <w:t>(copy</w:t>
      </w:r>
      <w:r>
        <w:rPr>
          <w:rFonts w:ascii="Times New Roman" w:hAnsi="Times New Roman" w:cs="Times New Roman"/>
          <w:color w:val="363636"/>
          <w:sz w:val="24"/>
          <w:szCs w:val="24"/>
        </w:rPr>
        <w:t xml:space="preserve"> </w:t>
      </w:r>
      <w:r w:rsidRPr="00A52091">
        <w:rPr>
          <w:rFonts w:ascii="Times New Roman" w:hAnsi="Times New Roman" w:cs="Times New Roman"/>
          <w:color w:val="363636"/>
          <w:sz w:val="24"/>
          <w:szCs w:val="24"/>
        </w:rPr>
        <w:t>attached).</w:t>
      </w:r>
    </w:p>
    <w:p w:rsidR="007C63C8" w:rsidRDefault="007C63C8" w:rsidP="007C63C8">
      <w:pPr>
        <w:kinsoku w:val="0"/>
        <w:overflowPunct w:val="0"/>
        <w:autoSpaceDE w:val="0"/>
        <w:autoSpaceDN w:val="0"/>
        <w:adjustRightInd w:val="0"/>
        <w:spacing w:after="0" w:line="240" w:lineRule="auto"/>
        <w:rPr>
          <w:rFonts w:ascii="Times New Roman" w:hAnsi="Times New Roman" w:cs="Times New Roman"/>
          <w:sz w:val="24"/>
          <w:szCs w:val="24"/>
        </w:rPr>
      </w:pPr>
    </w:p>
    <w:p w:rsidR="007C63C8" w:rsidRDefault="007C63C8" w:rsidP="007C63C8">
      <w:pPr>
        <w:kinsoku w:val="0"/>
        <w:overflowPunct w:val="0"/>
        <w:autoSpaceDE w:val="0"/>
        <w:autoSpaceDN w:val="0"/>
        <w:adjustRightInd w:val="0"/>
        <w:spacing w:after="0" w:line="240" w:lineRule="auto"/>
        <w:rPr>
          <w:rFonts w:ascii="Times New Roman" w:hAnsi="Times New Roman" w:cs="Times New Roman"/>
          <w:color w:val="363636"/>
          <w:w w:val="105"/>
          <w:sz w:val="24"/>
          <w:szCs w:val="24"/>
        </w:rPr>
      </w:pPr>
      <w:r w:rsidRPr="00A52091">
        <w:rPr>
          <w:rFonts w:ascii="Times New Roman" w:hAnsi="Times New Roman" w:cs="Times New Roman"/>
          <w:color w:val="363636"/>
          <w:w w:val="105"/>
          <w:sz w:val="24"/>
          <w:szCs w:val="24"/>
        </w:rPr>
        <w:t>If</w:t>
      </w:r>
      <w:r w:rsidRPr="00A52091">
        <w:rPr>
          <w:rFonts w:ascii="Times New Roman" w:hAnsi="Times New Roman" w:cs="Times New Roman"/>
          <w:color w:val="363636"/>
          <w:spacing w:val="-13"/>
          <w:w w:val="105"/>
          <w:sz w:val="24"/>
          <w:szCs w:val="24"/>
        </w:rPr>
        <w:t xml:space="preserve"> </w:t>
      </w:r>
      <w:r w:rsidRPr="00A52091">
        <w:rPr>
          <w:rFonts w:ascii="Times New Roman" w:hAnsi="Times New Roman" w:cs="Times New Roman"/>
          <w:color w:val="363636"/>
          <w:w w:val="105"/>
          <w:sz w:val="24"/>
          <w:szCs w:val="24"/>
        </w:rPr>
        <w:t>you</w:t>
      </w:r>
      <w:r w:rsidRPr="00A52091">
        <w:rPr>
          <w:rFonts w:ascii="Times New Roman" w:hAnsi="Times New Roman" w:cs="Times New Roman"/>
          <w:color w:val="363636"/>
          <w:spacing w:val="-11"/>
          <w:w w:val="105"/>
          <w:sz w:val="24"/>
          <w:szCs w:val="24"/>
        </w:rPr>
        <w:t xml:space="preserve"> </w:t>
      </w:r>
      <w:r w:rsidRPr="00A52091">
        <w:rPr>
          <w:rFonts w:ascii="Times New Roman" w:hAnsi="Times New Roman" w:cs="Times New Roman"/>
          <w:color w:val="363636"/>
          <w:w w:val="105"/>
          <w:sz w:val="24"/>
          <w:szCs w:val="24"/>
        </w:rPr>
        <w:t>have</w:t>
      </w:r>
      <w:r w:rsidRPr="00A52091">
        <w:rPr>
          <w:rFonts w:ascii="Times New Roman" w:hAnsi="Times New Roman" w:cs="Times New Roman"/>
          <w:color w:val="363636"/>
          <w:spacing w:val="-6"/>
          <w:w w:val="105"/>
          <w:sz w:val="24"/>
          <w:szCs w:val="24"/>
        </w:rPr>
        <w:t xml:space="preserve"> </w:t>
      </w:r>
      <w:r w:rsidRPr="00A52091">
        <w:rPr>
          <w:rFonts w:ascii="Times New Roman" w:hAnsi="Times New Roman" w:cs="Times New Roman"/>
          <w:color w:val="363636"/>
          <w:w w:val="105"/>
          <w:sz w:val="24"/>
          <w:szCs w:val="24"/>
        </w:rPr>
        <w:t>any</w:t>
      </w:r>
      <w:r w:rsidRPr="00A52091">
        <w:rPr>
          <w:rFonts w:ascii="Times New Roman" w:hAnsi="Times New Roman" w:cs="Times New Roman"/>
          <w:color w:val="363636"/>
          <w:spacing w:val="-9"/>
          <w:w w:val="105"/>
          <w:sz w:val="24"/>
          <w:szCs w:val="24"/>
        </w:rPr>
        <w:t xml:space="preserve"> </w:t>
      </w:r>
      <w:r w:rsidRPr="00A52091">
        <w:rPr>
          <w:rFonts w:ascii="Times New Roman" w:hAnsi="Times New Roman" w:cs="Times New Roman"/>
          <w:color w:val="363636"/>
          <w:w w:val="105"/>
          <w:sz w:val="24"/>
          <w:szCs w:val="24"/>
        </w:rPr>
        <w:t>questions</w:t>
      </w:r>
      <w:r w:rsidRPr="00A52091">
        <w:rPr>
          <w:rFonts w:ascii="Times New Roman" w:hAnsi="Times New Roman" w:cs="Times New Roman"/>
          <w:color w:val="363636"/>
          <w:spacing w:val="-6"/>
          <w:w w:val="105"/>
          <w:sz w:val="24"/>
          <w:szCs w:val="24"/>
        </w:rPr>
        <w:t xml:space="preserve"> </w:t>
      </w:r>
      <w:r w:rsidRPr="00A52091">
        <w:rPr>
          <w:rFonts w:ascii="Times New Roman" w:hAnsi="Times New Roman" w:cs="Times New Roman"/>
          <w:color w:val="363636"/>
          <w:w w:val="105"/>
          <w:sz w:val="24"/>
          <w:szCs w:val="24"/>
        </w:rPr>
        <w:t>or</w:t>
      </w:r>
      <w:r w:rsidRPr="00A52091">
        <w:rPr>
          <w:rFonts w:ascii="Times New Roman" w:hAnsi="Times New Roman" w:cs="Times New Roman"/>
          <w:color w:val="363636"/>
          <w:spacing w:val="-18"/>
          <w:w w:val="105"/>
          <w:sz w:val="24"/>
          <w:szCs w:val="24"/>
        </w:rPr>
        <w:t xml:space="preserve"> </w:t>
      </w:r>
      <w:r w:rsidRPr="00A52091">
        <w:rPr>
          <w:rFonts w:ascii="Times New Roman" w:hAnsi="Times New Roman" w:cs="Times New Roman"/>
          <w:color w:val="4B4B4B"/>
          <w:w w:val="105"/>
          <w:sz w:val="24"/>
          <w:szCs w:val="24"/>
        </w:rPr>
        <w:t>require</w:t>
      </w:r>
      <w:r w:rsidRPr="00A52091">
        <w:rPr>
          <w:rFonts w:ascii="Times New Roman" w:hAnsi="Times New Roman" w:cs="Times New Roman"/>
          <w:color w:val="4B4B4B"/>
          <w:spacing w:val="-5"/>
          <w:w w:val="105"/>
          <w:sz w:val="24"/>
          <w:szCs w:val="24"/>
        </w:rPr>
        <w:t xml:space="preserve"> </w:t>
      </w:r>
      <w:r w:rsidRPr="00A52091">
        <w:rPr>
          <w:rFonts w:ascii="Times New Roman" w:hAnsi="Times New Roman" w:cs="Times New Roman"/>
          <w:color w:val="363636"/>
          <w:w w:val="105"/>
          <w:sz w:val="24"/>
          <w:szCs w:val="24"/>
        </w:rPr>
        <w:t>additional</w:t>
      </w:r>
      <w:r w:rsidRPr="00A52091">
        <w:rPr>
          <w:rFonts w:ascii="Times New Roman" w:hAnsi="Times New Roman" w:cs="Times New Roman"/>
          <w:color w:val="363636"/>
          <w:spacing w:val="-11"/>
          <w:w w:val="105"/>
          <w:sz w:val="24"/>
          <w:szCs w:val="24"/>
        </w:rPr>
        <w:t xml:space="preserve"> </w:t>
      </w:r>
      <w:r w:rsidRPr="00A52091">
        <w:rPr>
          <w:rFonts w:ascii="Times New Roman" w:hAnsi="Times New Roman" w:cs="Times New Roman"/>
          <w:color w:val="363636"/>
          <w:w w:val="105"/>
          <w:sz w:val="24"/>
          <w:szCs w:val="24"/>
        </w:rPr>
        <w:t>information,</w:t>
      </w:r>
      <w:r w:rsidRPr="00A52091">
        <w:rPr>
          <w:rFonts w:ascii="Times New Roman" w:hAnsi="Times New Roman" w:cs="Times New Roman"/>
          <w:color w:val="363636"/>
          <w:spacing w:val="-3"/>
          <w:w w:val="105"/>
          <w:sz w:val="24"/>
          <w:szCs w:val="24"/>
        </w:rPr>
        <w:t xml:space="preserve"> </w:t>
      </w:r>
      <w:r w:rsidRPr="00A52091">
        <w:rPr>
          <w:rFonts w:ascii="Times New Roman" w:hAnsi="Times New Roman" w:cs="Times New Roman"/>
          <w:color w:val="363636"/>
          <w:spacing w:val="-6"/>
          <w:w w:val="105"/>
          <w:sz w:val="24"/>
          <w:szCs w:val="24"/>
        </w:rPr>
        <w:t>p</w:t>
      </w:r>
      <w:r w:rsidRPr="00A52091">
        <w:rPr>
          <w:rFonts w:ascii="Times New Roman" w:hAnsi="Times New Roman" w:cs="Times New Roman"/>
          <w:color w:val="1C1C1C"/>
          <w:spacing w:val="-12"/>
          <w:w w:val="105"/>
          <w:sz w:val="24"/>
          <w:szCs w:val="24"/>
        </w:rPr>
        <w:t>l</w:t>
      </w:r>
      <w:r w:rsidRPr="00A52091">
        <w:rPr>
          <w:rFonts w:ascii="Times New Roman" w:hAnsi="Times New Roman" w:cs="Times New Roman"/>
          <w:color w:val="363636"/>
          <w:w w:val="105"/>
          <w:sz w:val="24"/>
          <w:szCs w:val="24"/>
        </w:rPr>
        <w:t>ease</w:t>
      </w:r>
      <w:r w:rsidRPr="00A52091">
        <w:rPr>
          <w:rFonts w:ascii="Times New Roman" w:hAnsi="Times New Roman" w:cs="Times New Roman"/>
          <w:color w:val="363636"/>
          <w:spacing w:val="-20"/>
          <w:w w:val="105"/>
          <w:sz w:val="24"/>
          <w:szCs w:val="24"/>
        </w:rPr>
        <w:t xml:space="preserve"> </w:t>
      </w:r>
      <w:r w:rsidRPr="00A52091">
        <w:rPr>
          <w:rFonts w:ascii="Times New Roman" w:hAnsi="Times New Roman" w:cs="Times New Roman"/>
          <w:color w:val="363636"/>
          <w:w w:val="105"/>
          <w:sz w:val="24"/>
          <w:szCs w:val="24"/>
        </w:rPr>
        <w:t>do</w:t>
      </w:r>
      <w:r w:rsidRPr="00A52091">
        <w:rPr>
          <w:rFonts w:ascii="Times New Roman" w:hAnsi="Times New Roman" w:cs="Times New Roman"/>
          <w:color w:val="363636"/>
          <w:spacing w:val="-25"/>
          <w:w w:val="105"/>
          <w:sz w:val="24"/>
          <w:szCs w:val="24"/>
        </w:rPr>
        <w:t xml:space="preserve"> </w:t>
      </w:r>
      <w:r w:rsidRPr="00A52091">
        <w:rPr>
          <w:rFonts w:ascii="Times New Roman" w:hAnsi="Times New Roman" w:cs="Times New Roman"/>
          <w:color w:val="363636"/>
          <w:w w:val="105"/>
          <w:sz w:val="24"/>
          <w:szCs w:val="24"/>
        </w:rPr>
        <w:t>not</w:t>
      </w:r>
      <w:r w:rsidRPr="00A52091">
        <w:rPr>
          <w:rFonts w:ascii="Times New Roman" w:hAnsi="Times New Roman" w:cs="Times New Roman"/>
          <w:color w:val="363636"/>
          <w:spacing w:val="-10"/>
          <w:w w:val="105"/>
          <w:sz w:val="24"/>
          <w:szCs w:val="24"/>
        </w:rPr>
        <w:t xml:space="preserve"> </w:t>
      </w:r>
      <w:r w:rsidRPr="00A52091">
        <w:rPr>
          <w:rFonts w:ascii="Times New Roman" w:hAnsi="Times New Roman" w:cs="Times New Roman"/>
          <w:color w:val="363636"/>
          <w:w w:val="105"/>
          <w:sz w:val="24"/>
          <w:szCs w:val="24"/>
        </w:rPr>
        <w:t>hesitate</w:t>
      </w:r>
      <w:r w:rsidRPr="00A52091">
        <w:rPr>
          <w:rFonts w:ascii="Times New Roman" w:hAnsi="Times New Roman" w:cs="Times New Roman"/>
          <w:color w:val="363636"/>
          <w:spacing w:val="-11"/>
          <w:w w:val="105"/>
          <w:sz w:val="24"/>
          <w:szCs w:val="24"/>
        </w:rPr>
        <w:t xml:space="preserve"> </w:t>
      </w:r>
      <w:r w:rsidRPr="00A52091">
        <w:rPr>
          <w:rFonts w:ascii="Times New Roman" w:hAnsi="Times New Roman" w:cs="Times New Roman"/>
          <w:color w:val="363636"/>
          <w:w w:val="105"/>
          <w:sz w:val="24"/>
          <w:szCs w:val="24"/>
        </w:rPr>
        <w:t>to</w:t>
      </w:r>
      <w:r w:rsidRPr="00A52091">
        <w:rPr>
          <w:rFonts w:ascii="Times New Roman" w:hAnsi="Times New Roman" w:cs="Times New Roman"/>
          <w:color w:val="363636"/>
          <w:spacing w:val="-13"/>
          <w:w w:val="105"/>
          <w:sz w:val="24"/>
          <w:szCs w:val="24"/>
        </w:rPr>
        <w:t xml:space="preserve"> </w:t>
      </w:r>
      <w:r w:rsidRPr="00A52091">
        <w:rPr>
          <w:rFonts w:ascii="Times New Roman" w:hAnsi="Times New Roman" w:cs="Times New Roman"/>
          <w:color w:val="363636"/>
          <w:w w:val="105"/>
          <w:sz w:val="24"/>
          <w:szCs w:val="24"/>
        </w:rPr>
        <w:t>contact</w:t>
      </w:r>
      <w:r w:rsidRPr="00A52091">
        <w:rPr>
          <w:rFonts w:ascii="Times New Roman" w:hAnsi="Times New Roman" w:cs="Times New Roman"/>
          <w:color w:val="363636"/>
          <w:spacing w:val="-10"/>
          <w:w w:val="105"/>
          <w:sz w:val="24"/>
          <w:szCs w:val="24"/>
        </w:rPr>
        <w:t xml:space="preserve"> </w:t>
      </w:r>
      <w:r w:rsidRPr="00A52091">
        <w:rPr>
          <w:rFonts w:ascii="Times New Roman" w:hAnsi="Times New Roman" w:cs="Times New Roman"/>
          <w:color w:val="363636"/>
          <w:w w:val="105"/>
          <w:sz w:val="24"/>
          <w:szCs w:val="24"/>
        </w:rPr>
        <w:t>me.</w:t>
      </w:r>
    </w:p>
    <w:p w:rsidR="007C63C8" w:rsidRDefault="007C63C8" w:rsidP="007C63C8">
      <w:pPr>
        <w:kinsoku w:val="0"/>
        <w:overflowPunct w:val="0"/>
        <w:autoSpaceDE w:val="0"/>
        <w:autoSpaceDN w:val="0"/>
        <w:adjustRightInd w:val="0"/>
        <w:spacing w:before="32" w:after="0" w:line="240" w:lineRule="auto"/>
        <w:rPr>
          <w:rFonts w:ascii="Times New Roman" w:hAnsi="Times New Roman" w:cs="Times New Roman"/>
          <w:color w:val="000000"/>
          <w:sz w:val="24"/>
          <w:szCs w:val="24"/>
        </w:rPr>
      </w:pPr>
    </w:p>
    <w:p w:rsidR="007C63C8" w:rsidRDefault="007C63C8" w:rsidP="007C63C8">
      <w:pPr>
        <w:kinsoku w:val="0"/>
        <w:overflowPunct w:val="0"/>
        <w:autoSpaceDE w:val="0"/>
        <w:autoSpaceDN w:val="0"/>
        <w:adjustRightInd w:val="0"/>
        <w:spacing w:before="32" w:after="0" w:line="240" w:lineRule="auto"/>
        <w:rPr>
          <w:rFonts w:ascii="Times New Roman" w:hAnsi="Times New Roman" w:cs="Times New Roman"/>
          <w:color w:val="363636"/>
          <w:sz w:val="24"/>
          <w:szCs w:val="24"/>
        </w:rPr>
      </w:pPr>
      <w:r w:rsidRPr="00A52091">
        <w:rPr>
          <w:rFonts w:ascii="Times New Roman" w:hAnsi="Times New Roman" w:cs="Times New Roman"/>
          <w:color w:val="363636"/>
          <w:sz w:val="24"/>
          <w:szCs w:val="24"/>
        </w:rPr>
        <w:t>Sincerely,</w:t>
      </w:r>
    </w:p>
    <w:p w:rsidR="007C63C8" w:rsidRDefault="007C63C8" w:rsidP="007C63C8">
      <w:pPr>
        <w:kinsoku w:val="0"/>
        <w:overflowPunct w:val="0"/>
        <w:autoSpaceDE w:val="0"/>
        <w:autoSpaceDN w:val="0"/>
        <w:adjustRightInd w:val="0"/>
        <w:spacing w:after="0" w:line="240" w:lineRule="auto"/>
        <w:rPr>
          <w:rFonts w:ascii="Times New Roman" w:hAnsi="Times New Roman" w:cs="Times New Roman"/>
          <w:color w:val="363636"/>
          <w:sz w:val="24"/>
          <w:szCs w:val="24"/>
        </w:rPr>
      </w:pPr>
    </w:p>
    <w:p w:rsidR="007C63C8" w:rsidRDefault="007C63C8" w:rsidP="007C63C8">
      <w:pPr>
        <w:kinsoku w:val="0"/>
        <w:overflowPunct w:val="0"/>
        <w:autoSpaceDE w:val="0"/>
        <w:autoSpaceDN w:val="0"/>
        <w:adjustRightInd w:val="0"/>
        <w:spacing w:after="0" w:line="240" w:lineRule="auto"/>
        <w:rPr>
          <w:rFonts w:ascii="Times New Roman" w:hAnsi="Times New Roman" w:cs="Times New Roman"/>
          <w:color w:val="363636"/>
          <w:sz w:val="24"/>
          <w:szCs w:val="24"/>
        </w:rPr>
      </w:pPr>
    </w:p>
    <w:p w:rsidR="007C63C8" w:rsidRDefault="007C63C8" w:rsidP="007C63C8">
      <w:pPr>
        <w:kinsoku w:val="0"/>
        <w:overflowPunct w:val="0"/>
        <w:autoSpaceDE w:val="0"/>
        <w:autoSpaceDN w:val="0"/>
        <w:adjustRightInd w:val="0"/>
        <w:spacing w:after="0" w:line="240" w:lineRule="auto"/>
        <w:rPr>
          <w:rFonts w:ascii="Times New Roman" w:hAnsi="Times New Roman" w:cs="Times New Roman"/>
          <w:color w:val="363636"/>
          <w:sz w:val="24"/>
          <w:szCs w:val="24"/>
        </w:rPr>
      </w:pPr>
    </w:p>
    <w:p w:rsidR="007C63C8" w:rsidRPr="00A52091" w:rsidRDefault="007C63C8" w:rsidP="007C63C8">
      <w:pPr>
        <w:kinsoku w:val="0"/>
        <w:overflowPunct w:val="0"/>
        <w:autoSpaceDE w:val="0"/>
        <w:autoSpaceDN w:val="0"/>
        <w:adjustRightInd w:val="0"/>
        <w:spacing w:after="0" w:line="240" w:lineRule="auto"/>
        <w:rPr>
          <w:rFonts w:ascii="Times New Roman" w:hAnsi="Times New Roman" w:cs="Times New Roman"/>
          <w:color w:val="000000"/>
          <w:sz w:val="24"/>
          <w:szCs w:val="24"/>
        </w:rPr>
      </w:pPr>
      <w:r w:rsidRPr="00A52091">
        <w:rPr>
          <w:rFonts w:ascii="Times New Roman" w:hAnsi="Times New Roman" w:cs="Times New Roman"/>
          <w:color w:val="4B4B4B"/>
          <w:sz w:val="24"/>
          <w:szCs w:val="24"/>
        </w:rPr>
        <w:t>Barbara</w:t>
      </w:r>
      <w:r w:rsidRPr="00A52091">
        <w:rPr>
          <w:rFonts w:ascii="Times New Roman" w:hAnsi="Times New Roman" w:cs="Times New Roman"/>
          <w:color w:val="4B4B4B"/>
          <w:spacing w:val="29"/>
          <w:sz w:val="24"/>
          <w:szCs w:val="24"/>
        </w:rPr>
        <w:t xml:space="preserve"> </w:t>
      </w:r>
      <w:r w:rsidRPr="00A52091">
        <w:rPr>
          <w:rFonts w:ascii="Times New Roman" w:hAnsi="Times New Roman" w:cs="Times New Roman"/>
          <w:color w:val="363636"/>
          <w:sz w:val="24"/>
          <w:szCs w:val="24"/>
        </w:rPr>
        <w:t>Barhydt</w:t>
      </w:r>
    </w:p>
    <w:p w:rsidR="007C63C8" w:rsidRPr="00A52091" w:rsidRDefault="007C63C8" w:rsidP="007C63C8">
      <w:pPr>
        <w:kinsoku w:val="0"/>
        <w:overflowPunct w:val="0"/>
        <w:autoSpaceDE w:val="0"/>
        <w:autoSpaceDN w:val="0"/>
        <w:adjustRightInd w:val="0"/>
        <w:spacing w:before="14" w:after="0" w:line="240" w:lineRule="auto"/>
        <w:rPr>
          <w:rFonts w:ascii="Times New Roman" w:hAnsi="Times New Roman" w:cs="Times New Roman"/>
          <w:color w:val="000000"/>
          <w:sz w:val="24"/>
          <w:szCs w:val="24"/>
        </w:rPr>
      </w:pPr>
      <w:r w:rsidRPr="00A52091">
        <w:rPr>
          <w:rFonts w:ascii="Times New Roman" w:hAnsi="Times New Roman" w:cs="Times New Roman"/>
          <w:color w:val="363636"/>
          <w:sz w:val="24"/>
          <w:szCs w:val="24"/>
        </w:rPr>
        <w:t>Development</w:t>
      </w:r>
      <w:r w:rsidRPr="00A52091">
        <w:rPr>
          <w:rFonts w:ascii="Times New Roman" w:hAnsi="Times New Roman" w:cs="Times New Roman"/>
          <w:color w:val="363636"/>
          <w:spacing w:val="46"/>
          <w:sz w:val="24"/>
          <w:szCs w:val="24"/>
        </w:rPr>
        <w:t xml:space="preserve"> </w:t>
      </w:r>
      <w:r w:rsidRPr="00A52091">
        <w:rPr>
          <w:rFonts w:ascii="Times New Roman" w:hAnsi="Times New Roman" w:cs="Times New Roman"/>
          <w:color w:val="363636"/>
          <w:sz w:val="24"/>
          <w:szCs w:val="24"/>
        </w:rPr>
        <w:t>Review</w:t>
      </w:r>
      <w:r w:rsidRPr="00A52091">
        <w:rPr>
          <w:rFonts w:ascii="Times New Roman" w:hAnsi="Times New Roman" w:cs="Times New Roman"/>
          <w:color w:val="363636"/>
          <w:spacing w:val="21"/>
          <w:sz w:val="24"/>
          <w:szCs w:val="24"/>
        </w:rPr>
        <w:t xml:space="preserve"> </w:t>
      </w:r>
      <w:r w:rsidRPr="00A52091">
        <w:rPr>
          <w:rFonts w:ascii="Times New Roman" w:hAnsi="Times New Roman" w:cs="Times New Roman"/>
          <w:color w:val="363636"/>
          <w:sz w:val="24"/>
          <w:szCs w:val="24"/>
        </w:rPr>
        <w:t>Services</w:t>
      </w:r>
      <w:r w:rsidRPr="00A52091">
        <w:rPr>
          <w:rFonts w:ascii="Times New Roman" w:hAnsi="Times New Roman" w:cs="Times New Roman"/>
          <w:color w:val="363636"/>
          <w:spacing w:val="18"/>
          <w:sz w:val="24"/>
          <w:szCs w:val="24"/>
        </w:rPr>
        <w:t xml:space="preserve"> </w:t>
      </w:r>
      <w:r w:rsidRPr="00A52091">
        <w:rPr>
          <w:rFonts w:ascii="Times New Roman" w:hAnsi="Times New Roman" w:cs="Times New Roman"/>
          <w:color w:val="363636"/>
          <w:sz w:val="24"/>
          <w:szCs w:val="24"/>
        </w:rPr>
        <w:t>Manager</w:t>
      </w:r>
    </w:p>
    <w:p w:rsidR="007C63C8" w:rsidRDefault="007C63C8" w:rsidP="007C63C8">
      <w:pPr>
        <w:kinsoku w:val="0"/>
        <w:overflowPunct w:val="0"/>
        <w:autoSpaceDE w:val="0"/>
        <w:autoSpaceDN w:val="0"/>
        <w:adjustRightInd w:val="0"/>
        <w:spacing w:after="0" w:line="240" w:lineRule="auto"/>
        <w:ind w:left="42"/>
        <w:rPr>
          <w:rFonts w:ascii="Times New Roman" w:hAnsi="Times New Roman" w:cs="Times New Roman"/>
          <w:color w:val="363636"/>
          <w:w w:val="105"/>
          <w:sz w:val="24"/>
          <w:szCs w:val="24"/>
        </w:rPr>
      </w:pPr>
    </w:p>
    <w:p w:rsidR="007C63C8" w:rsidRDefault="007C63C8" w:rsidP="007C63C8">
      <w:pPr>
        <w:kinsoku w:val="0"/>
        <w:overflowPunct w:val="0"/>
        <w:autoSpaceDE w:val="0"/>
        <w:autoSpaceDN w:val="0"/>
        <w:adjustRightInd w:val="0"/>
        <w:spacing w:after="0" w:line="240" w:lineRule="auto"/>
        <w:ind w:left="42"/>
        <w:rPr>
          <w:rFonts w:ascii="Times New Roman" w:hAnsi="Times New Roman" w:cs="Times New Roman"/>
          <w:color w:val="363636"/>
          <w:w w:val="105"/>
          <w:sz w:val="24"/>
          <w:szCs w:val="24"/>
        </w:rPr>
      </w:pPr>
    </w:p>
    <w:p w:rsidR="007C63C8" w:rsidRDefault="007C63C8" w:rsidP="007C63C8">
      <w:pPr>
        <w:kinsoku w:val="0"/>
        <w:overflowPunct w:val="0"/>
        <w:autoSpaceDE w:val="0"/>
        <w:autoSpaceDN w:val="0"/>
        <w:adjustRightInd w:val="0"/>
        <w:spacing w:after="0" w:line="240" w:lineRule="auto"/>
        <w:ind w:left="42"/>
        <w:rPr>
          <w:rFonts w:ascii="Times New Roman" w:hAnsi="Times New Roman" w:cs="Times New Roman"/>
          <w:color w:val="363636"/>
          <w:w w:val="104"/>
          <w:sz w:val="24"/>
          <w:szCs w:val="24"/>
        </w:rPr>
      </w:pPr>
      <w:r w:rsidRPr="00A52091">
        <w:rPr>
          <w:rFonts w:ascii="Times New Roman" w:hAnsi="Times New Roman" w:cs="Times New Roman"/>
          <w:color w:val="363636"/>
          <w:w w:val="105"/>
          <w:sz w:val="24"/>
          <w:szCs w:val="24"/>
        </w:rPr>
        <w:t>cc:</w:t>
      </w:r>
      <w:r>
        <w:rPr>
          <w:rFonts w:ascii="Times New Roman" w:hAnsi="Times New Roman" w:cs="Times New Roman"/>
          <w:color w:val="363636"/>
          <w:w w:val="105"/>
          <w:sz w:val="24"/>
          <w:szCs w:val="24"/>
        </w:rPr>
        <w:tab/>
      </w:r>
      <w:r w:rsidRPr="00A52091">
        <w:rPr>
          <w:rFonts w:ascii="Times New Roman" w:hAnsi="Times New Roman" w:cs="Times New Roman"/>
          <w:color w:val="363636"/>
          <w:sz w:val="24"/>
          <w:szCs w:val="24"/>
        </w:rPr>
        <w:t>Je</w:t>
      </w:r>
      <w:r>
        <w:rPr>
          <w:rFonts w:ascii="Times New Roman" w:hAnsi="Times New Roman" w:cs="Times New Roman"/>
          <w:color w:val="363636"/>
          <w:sz w:val="24"/>
          <w:szCs w:val="24"/>
        </w:rPr>
        <w:t xml:space="preserve">ff </w:t>
      </w:r>
      <w:r w:rsidRPr="00A52091">
        <w:rPr>
          <w:rFonts w:ascii="Times New Roman" w:hAnsi="Times New Roman" w:cs="Times New Roman"/>
          <w:color w:val="363636"/>
          <w:sz w:val="24"/>
          <w:szCs w:val="24"/>
        </w:rPr>
        <w:t>Levine,</w:t>
      </w:r>
      <w:r>
        <w:rPr>
          <w:rFonts w:ascii="Times New Roman" w:hAnsi="Times New Roman" w:cs="Times New Roman"/>
          <w:color w:val="363636"/>
          <w:sz w:val="24"/>
          <w:szCs w:val="24"/>
        </w:rPr>
        <w:t xml:space="preserve"> </w:t>
      </w:r>
      <w:r w:rsidRPr="00A52091">
        <w:rPr>
          <w:rFonts w:ascii="Times New Roman" w:hAnsi="Times New Roman" w:cs="Times New Roman"/>
          <w:color w:val="363636"/>
          <w:sz w:val="24"/>
          <w:szCs w:val="24"/>
        </w:rPr>
        <w:t>Director,</w:t>
      </w:r>
      <w:r w:rsidRPr="00A52091">
        <w:rPr>
          <w:rFonts w:ascii="Times New Roman" w:hAnsi="Times New Roman" w:cs="Times New Roman"/>
          <w:color w:val="363636"/>
          <w:spacing w:val="46"/>
          <w:sz w:val="24"/>
          <w:szCs w:val="24"/>
        </w:rPr>
        <w:t xml:space="preserve"> </w:t>
      </w:r>
      <w:r w:rsidRPr="00A52091">
        <w:rPr>
          <w:rFonts w:ascii="Times New Roman" w:hAnsi="Times New Roman" w:cs="Times New Roman"/>
          <w:color w:val="363636"/>
          <w:sz w:val="24"/>
          <w:szCs w:val="24"/>
        </w:rPr>
        <w:t>Department</w:t>
      </w:r>
      <w:r w:rsidRPr="00A52091">
        <w:rPr>
          <w:rFonts w:ascii="Times New Roman" w:hAnsi="Times New Roman" w:cs="Times New Roman"/>
          <w:color w:val="363636"/>
          <w:spacing w:val="49"/>
          <w:sz w:val="24"/>
          <w:szCs w:val="24"/>
        </w:rPr>
        <w:t xml:space="preserve"> </w:t>
      </w:r>
      <w:r w:rsidRPr="00A52091">
        <w:rPr>
          <w:rFonts w:ascii="Times New Roman" w:hAnsi="Times New Roman" w:cs="Times New Roman"/>
          <w:color w:val="363636"/>
          <w:sz w:val="24"/>
          <w:szCs w:val="24"/>
        </w:rPr>
        <w:t>of</w:t>
      </w:r>
      <w:r w:rsidRPr="00A52091">
        <w:rPr>
          <w:rFonts w:ascii="Times New Roman" w:hAnsi="Times New Roman" w:cs="Times New Roman"/>
          <w:color w:val="363636"/>
          <w:spacing w:val="27"/>
          <w:sz w:val="24"/>
          <w:szCs w:val="24"/>
        </w:rPr>
        <w:t xml:space="preserve"> </w:t>
      </w:r>
      <w:r w:rsidRPr="00A52091">
        <w:rPr>
          <w:rFonts w:ascii="Times New Roman" w:hAnsi="Times New Roman" w:cs="Times New Roman"/>
          <w:color w:val="4B4B4B"/>
          <w:sz w:val="24"/>
          <w:szCs w:val="24"/>
        </w:rPr>
        <w:t>Planning</w:t>
      </w:r>
      <w:r w:rsidRPr="00A52091">
        <w:rPr>
          <w:rFonts w:ascii="Times New Roman" w:hAnsi="Times New Roman" w:cs="Times New Roman"/>
          <w:color w:val="4B4B4B"/>
          <w:spacing w:val="54"/>
          <w:sz w:val="24"/>
          <w:szCs w:val="24"/>
        </w:rPr>
        <w:t xml:space="preserve"> </w:t>
      </w:r>
      <w:r w:rsidRPr="00A52091">
        <w:rPr>
          <w:rFonts w:ascii="Times New Roman" w:hAnsi="Times New Roman" w:cs="Times New Roman"/>
          <w:color w:val="363636"/>
          <w:sz w:val="24"/>
          <w:szCs w:val="24"/>
        </w:rPr>
        <w:t>and</w:t>
      </w:r>
      <w:r w:rsidRPr="00A52091">
        <w:rPr>
          <w:rFonts w:ascii="Times New Roman" w:hAnsi="Times New Roman" w:cs="Times New Roman"/>
          <w:color w:val="363636"/>
          <w:spacing w:val="27"/>
          <w:sz w:val="24"/>
          <w:szCs w:val="24"/>
        </w:rPr>
        <w:t xml:space="preserve"> </w:t>
      </w:r>
      <w:r w:rsidRPr="00A52091">
        <w:rPr>
          <w:rFonts w:ascii="Times New Roman" w:hAnsi="Times New Roman" w:cs="Times New Roman"/>
          <w:color w:val="363636"/>
          <w:sz w:val="24"/>
          <w:szCs w:val="24"/>
        </w:rPr>
        <w:t>Urban</w:t>
      </w:r>
      <w:r w:rsidRPr="00A52091">
        <w:rPr>
          <w:rFonts w:ascii="Times New Roman" w:hAnsi="Times New Roman" w:cs="Times New Roman"/>
          <w:color w:val="363636"/>
          <w:spacing w:val="25"/>
          <w:sz w:val="24"/>
          <w:szCs w:val="24"/>
        </w:rPr>
        <w:t xml:space="preserve"> </w:t>
      </w:r>
      <w:r w:rsidRPr="00A52091">
        <w:rPr>
          <w:rFonts w:ascii="Times New Roman" w:hAnsi="Times New Roman" w:cs="Times New Roman"/>
          <w:color w:val="363636"/>
          <w:sz w:val="24"/>
          <w:szCs w:val="24"/>
        </w:rPr>
        <w:t>Dev</w:t>
      </w:r>
      <w:r w:rsidRPr="00A52091">
        <w:rPr>
          <w:rFonts w:ascii="Times New Roman" w:hAnsi="Times New Roman" w:cs="Times New Roman"/>
          <w:color w:val="363636"/>
          <w:spacing w:val="-1"/>
          <w:sz w:val="24"/>
          <w:szCs w:val="24"/>
        </w:rPr>
        <w:t>e</w:t>
      </w:r>
      <w:r w:rsidRPr="00A52091">
        <w:rPr>
          <w:rFonts w:ascii="Times New Roman" w:hAnsi="Times New Roman" w:cs="Times New Roman"/>
          <w:color w:val="1C1C1C"/>
          <w:spacing w:val="-12"/>
          <w:sz w:val="24"/>
          <w:szCs w:val="24"/>
        </w:rPr>
        <w:t>l</w:t>
      </w:r>
      <w:r w:rsidRPr="00A52091">
        <w:rPr>
          <w:rFonts w:ascii="Times New Roman" w:hAnsi="Times New Roman" w:cs="Times New Roman"/>
          <w:color w:val="363636"/>
          <w:sz w:val="24"/>
          <w:szCs w:val="24"/>
        </w:rPr>
        <w:t>opment</w:t>
      </w:r>
      <w:r w:rsidRPr="00A52091">
        <w:rPr>
          <w:rFonts w:ascii="Times New Roman" w:hAnsi="Times New Roman" w:cs="Times New Roman"/>
          <w:color w:val="363636"/>
          <w:w w:val="104"/>
          <w:sz w:val="24"/>
          <w:szCs w:val="24"/>
        </w:rPr>
        <w:t xml:space="preserve"> </w:t>
      </w:r>
    </w:p>
    <w:p w:rsidR="007C63C8" w:rsidRPr="00A52091" w:rsidRDefault="007C63C8" w:rsidP="007C63C8">
      <w:pPr>
        <w:kinsoku w:val="0"/>
        <w:overflowPunct w:val="0"/>
        <w:autoSpaceDE w:val="0"/>
        <w:autoSpaceDN w:val="0"/>
        <w:adjustRightInd w:val="0"/>
        <w:spacing w:after="0" w:line="240" w:lineRule="auto"/>
        <w:ind w:left="42" w:firstLine="678"/>
        <w:rPr>
          <w:rFonts w:ascii="Times New Roman" w:hAnsi="Times New Roman" w:cs="Times New Roman"/>
          <w:color w:val="000000"/>
          <w:sz w:val="24"/>
          <w:szCs w:val="24"/>
        </w:rPr>
      </w:pPr>
      <w:r w:rsidRPr="00A52091">
        <w:rPr>
          <w:rFonts w:ascii="Times New Roman" w:hAnsi="Times New Roman" w:cs="Times New Roman"/>
          <w:color w:val="363636"/>
          <w:sz w:val="24"/>
          <w:szCs w:val="24"/>
        </w:rPr>
        <w:t>Alexander</w:t>
      </w:r>
      <w:r w:rsidRPr="00A52091">
        <w:rPr>
          <w:rFonts w:ascii="Times New Roman" w:hAnsi="Times New Roman" w:cs="Times New Roman"/>
          <w:color w:val="363636"/>
          <w:spacing w:val="33"/>
          <w:sz w:val="24"/>
          <w:szCs w:val="24"/>
        </w:rPr>
        <w:t xml:space="preserve"> </w:t>
      </w:r>
      <w:proofErr w:type="spellStart"/>
      <w:r w:rsidRPr="00A52091">
        <w:rPr>
          <w:rFonts w:ascii="Times New Roman" w:hAnsi="Times New Roman" w:cs="Times New Roman"/>
          <w:color w:val="363636"/>
          <w:sz w:val="24"/>
          <w:szCs w:val="24"/>
        </w:rPr>
        <w:t>Jaegerman</w:t>
      </w:r>
      <w:proofErr w:type="spellEnd"/>
      <w:r w:rsidRPr="00A52091">
        <w:rPr>
          <w:rFonts w:ascii="Times New Roman" w:hAnsi="Times New Roman" w:cs="Times New Roman"/>
          <w:color w:val="363636"/>
          <w:sz w:val="24"/>
          <w:szCs w:val="24"/>
        </w:rPr>
        <w:t>,</w:t>
      </w:r>
      <w:r w:rsidRPr="00A52091">
        <w:rPr>
          <w:rFonts w:ascii="Times New Roman" w:hAnsi="Times New Roman" w:cs="Times New Roman"/>
          <w:color w:val="363636"/>
          <w:spacing w:val="25"/>
          <w:sz w:val="24"/>
          <w:szCs w:val="24"/>
        </w:rPr>
        <w:t xml:space="preserve"> </w:t>
      </w:r>
      <w:r w:rsidRPr="00A52091">
        <w:rPr>
          <w:rFonts w:ascii="Times New Roman" w:hAnsi="Times New Roman" w:cs="Times New Roman"/>
          <w:color w:val="363636"/>
          <w:sz w:val="24"/>
          <w:szCs w:val="24"/>
        </w:rPr>
        <w:t>Planning</w:t>
      </w:r>
      <w:r w:rsidRPr="00A52091">
        <w:rPr>
          <w:rFonts w:ascii="Times New Roman" w:hAnsi="Times New Roman" w:cs="Times New Roman"/>
          <w:color w:val="363636"/>
          <w:spacing w:val="32"/>
          <w:sz w:val="24"/>
          <w:szCs w:val="24"/>
        </w:rPr>
        <w:t xml:space="preserve"> </w:t>
      </w:r>
      <w:r w:rsidRPr="00A52091">
        <w:rPr>
          <w:rFonts w:ascii="Times New Roman" w:hAnsi="Times New Roman" w:cs="Times New Roman"/>
          <w:color w:val="363636"/>
          <w:sz w:val="24"/>
          <w:szCs w:val="24"/>
        </w:rPr>
        <w:t>Division</w:t>
      </w:r>
      <w:r w:rsidRPr="00A52091">
        <w:rPr>
          <w:rFonts w:ascii="Times New Roman" w:hAnsi="Times New Roman" w:cs="Times New Roman"/>
          <w:color w:val="363636"/>
          <w:spacing w:val="17"/>
          <w:sz w:val="24"/>
          <w:szCs w:val="24"/>
        </w:rPr>
        <w:t xml:space="preserve"> </w:t>
      </w:r>
      <w:r w:rsidRPr="00A52091">
        <w:rPr>
          <w:rFonts w:ascii="Times New Roman" w:hAnsi="Times New Roman" w:cs="Times New Roman"/>
          <w:color w:val="4B4B4B"/>
          <w:sz w:val="24"/>
          <w:szCs w:val="24"/>
        </w:rPr>
        <w:t>Director</w:t>
      </w:r>
    </w:p>
    <w:p w:rsidR="007C63C8" w:rsidRPr="00A52091" w:rsidRDefault="007C63C8" w:rsidP="007C63C8">
      <w:pPr>
        <w:kinsoku w:val="0"/>
        <w:overflowPunct w:val="0"/>
        <w:autoSpaceDE w:val="0"/>
        <w:autoSpaceDN w:val="0"/>
        <w:adjustRightInd w:val="0"/>
        <w:spacing w:after="0" w:line="240" w:lineRule="auto"/>
        <w:ind w:left="41" w:firstLine="679"/>
        <w:rPr>
          <w:rFonts w:ascii="Times New Roman" w:hAnsi="Times New Roman" w:cs="Times New Roman"/>
          <w:color w:val="000000"/>
          <w:sz w:val="24"/>
          <w:szCs w:val="24"/>
        </w:rPr>
      </w:pPr>
      <w:r w:rsidRPr="00A52091">
        <w:rPr>
          <w:rFonts w:ascii="Times New Roman" w:hAnsi="Times New Roman" w:cs="Times New Roman"/>
          <w:color w:val="363636"/>
          <w:sz w:val="24"/>
          <w:szCs w:val="24"/>
        </w:rPr>
        <w:t>Mary</w:t>
      </w:r>
      <w:r w:rsidRPr="00A52091">
        <w:rPr>
          <w:rFonts w:ascii="Times New Roman" w:hAnsi="Times New Roman" w:cs="Times New Roman"/>
          <w:color w:val="363636"/>
          <w:spacing w:val="29"/>
          <w:sz w:val="24"/>
          <w:szCs w:val="24"/>
        </w:rPr>
        <w:t xml:space="preserve"> </w:t>
      </w:r>
      <w:r>
        <w:rPr>
          <w:rFonts w:ascii="Times New Roman" w:hAnsi="Times New Roman" w:cs="Times New Roman"/>
          <w:color w:val="363636"/>
          <w:sz w:val="24"/>
          <w:szCs w:val="24"/>
        </w:rPr>
        <w:t>Davis, Housi</w:t>
      </w:r>
      <w:r w:rsidRPr="00A52091">
        <w:rPr>
          <w:rFonts w:ascii="Times New Roman" w:hAnsi="Times New Roman" w:cs="Times New Roman"/>
          <w:color w:val="363636"/>
          <w:sz w:val="24"/>
          <w:szCs w:val="24"/>
        </w:rPr>
        <w:t>ng</w:t>
      </w:r>
      <w:r w:rsidRPr="00A52091">
        <w:rPr>
          <w:rFonts w:ascii="Times New Roman" w:hAnsi="Times New Roman" w:cs="Times New Roman"/>
          <w:color w:val="363636"/>
          <w:spacing w:val="15"/>
          <w:sz w:val="24"/>
          <w:szCs w:val="24"/>
        </w:rPr>
        <w:t xml:space="preserve"> </w:t>
      </w:r>
      <w:r w:rsidRPr="00A52091">
        <w:rPr>
          <w:rFonts w:ascii="Times New Roman" w:hAnsi="Times New Roman" w:cs="Times New Roman"/>
          <w:color w:val="363636"/>
          <w:sz w:val="24"/>
          <w:szCs w:val="24"/>
        </w:rPr>
        <w:t>and</w:t>
      </w:r>
      <w:r w:rsidRPr="00A52091">
        <w:rPr>
          <w:rFonts w:ascii="Times New Roman" w:hAnsi="Times New Roman" w:cs="Times New Roman"/>
          <w:color w:val="363636"/>
          <w:spacing w:val="12"/>
          <w:sz w:val="24"/>
          <w:szCs w:val="24"/>
        </w:rPr>
        <w:t xml:space="preserve"> </w:t>
      </w:r>
      <w:r w:rsidRPr="00A52091">
        <w:rPr>
          <w:rFonts w:ascii="Times New Roman" w:hAnsi="Times New Roman" w:cs="Times New Roman"/>
          <w:color w:val="4B4B4B"/>
          <w:sz w:val="24"/>
          <w:szCs w:val="24"/>
        </w:rPr>
        <w:t>Com</w:t>
      </w:r>
      <w:r>
        <w:rPr>
          <w:rFonts w:ascii="Times New Roman" w:hAnsi="Times New Roman" w:cs="Times New Roman"/>
          <w:color w:val="4B4B4B"/>
          <w:sz w:val="24"/>
          <w:szCs w:val="24"/>
        </w:rPr>
        <w:t>m</w:t>
      </w:r>
      <w:r w:rsidRPr="00A52091">
        <w:rPr>
          <w:rFonts w:ascii="Times New Roman" w:hAnsi="Times New Roman" w:cs="Times New Roman"/>
          <w:color w:val="4B4B4B"/>
          <w:sz w:val="24"/>
          <w:szCs w:val="24"/>
        </w:rPr>
        <w:t>u</w:t>
      </w:r>
      <w:r>
        <w:rPr>
          <w:rFonts w:ascii="Times New Roman" w:hAnsi="Times New Roman" w:cs="Times New Roman"/>
          <w:color w:val="4B4B4B"/>
          <w:sz w:val="24"/>
          <w:szCs w:val="24"/>
        </w:rPr>
        <w:t>n</w:t>
      </w:r>
      <w:r w:rsidRPr="00A52091">
        <w:rPr>
          <w:rFonts w:ascii="Times New Roman" w:hAnsi="Times New Roman" w:cs="Times New Roman"/>
          <w:color w:val="4B4B4B"/>
          <w:sz w:val="24"/>
          <w:szCs w:val="24"/>
        </w:rPr>
        <w:t>ity</w:t>
      </w:r>
      <w:r w:rsidRPr="00A52091">
        <w:rPr>
          <w:rFonts w:ascii="Times New Roman" w:hAnsi="Times New Roman" w:cs="Times New Roman"/>
          <w:color w:val="4B4B4B"/>
          <w:spacing w:val="27"/>
          <w:sz w:val="24"/>
          <w:szCs w:val="24"/>
        </w:rPr>
        <w:t xml:space="preserve"> </w:t>
      </w:r>
      <w:r w:rsidRPr="00A52091">
        <w:rPr>
          <w:rFonts w:ascii="Times New Roman" w:hAnsi="Times New Roman" w:cs="Times New Roman"/>
          <w:color w:val="363636"/>
          <w:sz w:val="24"/>
          <w:szCs w:val="24"/>
        </w:rPr>
        <w:t>Development</w:t>
      </w:r>
      <w:r w:rsidRPr="00A52091">
        <w:rPr>
          <w:rFonts w:ascii="Times New Roman" w:hAnsi="Times New Roman" w:cs="Times New Roman"/>
          <w:color w:val="363636"/>
          <w:spacing w:val="26"/>
          <w:sz w:val="24"/>
          <w:szCs w:val="24"/>
        </w:rPr>
        <w:t xml:space="preserve"> </w:t>
      </w:r>
      <w:r w:rsidRPr="00A52091">
        <w:rPr>
          <w:rFonts w:ascii="Times New Roman" w:hAnsi="Times New Roman" w:cs="Times New Roman"/>
          <w:color w:val="363636"/>
          <w:sz w:val="24"/>
          <w:szCs w:val="24"/>
        </w:rPr>
        <w:t>Director</w:t>
      </w:r>
    </w:p>
    <w:p w:rsidR="007C63C8" w:rsidRDefault="007C63C8">
      <w:r>
        <w:br w:type="page"/>
      </w:r>
    </w:p>
    <w:p w:rsidR="007C63C8" w:rsidRDefault="007C63C8">
      <w:r>
        <w:rPr>
          <w:noProof/>
        </w:rPr>
        <w:lastRenderedPageBreak/>
        <w:drawing>
          <wp:inline distT="0" distB="0" distL="0" distR="0">
            <wp:extent cx="5638800" cy="87237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land use-5_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43516" cy="8731045"/>
                    </a:xfrm>
                    <a:prstGeom prst="rect">
                      <a:avLst/>
                    </a:prstGeom>
                  </pic:spPr>
                </pic:pic>
              </a:graphicData>
            </a:graphic>
          </wp:inline>
        </w:drawing>
      </w:r>
    </w:p>
    <w:sectPr w:rsidR="007C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C8"/>
    <w:rsid w:val="00114171"/>
    <w:rsid w:val="00136BB4"/>
    <w:rsid w:val="002E7651"/>
    <w:rsid w:val="007C63C8"/>
    <w:rsid w:val="008A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Barhydt</dc:creator>
  <cp:lastModifiedBy>Barbara A. Barhydt</cp:lastModifiedBy>
  <cp:revision>2</cp:revision>
  <cp:lastPrinted>2014-10-07T15:12:00Z</cp:lastPrinted>
  <dcterms:created xsi:type="dcterms:W3CDTF">2014-10-08T17:15:00Z</dcterms:created>
  <dcterms:modified xsi:type="dcterms:W3CDTF">2014-10-08T17:15:00Z</dcterms:modified>
</cp:coreProperties>
</file>