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FD" w:rsidRDefault="00C936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FD" w:rsidRDefault="00BC73FD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E0F90E9C13DD4ACCB1D714FF92DEBF18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BC73FD" w:rsidRDefault="00C936FF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 w:val="32"/>
                                    <w:szCs w:val="32"/>
                                  </w:rPr>
                                  <w:t>Sylvain and Sevigny Builders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93049058"/>
                              <w:placeholder>
                                <w:docPart w:val="EB0AD646C67547DA8747771A70112D41"/>
                              </w:placeholder>
                            </w:sdtPr>
                            <w:sdtEndPr/>
                            <w:sdtContent>
                              <w:p w:rsidR="00C936FF" w:rsidRDefault="00C936FF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</w:pPr>
                                <w:r>
                                  <w:t xml:space="preserve">141 Preble Street </w:t>
                                </w:r>
                              </w:p>
                              <w:p w:rsidR="00BC73FD" w:rsidRDefault="00C936FF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</w:pPr>
                                <w:r>
                                  <w:t>Portland, Maine 04101</w:t>
                                </w:r>
                              </w:p>
                            </w:sdtContent>
                          </w:sdt>
                          <w:p w:rsidR="00BC73FD" w:rsidRDefault="00BC73FD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73FD" w:rsidRDefault="00BC73FD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color w:val="7B7B7B" w:themeColor="dark1" w:themeTint="84"/>
                                <w:sz w:val="20"/>
                                <w:szCs w:val="20"/>
                              </w:rPr>
                              <w:alias w:val="Phone Number"/>
                              <w:id w:val="437600815"/>
                              <w:placeholder>
                                <w:docPart w:val="7EADEA4447014B9EB13F5797A7FB7500"/>
                              </w:placeholder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BC73FD" w:rsidRDefault="00C936FF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  <w:t>Office: 207-536-0235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="Times New Roman" w:cs="Times New Roman"/>
                                <w:color w:val="7B7B7B" w:themeColor="dark1" w:themeTint="84"/>
                                <w:sz w:val="20"/>
                                <w:szCs w:val="20"/>
                              </w:rPr>
                              <w:alias w:val="Fax Number"/>
                              <w:id w:val="437600813"/>
                              <w:placeholder>
                                <w:docPart w:val="644598970F464F878565C181D2FCEA94"/>
                              </w:placeholder>
                              <w:dataBinding w:xpath="//Fax" w:storeItemID="{31332E6C-8EB7-4DA9-9D12-558EBCE26A70}"/>
                              <w:text/>
                            </w:sdtPr>
                            <w:sdtEndPr/>
                            <w:sdtContent>
                              <w:p w:rsidR="00BC73FD" w:rsidRDefault="00C936FF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  <w:t>Project Manager: 207-899-9638</w:t>
                                </w:r>
                              </w:p>
                            </w:sdtContent>
                          </w:sdt>
                          <w:p w:rsidR="00BC73FD" w:rsidRDefault="00BC73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BC73FD" w:rsidRDefault="00BC73FD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E0F90E9C13DD4ACCB1D714FF92DEBF18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BC73FD" w:rsidRDefault="00C936FF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32"/>
                              <w:szCs w:val="32"/>
                            </w:rPr>
                            <w:t>Sylvain and Sevigny Builders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93049058"/>
                        <w:placeholder>
                          <w:docPart w:val="EB0AD646C67547DA8747771A70112D41"/>
                        </w:placeholder>
                      </w:sdtPr>
                      <w:sdtEndPr/>
                      <w:sdtContent>
                        <w:p w:rsidR="00C936FF" w:rsidRDefault="00C936FF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</w:pPr>
                          <w:r>
                            <w:t xml:space="preserve">141 Preble Street </w:t>
                          </w:r>
                        </w:p>
                        <w:p w:rsidR="00BC73FD" w:rsidRDefault="00C936FF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</w:pPr>
                          <w:r>
                            <w:t>Portland, Maine 04101</w:t>
                          </w:r>
                        </w:p>
                      </w:sdtContent>
                    </w:sdt>
                    <w:p w:rsidR="00BC73FD" w:rsidRDefault="00BC73FD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C73FD" w:rsidRDefault="00BC73FD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sz w:val="2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alias w:val="Phone Number"/>
                        <w:id w:val="437600815"/>
                        <w:placeholder>
                          <w:docPart w:val="7EADEA4447014B9EB13F5797A7FB7500"/>
                        </w:placeholder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BC73FD" w:rsidRDefault="00C936FF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color w:val="7B7B7B" w:themeColor="dark1" w:themeTint="8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  <w:t>Office: 207-536-0235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alias w:val="Fax Number"/>
                        <w:id w:val="437600813"/>
                        <w:placeholder>
                          <w:docPart w:val="644598970F464F878565C181D2FCEA94"/>
                        </w:placeholder>
                        <w:dataBinding w:xpath="//Fax" w:storeItemID="{31332E6C-8EB7-4DA9-9D12-558EBCE26A70}"/>
                        <w:text/>
                      </w:sdtPr>
                      <w:sdtEndPr/>
                      <w:sdtContent>
                        <w:p w:rsidR="00BC73FD" w:rsidRDefault="00C936FF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color w:val="7B7B7B" w:themeColor="dark1" w:themeTint="8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  <w:t>Project Manager: 207-899-9638</w:t>
                          </w:r>
                        </w:p>
                      </w:sdtContent>
                    </w:sdt>
                    <w:p w:rsidR="00BC73FD" w:rsidRDefault="00BC73FD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id w:val="246560982"/>
          <w:placeholder>
            <w:docPart w:val="C08E7711FEB745769522A856E8D4BA6E"/>
          </w:placeholder>
          <w:date w:fullDate="2015-03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3/23/2015</w:t>
          </w:r>
        </w:sdtContent>
      </w:sdt>
      <w:r>
        <w:t xml:space="preserve"> </w:t>
      </w:r>
    </w:p>
    <w:p w:rsidR="00BC73FD" w:rsidRDefault="00BC73FD"/>
    <w:sdt>
      <w:sdtPr>
        <w:rPr>
          <w:color w:val="C0504D" w:themeColor="accent2"/>
        </w:rPr>
        <w:alias w:val="Author"/>
        <w:id w:val="357947471"/>
        <w:placeholder>
          <w:docPart w:val="A33C2885517546D0A4308FA380CA520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C73FD" w:rsidRDefault="00C936FF">
          <w:pPr>
            <w:rPr>
              <w:color w:val="C0504D" w:themeColor="accent2"/>
            </w:rPr>
          </w:pPr>
          <w:r>
            <w:rPr>
              <w:color w:val="C0504D" w:themeColor="accent2"/>
            </w:rPr>
            <w:t>Office Manager</w:t>
          </w:r>
        </w:p>
      </w:sdtContent>
    </w:sdt>
    <w:sdt>
      <w:sdtPr>
        <w:rPr>
          <w:color w:val="C0504D" w:themeColor="accent2"/>
        </w:rPr>
        <w:alias w:val="Organization"/>
        <w:id w:val="90145103"/>
        <w:placeholder>
          <w:docPart w:val="225C917CCB4B4757AFCA30FDA58BB13F"/>
        </w:placeholder>
        <w:dataBinding w:xpath="//Organization" w:storeItemID="{31332E6C-8EB7-4DA9-9D12-558EBCE26A70}"/>
        <w:text/>
      </w:sdtPr>
      <w:sdtEndPr/>
      <w:sdtContent>
        <w:p w:rsidR="00BC73FD" w:rsidRDefault="00C936FF">
          <w:pPr>
            <w:rPr>
              <w:color w:val="C0504D" w:themeColor="accent2"/>
            </w:rPr>
          </w:pPr>
          <w:r>
            <w:rPr>
              <w:color w:val="C0504D" w:themeColor="accent2"/>
            </w:rPr>
            <w:t>Sylvain and Sevigny Builders</w:t>
          </w:r>
        </w:p>
      </w:sdtContent>
    </w:sdt>
    <w:sdt>
      <w:sdtPr>
        <w:alias w:val="Address"/>
        <w:id w:val="90145210"/>
        <w:placeholder>
          <w:docPart w:val="57BE018934C94610BBB2073BB127740C"/>
        </w:placeholder>
      </w:sdtPr>
      <w:sdtEndPr/>
      <w:sdtContent>
        <w:p w:rsidR="00C936FF" w:rsidRDefault="00C936FF">
          <w:pPr>
            <w:pStyle w:val="StreetAddress"/>
          </w:pPr>
          <w:r>
            <w:t xml:space="preserve">141 Preble Street </w:t>
          </w:r>
        </w:p>
        <w:p w:rsidR="00BC73FD" w:rsidRDefault="00C936FF">
          <w:pPr>
            <w:pStyle w:val="StreetAddress"/>
          </w:pPr>
          <w:r>
            <w:t>Portland, Maine 04101</w:t>
          </w:r>
        </w:p>
      </w:sdtContent>
    </w:sdt>
    <w:p w:rsidR="00BC73FD" w:rsidRDefault="00BC73FD"/>
    <w:sdt>
      <w:sdtPr>
        <w:rPr>
          <w:rStyle w:val="PlaceholderText"/>
          <w:sz w:val="44"/>
          <w:szCs w:val="44"/>
        </w:rPr>
        <w:alias w:val="Salutation"/>
        <w:id w:val="90145223"/>
        <w:placeholder>
          <w:docPart w:val="F978288243B34518A11E378132511843"/>
        </w:placeholder>
        <w:text/>
      </w:sdtPr>
      <w:sdtEndPr>
        <w:rPr>
          <w:rStyle w:val="PlaceholderText"/>
        </w:rPr>
      </w:sdtEndPr>
      <w:sdtContent>
        <w:p w:rsidR="00BC73FD" w:rsidRPr="00C936FF" w:rsidRDefault="00C936FF">
          <w:pPr>
            <w:pStyle w:val="Salutation2"/>
            <w:rPr>
              <w:rStyle w:val="PlaceholderText"/>
              <w:sz w:val="44"/>
              <w:szCs w:val="44"/>
            </w:rPr>
          </w:pPr>
          <w:r w:rsidRPr="00C936FF">
            <w:rPr>
              <w:rStyle w:val="PlaceholderText"/>
              <w:sz w:val="44"/>
              <w:szCs w:val="44"/>
            </w:rPr>
            <w:t xml:space="preserve">Notification Letter </w:t>
          </w:r>
        </w:p>
      </w:sdtContent>
    </w:sdt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To whom it may concern:</w:t>
      </w: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We at Sylvain &amp; Sevigny Builders will be rem</w:t>
      </w:r>
      <w:r>
        <w:rPr>
          <w:rFonts w:ascii="CalifornianFB-Reg" w:hAnsi="CalifornianFB-Reg" w:cs="CalifornianFB-Reg"/>
          <w:sz w:val="28"/>
          <w:szCs w:val="28"/>
        </w:rPr>
        <w:t xml:space="preserve">oving the existing house at 107 </w:t>
      </w:r>
      <w:r>
        <w:rPr>
          <w:rFonts w:ascii="CalifornianFB-Reg" w:hAnsi="CalifornianFB-Reg" w:cs="CalifornianFB-Reg"/>
          <w:sz w:val="28"/>
          <w:szCs w:val="28"/>
        </w:rPr>
        <w:t>Monument St within the next two weeks and wil</w:t>
      </w:r>
      <w:r>
        <w:rPr>
          <w:rFonts w:ascii="CalifornianFB-Reg" w:hAnsi="CalifornianFB-Reg" w:cs="CalifornianFB-Reg"/>
          <w:sz w:val="28"/>
          <w:szCs w:val="28"/>
        </w:rPr>
        <w:t xml:space="preserve">l be building a new home in its </w:t>
      </w:r>
      <w:r>
        <w:rPr>
          <w:rFonts w:ascii="CalifornianFB-Reg" w:hAnsi="CalifornianFB-Reg" w:cs="CalifornianFB-Reg"/>
          <w:sz w:val="28"/>
          <w:szCs w:val="28"/>
        </w:rPr>
        <w:t>place.</w:t>
      </w: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 xml:space="preserve">This letter is to notify you of this upcoming work </w:t>
      </w:r>
      <w:r>
        <w:rPr>
          <w:rFonts w:ascii="CalifornianFB-Reg" w:hAnsi="CalifornianFB-Reg" w:cs="CalifornianFB-Reg"/>
          <w:sz w:val="28"/>
          <w:szCs w:val="28"/>
        </w:rPr>
        <w:t xml:space="preserve">and that we will be diligent in </w:t>
      </w:r>
      <w:r>
        <w:rPr>
          <w:rFonts w:ascii="CalifornianFB-Reg" w:hAnsi="CalifornianFB-Reg" w:cs="CalifornianFB-Reg"/>
          <w:sz w:val="28"/>
          <w:szCs w:val="28"/>
        </w:rPr>
        <w:t>our efforts to be respectful</w:t>
      </w:r>
      <w:r>
        <w:rPr>
          <w:rFonts w:ascii="CalifornianFB-Reg" w:hAnsi="CalifornianFB-Reg" w:cs="CalifornianFB-Reg"/>
          <w:sz w:val="28"/>
          <w:szCs w:val="28"/>
        </w:rPr>
        <w:t xml:space="preserve"> and courteous to the neighbors throughout the course </w:t>
      </w:r>
      <w:r>
        <w:rPr>
          <w:rFonts w:ascii="CalifornianFB-Reg" w:hAnsi="CalifornianFB-Reg" w:cs="CalifornianFB-Reg"/>
          <w:sz w:val="28"/>
          <w:szCs w:val="28"/>
        </w:rPr>
        <w:t>of this project.</w:t>
      </w: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</w:p>
    <w:p w:rsidR="00BC73FD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If you have any quest</w:t>
      </w:r>
      <w:r>
        <w:rPr>
          <w:rFonts w:ascii="CalifornianFB-Reg" w:hAnsi="CalifornianFB-Reg" w:cs="CalifornianFB-Reg"/>
          <w:sz w:val="28"/>
          <w:szCs w:val="28"/>
        </w:rPr>
        <w:t>ions or concerns please either our office or myself directly at the number above.</w:t>
      </w: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Davielle Rodgers</w:t>
      </w:r>
    </w:p>
    <w:p w:rsid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 xml:space="preserve">William Pearson </w:t>
      </w:r>
    </w:p>
    <w:p w:rsidR="00C936FF" w:rsidRPr="00C936FF" w:rsidRDefault="00C936FF" w:rsidP="00C936FF">
      <w:pPr>
        <w:autoSpaceDE w:val="0"/>
        <w:autoSpaceDN w:val="0"/>
        <w:adjustRightInd w:val="0"/>
        <w:spacing w:line="240" w:lineRule="auto"/>
        <w:rPr>
          <w:rFonts w:ascii="CalifornianFB-Reg" w:hAnsi="CalifornianFB-Reg" w:cs="CalifornianFB-Reg"/>
          <w:sz w:val="28"/>
          <w:szCs w:val="28"/>
        </w:rPr>
      </w:pPr>
    </w:p>
    <w:sdt>
      <w:sdtPr>
        <w:rPr>
          <w:rStyle w:val="Emphasis"/>
        </w:rPr>
        <w:alias w:val="Title"/>
        <w:id w:val="90145110"/>
        <w:placeholder>
          <w:docPart w:val="A98C86B3B99E4C9488FFA4758160A58E"/>
        </w:placeholder>
      </w:sdtPr>
      <w:sdtEndPr>
        <w:rPr>
          <w:rStyle w:val="Emphasis"/>
        </w:rPr>
      </w:sdtEndPr>
      <w:sdtContent>
        <w:p w:rsidR="00BC73FD" w:rsidRDefault="00C936FF">
          <w:pPr>
            <w:rPr>
              <w:rStyle w:val="Emphasis"/>
            </w:rPr>
          </w:pPr>
          <w:r>
            <w:rPr>
              <w:rStyle w:val="Emphasis"/>
            </w:rPr>
            <w:t>Office Manager and HR Coordinator</w:t>
          </w:r>
        </w:p>
      </w:sdtContent>
    </w:sdt>
    <w:p w:rsidR="00BC73FD" w:rsidRPr="00C936FF" w:rsidRDefault="00C936FF">
      <w:pPr>
        <w:rPr>
          <w:i/>
        </w:rPr>
      </w:pPr>
      <w:r w:rsidRPr="00C936FF">
        <w:rPr>
          <w:i/>
        </w:rPr>
        <w:t xml:space="preserve">Project Manager </w:t>
      </w:r>
      <w:bookmarkStart w:id="0" w:name="_GoBack"/>
      <w:bookmarkEnd w:id="0"/>
    </w:p>
    <w:sectPr w:rsidR="00BC73FD" w:rsidRPr="00C936FF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F"/>
    <w:rsid w:val="00BC73FD"/>
    <w:rsid w:val="00C936F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94661-47CA-4ADE-9572-F993B8C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elle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E7711FEB745769522A856E8D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AF0D-9248-4215-8D54-37CF5518EB4C}"/>
      </w:docPartPr>
      <w:docPartBody>
        <w:p w:rsidR="00000000" w:rsidRDefault="00FE47BE">
          <w:pPr>
            <w:pStyle w:val="C08E7711FEB745769522A856E8D4BA6E"/>
          </w:pPr>
          <w:r>
            <w:t>[Pick the date]</w:t>
          </w:r>
        </w:p>
      </w:docPartBody>
    </w:docPart>
    <w:docPart>
      <w:docPartPr>
        <w:name w:val="A33C2885517546D0A4308FA380CA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B525-7E84-4D0F-9F42-0EAFF07A238C}"/>
      </w:docPartPr>
      <w:docPartBody>
        <w:p w:rsidR="00000000" w:rsidRDefault="00FE47BE">
          <w:pPr>
            <w:pStyle w:val="A33C2885517546D0A4308FA380CA520A"/>
          </w:pPr>
          <w:r>
            <w:t>[Your Name]</w:t>
          </w:r>
        </w:p>
      </w:docPartBody>
    </w:docPart>
    <w:docPart>
      <w:docPartPr>
        <w:name w:val="225C917CCB4B4757AFCA30FDA58B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9EE6-326F-492E-9228-13CCD9D956BA}"/>
      </w:docPartPr>
      <w:docPartBody>
        <w:p w:rsidR="00000000" w:rsidRDefault="00FE47BE">
          <w:pPr>
            <w:pStyle w:val="225C917CCB4B4757AFCA30FDA58BB13F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57BE018934C94610BBB2073BB127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CDF6-8E5D-4309-B581-E902AD815BB3}"/>
      </w:docPartPr>
      <w:docPartBody>
        <w:p w:rsidR="00000000" w:rsidRDefault="00FE47BE">
          <w:pPr>
            <w:pStyle w:val="57BE018934C94610BBB2073BB127740C"/>
          </w:pPr>
          <w:r>
            <w:rPr>
              <w:color w:val="ED7D31" w:themeColor="accent2"/>
            </w:rPr>
            <w:t>[Street Address]</w:t>
          </w:r>
        </w:p>
      </w:docPartBody>
    </w:docPart>
    <w:docPart>
      <w:docPartPr>
        <w:name w:val="F978288243B34518A11E37813251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186E-540B-44CC-B973-2778C39394CC}"/>
      </w:docPartPr>
      <w:docPartBody>
        <w:p w:rsidR="00000000" w:rsidRDefault="00FE47BE">
          <w:pPr>
            <w:pStyle w:val="F978288243B34518A11E378132511843"/>
          </w:pPr>
          <w:r>
            <w:rPr>
              <w:rStyle w:val="PlaceholderText"/>
              <w:rFonts w:asciiTheme="majorHAnsi" w:hAnsiTheme="majorHAnsi"/>
              <w:b/>
            </w:rPr>
            <w:t>[Salutation]</w:t>
          </w:r>
        </w:p>
      </w:docPartBody>
    </w:docPart>
    <w:docPart>
      <w:docPartPr>
        <w:name w:val="A98C86B3B99E4C9488FFA4758160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DF15-E01F-49CF-BB62-0EB8E478D8A6}"/>
      </w:docPartPr>
      <w:docPartBody>
        <w:p w:rsidR="00000000" w:rsidRDefault="00FE47BE">
          <w:pPr>
            <w:pStyle w:val="A98C86B3B99E4C9488FFA4758160A58E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E0F90E9C13DD4ACCB1D714FF92DE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3775-A82F-477F-8FEC-28F91EF721DC}"/>
      </w:docPartPr>
      <w:docPartBody>
        <w:p w:rsidR="00000000" w:rsidRDefault="00FE47BE">
          <w:pPr>
            <w:pStyle w:val="E0F90E9C13DD4ACCB1D714FF92DEBF18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EB0AD646C67547DA8747771A7011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2B53-C9F0-4F59-9DC4-A450D6C3D52D}"/>
      </w:docPartPr>
      <w:docPartBody>
        <w:p w:rsidR="00000000" w:rsidRDefault="00FE47BE">
          <w:pPr>
            <w:pStyle w:val="EB0AD646C67547DA8747771A70112D41"/>
          </w:pPr>
          <w:r>
            <w:t>[Address]</w:t>
          </w:r>
        </w:p>
      </w:docPartBody>
    </w:docPart>
    <w:docPart>
      <w:docPartPr>
        <w:name w:val="7EADEA4447014B9EB13F5797A7FB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6703-D159-4031-9EF5-49D8860E9D98}"/>
      </w:docPartPr>
      <w:docPartBody>
        <w:p w:rsidR="00000000" w:rsidRDefault="00FE47BE">
          <w:pPr>
            <w:pStyle w:val="7EADEA4447014B9EB13F5797A7FB7500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644598970F464F878565C181D2FC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9955-2500-4F22-82E2-EB600C7346E6}"/>
      </w:docPartPr>
      <w:docPartBody>
        <w:p w:rsidR="00000000" w:rsidRDefault="00FE47BE">
          <w:pPr>
            <w:pStyle w:val="644598970F464F878565C181D2FCEA94"/>
          </w:pPr>
          <w:r>
            <w:rPr>
              <w:rStyle w:val="PlaceholderText"/>
            </w:rPr>
            <w:t>[555.555.555]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E7711FEB745769522A856E8D4BA6E">
    <w:name w:val="C08E7711FEB745769522A856E8D4BA6E"/>
  </w:style>
  <w:style w:type="paragraph" w:customStyle="1" w:styleId="A33C2885517546D0A4308FA380CA520A">
    <w:name w:val="A33C2885517546D0A4308FA380CA520A"/>
  </w:style>
  <w:style w:type="character" w:styleId="PlaceholderText">
    <w:name w:val="Placeholder Text"/>
    <w:basedOn w:val="DefaultParagraphFont"/>
    <w:semiHidden/>
    <w:qFormat/>
  </w:style>
  <w:style w:type="paragraph" w:customStyle="1" w:styleId="225C917CCB4B4757AFCA30FDA58BB13F">
    <w:name w:val="225C917CCB4B4757AFCA30FDA58BB13F"/>
  </w:style>
  <w:style w:type="paragraph" w:customStyle="1" w:styleId="57BE018934C94610BBB2073BB127740C">
    <w:name w:val="57BE018934C94610BBB2073BB127740C"/>
  </w:style>
  <w:style w:type="paragraph" w:customStyle="1" w:styleId="F978288243B34518A11E378132511843">
    <w:name w:val="F978288243B34518A11E378132511843"/>
  </w:style>
  <w:style w:type="paragraph" w:customStyle="1" w:styleId="3E526F8B7CEB45DBAAE6C474042DBD05">
    <w:name w:val="3E526F8B7CEB45DBAAE6C474042DBD05"/>
  </w:style>
  <w:style w:type="paragraph" w:customStyle="1" w:styleId="B919AE1C84F246278B1C827FDDB57679">
    <w:name w:val="B919AE1C84F246278B1C827FDDB57679"/>
  </w:style>
  <w:style w:type="paragraph" w:customStyle="1" w:styleId="A98C86B3B99E4C9488FFA4758160A58E">
    <w:name w:val="A98C86B3B99E4C9488FFA4758160A58E"/>
  </w:style>
  <w:style w:type="paragraph" w:customStyle="1" w:styleId="BF02976F7B5F49EEBD9259AA3AE52D65">
    <w:name w:val="BF02976F7B5F49EEBD9259AA3AE52D65"/>
  </w:style>
  <w:style w:type="paragraph" w:customStyle="1" w:styleId="E0F90E9C13DD4ACCB1D714FF92DEBF18">
    <w:name w:val="E0F90E9C13DD4ACCB1D714FF92DEBF18"/>
  </w:style>
  <w:style w:type="paragraph" w:customStyle="1" w:styleId="EB0AD646C67547DA8747771A70112D41">
    <w:name w:val="EB0AD646C67547DA8747771A70112D41"/>
  </w:style>
  <w:style w:type="paragraph" w:customStyle="1" w:styleId="7EADEA4447014B9EB13F5797A7FB7500">
    <w:name w:val="7EADEA4447014B9EB13F5797A7FB7500"/>
  </w:style>
  <w:style w:type="paragraph" w:customStyle="1" w:styleId="644598970F464F878565C181D2FCEA94">
    <w:name w:val="644598970F464F878565C181D2FCEA94"/>
  </w:style>
  <w:style w:type="paragraph" w:customStyle="1" w:styleId="71D4B2FB07CB4D62B54497CEAEFDCF12">
    <w:name w:val="71D4B2FB07CB4D62B54497CEAEFDC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Sylvain and Sevigny Builders</Organization>
  <Fax>Project Manager: 207-899-9638</Fax>
  <Phone>Office: 207-536-0235</Phone>
  <Email/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Office Manager</dc:creator>
  <cp:keywords/>
  <cp:lastModifiedBy>Davielle Rodgers</cp:lastModifiedBy>
  <cp:revision>1</cp:revision>
  <cp:lastPrinted>2006-08-01T17:47:00Z</cp:lastPrinted>
  <dcterms:created xsi:type="dcterms:W3CDTF">2015-03-25T13:12:00Z</dcterms:created>
  <dcterms:modified xsi:type="dcterms:W3CDTF">2015-03-25T13:19:00Z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