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790FED">
        <w:t xml:space="preserve"> Oxbow Brewing Co.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790FED">
        <w:t xml:space="preserve"> 49 (59) Washington Ave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790FED">
        <w:t xml:space="preserve"> 013-I-043-01A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790FED">
        <w:t xml:space="preserve"> B4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790FED">
        <w:t xml:space="preserve"> contact – Gregory </w:t>
      </w:r>
      <w:proofErr w:type="spellStart"/>
      <w:r w:rsidR="00790FED">
        <w:t>Jasqur</w:t>
      </w:r>
      <w:proofErr w:type="spellEnd"/>
      <w:r w:rsidR="00790FED">
        <w:t>, 321-7570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790FED">
        <w:t xml:space="preserve"> warehouse (for brewed beer) with tasting room &amp; retail (FSE with Prep)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790FED">
        <w:t xml:space="preserve"> Already issued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790FED">
        <w:t xml:space="preserve"> 10-7-14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790FED">
        <w:t xml:space="preserve"> Change of us</w:t>
      </w:r>
      <w:bookmarkStart w:id="0" w:name="_GoBack"/>
      <w:bookmarkEnd w:id="0"/>
      <w:r w:rsidR="00790FED">
        <w:t>e permit (2014-00983) was issued on 8/8/14.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790FED"/>
    <w:rsid w:val="00D27CD1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2014-10-07T17:33:00Z</dcterms:created>
  <dcterms:modified xsi:type="dcterms:W3CDTF">2014-10-07T17:33:00Z</dcterms:modified>
</cp:coreProperties>
</file>