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F0008B" w:rsidRDefault="004F6A47" w:rsidP="004F6A47">
      <w:pPr>
        <w:pStyle w:val="Heading1"/>
        <w:spacing w:after="180"/>
        <w:ind w:left="0"/>
        <w:rPr>
          <w:rFonts w:ascii="Arial Narrow" w:hAnsi="Arial Narrow" w:cs="Arial"/>
          <w:b w:val="0"/>
          <w:spacing w:val="0"/>
          <w:sz w:val="30"/>
          <w:szCs w:val="30"/>
        </w:rPr>
      </w:pPr>
      <w:r w:rsidRPr="00F0008B">
        <w:rPr>
          <w:rFonts w:ascii="Arial Narrow" w:hAnsi="Arial Narrow"/>
          <w:spacing w:val="0"/>
          <w:sz w:val="36"/>
          <w:szCs w:val="36"/>
        </w:rPr>
        <w:t>MEMORANDUM</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TO:</w:t>
      </w:r>
      <w:r w:rsidRPr="00415155">
        <w:rPr>
          <w:rFonts w:ascii="Arial Narrow" w:hAnsi="Arial Narrow" w:cs="Arial"/>
          <w:b/>
          <w:sz w:val="22"/>
          <w:szCs w:val="22"/>
        </w:rPr>
        <w:tab/>
      </w:r>
      <w:r w:rsidR="00231EB0">
        <w:rPr>
          <w:rFonts w:ascii="Arial Narrow" w:hAnsi="Arial Narrow" w:cs="Arial"/>
          <w:sz w:val="22"/>
          <w:szCs w:val="22"/>
        </w:rPr>
        <w:t>Jean Fraser</w:t>
      </w:r>
      <w:r w:rsidR="002C4A25">
        <w:rPr>
          <w:rFonts w:ascii="Arial Narrow" w:hAnsi="Arial Narrow" w:cs="Arial"/>
          <w:sz w:val="22"/>
          <w:szCs w:val="22"/>
        </w:rPr>
        <w:t>,</w:t>
      </w:r>
      <w:r w:rsidR="001B1778">
        <w:rPr>
          <w:rFonts w:ascii="Arial Narrow" w:hAnsi="Arial Narrow" w:cs="Arial"/>
          <w:sz w:val="22"/>
          <w:szCs w:val="22"/>
        </w:rPr>
        <w:t xml:space="preserve"> Planner</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FROM:</w:t>
      </w:r>
      <w:r w:rsidRPr="00415155">
        <w:rPr>
          <w:rFonts w:ascii="Arial Narrow" w:hAnsi="Arial Narrow" w:cs="Arial"/>
          <w:b/>
          <w:sz w:val="22"/>
          <w:szCs w:val="22"/>
        </w:rPr>
        <w:tab/>
      </w:r>
      <w:r w:rsidR="00F4190A">
        <w:rPr>
          <w:rFonts w:ascii="Arial Narrow" w:hAnsi="Arial Narrow" w:cs="Arial"/>
          <w:sz w:val="22"/>
          <w:szCs w:val="22"/>
        </w:rPr>
        <w:t>David Senus</w:t>
      </w:r>
      <w:r w:rsidR="009E351E">
        <w:rPr>
          <w:rFonts w:ascii="Arial Narrow" w:hAnsi="Arial Narrow" w:cs="Arial"/>
          <w:sz w:val="22"/>
          <w:szCs w:val="22"/>
        </w:rPr>
        <w:t>, P.E.</w:t>
      </w:r>
      <w:r w:rsidR="00BB277D">
        <w:rPr>
          <w:rFonts w:ascii="Arial Narrow" w:hAnsi="Arial Narrow" w:cs="Arial"/>
          <w:sz w:val="22"/>
          <w:szCs w:val="22"/>
        </w:rPr>
        <w:t xml:space="preserve"> &amp; Ashley Auger, </w:t>
      </w:r>
      <w:proofErr w:type="spellStart"/>
      <w:r w:rsidR="00BB277D">
        <w:rPr>
          <w:rFonts w:ascii="Arial Narrow" w:hAnsi="Arial Narrow" w:cs="Arial"/>
          <w:sz w:val="22"/>
          <w:szCs w:val="22"/>
        </w:rPr>
        <w:t>E.I.T</w:t>
      </w:r>
      <w:proofErr w:type="spellEnd"/>
      <w:r w:rsidR="00BB277D">
        <w:rPr>
          <w:rFonts w:ascii="Arial Narrow" w:hAnsi="Arial Narrow" w:cs="Arial"/>
          <w:sz w:val="22"/>
          <w:szCs w:val="22"/>
        </w:rPr>
        <w:t>.</w:t>
      </w:r>
    </w:p>
    <w:p w:rsidR="004F6A47" w:rsidRPr="002A0910"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DATE:</w:t>
      </w:r>
      <w:r w:rsidRPr="00415155">
        <w:rPr>
          <w:rFonts w:ascii="Arial Narrow" w:hAnsi="Arial Narrow" w:cs="Arial"/>
          <w:b/>
          <w:sz w:val="22"/>
          <w:szCs w:val="22"/>
        </w:rPr>
        <w:tab/>
      </w:r>
      <w:r w:rsidR="00647146">
        <w:rPr>
          <w:rFonts w:ascii="Arial Narrow" w:hAnsi="Arial Narrow" w:cs="Arial"/>
          <w:sz w:val="22"/>
          <w:szCs w:val="22"/>
        </w:rPr>
        <w:t>November 20</w:t>
      </w:r>
      <w:r w:rsidR="00231EB0">
        <w:rPr>
          <w:rFonts w:ascii="Arial Narrow" w:hAnsi="Arial Narrow" w:cs="Arial"/>
          <w:sz w:val="22"/>
          <w:szCs w:val="22"/>
        </w:rPr>
        <w:t xml:space="preserve">, </w:t>
      </w:r>
      <w:r w:rsidR="00231EB0" w:rsidRPr="002A0910">
        <w:rPr>
          <w:rFonts w:ascii="Arial Narrow" w:hAnsi="Arial Narrow" w:cs="Arial"/>
          <w:sz w:val="22"/>
          <w:szCs w:val="22"/>
        </w:rPr>
        <w:t>2013</w:t>
      </w:r>
    </w:p>
    <w:p w:rsidR="004F6A47" w:rsidRPr="00C10923" w:rsidRDefault="004F6A47" w:rsidP="004F6A47">
      <w:pPr>
        <w:ind w:left="1080" w:hanging="1080"/>
        <w:outlineLvl w:val="0"/>
        <w:rPr>
          <w:rFonts w:ascii="Arial Narrow" w:hAnsi="Arial Narrow" w:cs="Arial"/>
          <w:bCs/>
          <w:sz w:val="22"/>
          <w:szCs w:val="22"/>
        </w:rPr>
      </w:pPr>
      <w:r w:rsidRPr="002A0910">
        <w:rPr>
          <w:rFonts w:ascii="Arial Narrow" w:hAnsi="Arial Narrow" w:cs="Arial"/>
          <w:b/>
          <w:sz w:val="22"/>
          <w:szCs w:val="22"/>
        </w:rPr>
        <w:t>RE:</w:t>
      </w:r>
      <w:r w:rsidRPr="002A0910">
        <w:rPr>
          <w:rFonts w:ascii="Arial Narrow" w:hAnsi="Arial Narrow" w:cs="Arial"/>
          <w:b/>
          <w:sz w:val="22"/>
          <w:szCs w:val="22"/>
        </w:rPr>
        <w:tab/>
      </w:r>
      <w:proofErr w:type="spellStart"/>
      <w:r w:rsidR="00231EB0" w:rsidRPr="002A0910">
        <w:rPr>
          <w:rFonts w:ascii="Arial Narrow" w:hAnsi="Arial Narrow" w:cs="Arial"/>
          <w:sz w:val="22"/>
          <w:szCs w:val="22"/>
        </w:rPr>
        <w:t>Munjoy</w:t>
      </w:r>
      <w:proofErr w:type="spellEnd"/>
      <w:r w:rsidR="00231EB0" w:rsidRPr="002A0910">
        <w:rPr>
          <w:rFonts w:ascii="Arial Narrow" w:hAnsi="Arial Narrow" w:cs="Arial"/>
          <w:sz w:val="22"/>
          <w:szCs w:val="22"/>
        </w:rPr>
        <w:t xml:space="preserve"> Heights</w:t>
      </w:r>
      <w:r w:rsidR="00C77C47" w:rsidRPr="002A0910">
        <w:rPr>
          <w:rFonts w:ascii="Arial Narrow" w:hAnsi="Arial Narrow" w:cs="Arial"/>
          <w:sz w:val="22"/>
          <w:szCs w:val="22"/>
        </w:rPr>
        <w:t xml:space="preserve">, Level </w:t>
      </w:r>
      <w:r w:rsidR="00881066" w:rsidRPr="002A0910">
        <w:rPr>
          <w:rFonts w:ascii="Arial Narrow" w:hAnsi="Arial Narrow" w:cs="Arial"/>
          <w:sz w:val="22"/>
          <w:szCs w:val="22"/>
        </w:rPr>
        <w:t>I</w:t>
      </w:r>
      <w:r w:rsidR="00C77C47" w:rsidRPr="002A0910">
        <w:rPr>
          <w:rFonts w:ascii="Arial Narrow" w:hAnsi="Arial Narrow" w:cs="Arial"/>
          <w:sz w:val="22"/>
          <w:szCs w:val="22"/>
        </w:rPr>
        <w:t>II Site Plan Application</w:t>
      </w:r>
    </w:p>
    <w:p w:rsidR="004F6A47" w:rsidRDefault="004F6A47" w:rsidP="00EB2004">
      <w:pPr>
        <w:tabs>
          <w:tab w:val="right" w:pos="8640"/>
        </w:tabs>
      </w:pPr>
      <w:r>
        <w:rPr>
          <w:u w:val="single"/>
        </w:rPr>
        <w:tab/>
      </w:r>
    </w:p>
    <w:p w:rsidR="00C77C47" w:rsidRDefault="00C77C47" w:rsidP="00910A10">
      <w:pPr>
        <w:spacing w:before="120"/>
        <w:jc w:val="both"/>
        <w:rPr>
          <w:rFonts w:ascii="Arial Narrow" w:hAnsi="Arial Narrow" w:cs="Arial"/>
          <w:sz w:val="22"/>
          <w:szCs w:val="22"/>
        </w:rPr>
      </w:pPr>
      <w:r w:rsidRPr="002A0910">
        <w:rPr>
          <w:rFonts w:ascii="Arial Narrow" w:hAnsi="Arial Narrow" w:cs="Arial"/>
          <w:sz w:val="22"/>
          <w:szCs w:val="22"/>
        </w:rPr>
        <w:t xml:space="preserve">Woodard &amp; Curran has </w:t>
      </w:r>
      <w:r w:rsidR="00BF31CC" w:rsidRPr="002A0910">
        <w:rPr>
          <w:rFonts w:ascii="Arial Narrow" w:hAnsi="Arial Narrow" w:cs="Arial"/>
          <w:sz w:val="22"/>
          <w:szCs w:val="22"/>
        </w:rPr>
        <w:t>reviewed</w:t>
      </w:r>
      <w:r w:rsidRPr="002A0910">
        <w:rPr>
          <w:rFonts w:ascii="Arial Narrow" w:hAnsi="Arial Narrow" w:cs="Arial"/>
          <w:sz w:val="22"/>
          <w:szCs w:val="22"/>
        </w:rPr>
        <w:t xml:space="preserve"> the</w:t>
      </w:r>
      <w:r w:rsidR="00647146">
        <w:rPr>
          <w:rFonts w:ascii="Arial Narrow" w:hAnsi="Arial Narrow" w:cs="Arial"/>
          <w:sz w:val="22"/>
          <w:szCs w:val="22"/>
        </w:rPr>
        <w:t xml:space="preserve"> Final</w:t>
      </w:r>
      <w:r w:rsidRPr="002A0910">
        <w:rPr>
          <w:rFonts w:ascii="Arial Narrow" w:hAnsi="Arial Narrow" w:cs="Arial"/>
          <w:sz w:val="22"/>
          <w:szCs w:val="22"/>
        </w:rPr>
        <w:t xml:space="preserve"> Level I</w:t>
      </w:r>
      <w:r w:rsidR="00881066" w:rsidRPr="002A0910">
        <w:rPr>
          <w:rFonts w:ascii="Arial Narrow" w:hAnsi="Arial Narrow" w:cs="Arial"/>
          <w:sz w:val="22"/>
          <w:szCs w:val="22"/>
        </w:rPr>
        <w:t>I</w:t>
      </w:r>
      <w:r w:rsidRPr="002A0910">
        <w:rPr>
          <w:rFonts w:ascii="Arial Narrow" w:hAnsi="Arial Narrow" w:cs="Arial"/>
          <w:sz w:val="22"/>
          <w:szCs w:val="22"/>
        </w:rPr>
        <w:t>I Site Plan Application for</w:t>
      </w:r>
      <w:r w:rsidR="00422A40" w:rsidRPr="002A0910">
        <w:rPr>
          <w:rFonts w:ascii="Arial Narrow" w:hAnsi="Arial Narrow" w:cs="Arial"/>
          <w:sz w:val="22"/>
          <w:szCs w:val="22"/>
        </w:rPr>
        <w:t xml:space="preserve"> the</w:t>
      </w:r>
      <w:r w:rsidRPr="002A0910">
        <w:rPr>
          <w:rFonts w:ascii="Arial Narrow" w:hAnsi="Arial Narrow" w:cs="Arial"/>
          <w:sz w:val="22"/>
          <w:szCs w:val="22"/>
        </w:rPr>
        <w:t xml:space="preserve"> </w:t>
      </w:r>
      <w:r w:rsidR="00DF3B56" w:rsidRPr="002A0910">
        <w:rPr>
          <w:rFonts w:ascii="Arial Narrow" w:hAnsi="Arial Narrow" w:cs="Arial"/>
          <w:sz w:val="22"/>
          <w:szCs w:val="22"/>
        </w:rPr>
        <w:t xml:space="preserve">proposed </w:t>
      </w:r>
      <w:r w:rsidR="00231EB0" w:rsidRPr="002A0910">
        <w:rPr>
          <w:rFonts w:ascii="Arial Narrow" w:hAnsi="Arial Narrow" w:cs="Arial"/>
          <w:sz w:val="22"/>
          <w:szCs w:val="22"/>
        </w:rPr>
        <w:t>infill residential development</w:t>
      </w:r>
      <w:r w:rsidR="00B80F05" w:rsidRPr="002A0910">
        <w:rPr>
          <w:rFonts w:ascii="Arial Narrow" w:hAnsi="Arial Narrow" w:cs="Arial"/>
          <w:sz w:val="22"/>
          <w:szCs w:val="22"/>
        </w:rPr>
        <w:t xml:space="preserve"> located </w:t>
      </w:r>
      <w:r w:rsidR="00231EB0" w:rsidRPr="002A0910">
        <w:rPr>
          <w:rFonts w:ascii="Arial Narrow" w:hAnsi="Arial Narrow" w:cs="Arial"/>
          <w:sz w:val="22"/>
          <w:szCs w:val="22"/>
        </w:rPr>
        <w:t>at 79 Walnut Street</w:t>
      </w:r>
      <w:r w:rsidRPr="002A0910">
        <w:rPr>
          <w:rFonts w:ascii="Arial Narrow" w:hAnsi="Arial Narrow" w:cs="Arial"/>
          <w:sz w:val="22"/>
          <w:szCs w:val="22"/>
        </w:rPr>
        <w:t xml:space="preserve"> in </w:t>
      </w:r>
      <w:smartTag w:uri="urn:schemas-microsoft-com:office:smarttags" w:element="place">
        <w:smartTag w:uri="urn:schemas-microsoft-com:office:smarttags" w:element="City">
          <w:r w:rsidRPr="002A0910">
            <w:rPr>
              <w:rFonts w:ascii="Arial Narrow" w:hAnsi="Arial Narrow" w:cs="Arial"/>
              <w:sz w:val="22"/>
              <w:szCs w:val="22"/>
            </w:rPr>
            <w:t>Portland</w:t>
          </w:r>
        </w:smartTag>
        <w:r w:rsidRPr="002A0910">
          <w:rPr>
            <w:rFonts w:ascii="Arial Narrow" w:hAnsi="Arial Narrow" w:cs="Arial"/>
            <w:sz w:val="22"/>
            <w:szCs w:val="22"/>
          </w:rPr>
          <w:t xml:space="preserve">, </w:t>
        </w:r>
        <w:smartTag w:uri="urn:schemas-microsoft-com:office:smarttags" w:element="State">
          <w:r w:rsidRPr="002A0910">
            <w:rPr>
              <w:rFonts w:ascii="Arial Narrow" w:hAnsi="Arial Narrow" w:cs="Arial"/>
              <w:sz w:val="22"/>
              <w:szCs w:val="22"/>
            </w:rPr>
            <w:t>Maine</w:t>
          </w:r>
        </w:smartTag>
      </w:smartTag>
      <w:r w:rsidRPr="002A0910">
        <w:rPr>
          <w:rFonts w:ascii="Arial Narrow" w:hAnsi="Arial Narrow" w:cs="Arial"/>
          <w:sz w:val="22"/>
          <w:szCs w:val="22"/>
        </w:rPr>
        <w:t xml:space="preserve">. </w:t>
      </w:r>
      <w:r w:rsidR="00A73879" w:rsidRPr="002A0910">
        <w:rPr>
          <w:rFonts w:ascii="Arial Narrow" w:hAnsi="Arial Narrow" w:cs="Arial"/>
          <w:sz w:val="22"/>
          <w:szCs w:val="22"/>
        </w:rPr>
        <w:t xml:space="preserve">The project </w:t>
      </w:r>
      <w:r w:rsidR="00860EAA" w:rsidRPr="002A0910">
        <w:rPr>
          <w:rFonts w:ascii="Arial Narrow" w:hAnsi="Arial Narrow" w:cs="Arial"/>
          <w:sz w:val="22"/>
          <w:szCs w:val="22"/>
        </w:rPr>
        <w:t xml:space="preserve">consists of </w:t>
      </w:r>
      <w:r w:rsidR="00013E45" w:rsidRPr="002A0910">
        <w:rPr>
          <w:rFonts w:ascii="Arial Narrow" w:hAnsi="Arial Narrow" w:cs="Arial"/>
          <w:sz w:val="22"/>
          <w:szCs w:val="22"/>
        </w:rPr>
        <w:t xml:space="preserve">the demolition of two structures and the development of </w:t>
      </w:r>
      <w:r w:rsidR="00231EB0" w:rsidRPr="002A0910">
        <w:rPr>
          <w:rFonts w:ascii="Arial Narrow" w:hAnsi="Arial Narrow" w:cs="Arial"/>
          <w:sz w:val="22"/>
          <w:szCs w:val="22"/>
        </w:rPr>
        <w:t>29 townhouse style residences</w:t>
      </w:r>
      <w:r w:rsidR="004F34EF" w:rsidRPr="002A0910">
        <w:rPr>
          <w:rFonts w:ascii="Arial Narrow" w:hAnsi="Arial Narrow" w:cs="Arial"/>
          <w:sz w:val="22"/>
          <w:szCs w:val="22"/>
        </w:rPr>
        <w:t>.</w:t>
      </w:r>
      <w:r w:rsidR="009236A2" w:rsidRPr="002A0910">
        <w:rPr>
          <w:rFonts w:ascii="Arial Narrow" w:hAnsi="Arial Narrow" w:cs="Arial"/>
          <w:sz w:val="22"/>
          <w:szCs w:val="22"/>
        </w:rPr>
        <w:t xml:space="preserve"> </w:t>
      </w:r>
    </w:p>
    <w:p w:rsidR="00C77C47" w:rsidRPr="003569BD" w:rsidRDefault="00C77C47" w:rsidP="00910A10">
      <w:pPr>
        <w:tabs>
          <w:tab w:val="left" w:pos="1260"/>
        </w:tabs>
        <w:spacing w:before="120"/>
        <w:jc w:val="both"/>
        <w:rPr>
          <w:rFonts w:ascii="Arial Narrow" w:hAnsi="Arial Narrow" w:cs="Arial"/>
          <w:sz w:val="22"/>
          <w:szCs w:val="22"/>
        </w:rPr>
      </w:pPr>
      <w:r w:rsidRPr="00122C40">
        <w:rPr>
          <w:rFonts w:ascii="Arial Narrow" w:hAnsi="Arial Narrow" w:cs="Arial"/>
          <w:b/>
          <w:sz w:val="22"/>
          <w:szCs w:val="22"/>
          <w:u w:val="single"/>
        </w:rPr>
        <w:t xml:space="preserve">Documents </w:t>
      </w:r>
      <w:r w:rsidR="000E24EC" w:rsidRPr="003569BD">
        <w:rPr>
          <w:rFonts w:ascii="Arial Narrow" w:hAnsi="Arial Narrow" w:cs="Arial"/>
          <w:b/>
          <w:sz w:val="22"/>
          <w:szCs w:val="22"/>
          <w:u w:val="single"/>
        </w:rPr>
        <w:t xml:space="preserve">Reviewed by </w:t>
      </w:r>
      <w:proofErr w:type="spellStart"/>
      <w:r w:rsidR="000E24EC" w:rsidRPr="003569BD">
        <w:rPr>
          <w:rFonts w:ascii="Arial Narrow" w:hAnsi="Arial Narrow" w:cs="Arial"/>
          <w:b/>
          <w:sz w:val="22"/>
          <w:szCs w:val="22"/>
          <w:u w:val="single"/>
        </w:rPr>
        <w:t>W&amp;C</w:t>
      </w:r>
      <w:proofErr w:type="spellEnd"/>
    </w:p>
    <w:p w:rsidR="003569BD" w:rsidRPr="003569BD" w:rsidRDefault="003569BD" w:rsidP="00D33B6B">
      <w:pPr>
        <w:numPr>
          <w:ilvl w:val="0"/>
          <w:numId w:val="14"/>
        </w:numPr>
        <w:tabs>
          <w:tab w:val="left" w:pos="1260"/>
        </w:tabs>
        <w:jc w:val="both"/>
        <w:rPr>
          <w:rFonts w:ascii="Arial Narrow" w:hAnsi="Arial Narrow" w:cs="Arial"/>
          <w:sz w:val="22"/>
          <w:szCs w:val="22"/>
        </w:rPr>
      </w:pPr>
      <w:bookmarkStart w:id="0" w:name="OLE_LINK1"/>
      <w:bookmarkStart w:id="1" w:name="OLE_LINK2"/>
      <w:r w:rsidRPr="003569BD">
        <w:rPr>
          <w:rFonts w:ascii="Arial Narrow" w:hAnsi="Arial Narrow" w:cs="Arial"/>
          <w:sz w:val="22"/>
          <w:szCs w:val="22"/>
        </w:rPr>
        <w:t xml:space="preserve">Erosion &amp; Sedimentation Control Report, dated November 2013, prepared by Acorn Engineering, Inc. on behalf of </w:t>
      </w:r>
      <w:proofErr w:type="spellStart"/>
      <w:r w:rsidRPr="003569BD">
        <w:rPr>
          <w:rFonts w:ascii="Arial Narrow" w:hAnsi="Arial Narrow" w:cs="Arial"/>
          <w:sz w:val="22"/>
          <w:szCs w:val="22"/>
        </w:rPr>
        <w:t>Redfern</w:t>
      </w:r>
      <w:proofErr w:type="spellEnd"/>
      <w:r w:rsidRPr="003569BD">
        <w:rPr>
          <w:rFonts w:ascii="Arial Narrow" w:hAnsi="Arial Narrow" w:cs="Arial"/>
          <w:sz w:val="22"/>
          <w:szCs w:val="22"/>
        </w:rPr>
        <w:t xml:space="preserve"> Properties, LLC.</w:t>
      </w:r>
    </w:p>
    <w:p w:rsidR="003569BD" w:rsidRPr="003569BD" w:rsidRDefault="003569BD" w:rsidP="003569BD">
      <w:pPr>
        <w:numPr>
          <w:ilvl w:val="0"/>
          <w:numId w:val="14"/>
        </w:numPr>
        <w:tabs>
          <w:tab w:val="left" w:pos="1260"/>
        </w:tabs>
        <w:jc w:val="both"/>
        <w:rPr>
          <w:rFonts w:ascii="Arial Narrow" w:hAnsi="Arial Narrow" w:cs="Arial"/>
          <w:sz w:val="22"/>
          <w:szCs w:val="22"/>
        </w:rPr>
      </w:pPr>
      <w:r w:rsidRPr="003569BD">
        <w:rPr>
          <w:rFonts w:ascii="Arial Narrow" w:hAnsi="Arial Narrow" w:cs="Arial"/>
          <w:sz w:val="22"/>
          <w:szCs w:val="22"/>
        </w:rPr>
        <w:t xml:space="preserve">Stormwater Management Report, dated November 2013, prepared by Acorn Engineering, Inc. on behalf of </w:t>
      </w:r>
      <w:proofErr w:type="spellStart"/>
      <w:r w:rsidRPr="003569BD">
        <w:rPr>
          <w:rFonts w:ascii="Arial Narrow" w:hAnsi="Arial Narrow" w:cs="Arial"/>
          <w:sz w:val="22"/>
          <w:szCs w:val="22"/>
        </w:rPr>
        <w:t>Redfern</w:t>
      </w:r>
      <w:proofErr w:type="spellEnd"/>
      <w:r w:rsidRPr="003569BD">
        <w:rPr>
          <w:rFonts w:ascii="Arial Narrow" w:hAnsi="Arial Narrow" w:cs="Arial"/>
          <w:sz w:val="22"/>
          <w:szCs w:val="22"/>
        </w:rPr>
        <w:t xml:space="preserve"> Properties, LLC.</w:t>
      </w:r>
    </w:p>
    <w:p w:rsidR="00D33B6B" w:rsidRPr="007561D7" w:rsidRDefault="007B2574" w:rsidP="00D33B6B">
      <w:pPr>
        <w:numPr>
          <w:ilvl w:val="0"/>
          <w:numId w:val="14"/>
        </w:numPr>
        <w:tabs>
          <w:tab w:val="left" w:pos="1260"/>
        </w:tabs>
        <w:jc w:val="both"/>
        <w:rPr>
          <w:rFonts w:ascii="Arial Narrow" w:hAnsi="Arial Narrow" w:cs="Arial"/>
          <w:sz w:val="22"/>
          <w:szCs w:val="22"/>
        </w:rPr>
      </w:pPr>
      <w:r w:rsidRPr="007561D7">
        <w:rPr>
          <w:rFonts w:ascii="Arial Narrow" w:hAnsi="Arial Narrow" w:cs="Arial"/>
          <w:sz w:val="22"/>
          <w:szCs w:val="22"/>
        </w:rPr>
        <w:t>Engineering Plans</w:t>
      </w:r>
      <w:r w:rsidR="00BF31CC" w:rsidRPr="007561D7">
        <w:rPr>
          <w:rFonts w:ascii="Arial Narrow" w:hAnsi="Arial Narrow" w:cs="Arial"/>
          <w:sz w:val="22"/>
          <w:szCs w:val="22"/>
        </w:rPr>
        <w:t>,</w:t>
      </w:r>
      <w:r w:rsidRPr="007561D7">
        <w:rPr>
          <w:rFonts w:ascii="Arial Narrow" w:hAnsi="Arial Narrow" w:cs="Arial"/>
          <w:sz w:val="22"/>
          <w:szCs w:val="22"/>
        </w:rPr>
        <w:t xml:space="preserve"> Sheets </w:t>
      </w:r>
      <w:r w:rsidR="008460BE" w:rsidRPr="007561D7">
        <w:rPr>
          <w:rFonts w:ascii="Arial Narrow" w:hAnsi="Arial Narrow" w:cs="Arial"/>
          <w:sz w:val="22"/>
          <w:szCs w:val="22"/>
        </w:rPr>
        <w:t>C-01, C-02, C-10, C-20, C-30, C-31, C-32, C-33</w:t>
      </w:r>
      <w:r w:rsidRPr="007561D7">
        <w:rPr>
          <w:rFonts w:ascii="Arial Narrow" w:hAnsi="Arial Narrow" w:cs="Arial"/>
          <w:sz w:val="22"/>
          <w:szCs w:val="22"/>
        </w:rPr>
        <w:t>,</w:t>
      </w:r>
      <w:r w:rsidR="007561D7" w:rsidRPr="007561D7">
        <w:rPr>
          <w:rFonts w:ascii="Arial Narrow" w:hAnsi="Arial Narrow" w:cs="Arial"/>
          <w:sz w:val="22"/>
          <w:szCs w:val="22"/>
        </w:rPr>
        <w:t xml:space="preserve"> C-40, C-41, C-42, </w:t>
      </w:r>
      <w:r w:rsidR="00B23D5A">
        <w:rPr>
          <w:rFonts w:ascii="Arial Narrow" w:hAnsi="Arial Narrow" w:cs="Arial"/>
          <w:sz w:val="22"/>
          <w:szCs w:val="22"/>
        </w:rPr>
        <w:t xml:space="preserve">C-43, </w:t>
      </w:r>
      <w:r w:rsidR="007561D7" w:rsidRPr="007561D7">
        <w:rPr>
          <w:rFonts w:ascii="Arial Narrow" w:hAnsi="Arial Narrow" w:cs="Arial"/>
          <w:sz w:val="22"/>
          <w:szCs w:val="22"/>
        </w:rPr>
        <w:t>C-44,</w:t>
      </w:r>
      <w:r w:rsidR="00BF31CC" w:rsidRPr="007561D7">
        <w:rPr>
          <w:rFonts w:ascii="Arial Narrow" w:hAnsi="Arial Narrow" w:cs="Arial"/>
          <w:sz w:val="22"/>
          <w:szCs w:val="22"/>
        </w:rPr>
        <w:t xml:space="preserve"> </w:t>
      </w:r>
      <w:bookmarkEnd w:id="0"/>
      <w:bookmarkEnd w:id="1"/>
      <w:r w:rsidR="00B23D5A">
        <w:rPr>
          <w:rFonts w:ascii="Arial Narrow" w:hAnsi="Arial Narrow" w:cs="Arial"/>
          <w:sz w:val="22"/>
          <w:szCs w:val="22"/>
        </w:rPr>
        <w:t xml:space="preserve">C-45, &amp; C-46, </w:t>
      </w:r>
      <w:r w:rsidR="007561D7" w:rsidRPr="007561D7">
        <w:rPr>
          <w:rFonts w:ascii="Arial Narrow" w:hAnsi="Arial Narrow" w:cs="Arial"/>
          <w:sz w:val="22"/>
          <w:szCs w:val="22"/>
        </w:rPr>
        <w:t>revised November 12</w:t>
      </w:r>
      <w:r w:rsidR="00D33B6B" w:rsidRPr="007561D7">
        <w:rPr>
          <w:rFonts w:ascii="Arial Narrow" w:hAnsi="Arial Narrow" w:cs="Arial"/>
          <w:sz w:val="22"/>
          <w:szCs w:val="22"/>
        </w:rPr>
        <w:t xml:space="preserve">, 2013, prepared by </w:t>
      </w:r>
      <w:r w:rsidR="008460BE" w:rsidRPr="007561D7">
        <w:rPr>
          <w:rFonts w:ascii="Arial Narrow" w:hAnsi="Arial Narrow" w:cs="Arial"/>
          <w:sz w:val="22"/>
          <w:szCs w:val="22"/>
        </w:rPr>
        <w:t>Acorn Engineering, Inc.</w:t>
      </w:r>
      <w:r w:rsidR="00D33B6B" w:rsidRPr="007561D7">
        <w:rPr>
          <w:rFonts w:ascii="Arial Narrow" w:hAnsi="Arial Narrow" w:cs="Arial"/>
          <w:sz w:val="22"/>
          <w:szCs w:val="22"/>
        </w:rPr>
        <w:t xml:space="preserve"> on behalf of </w:t>
      </w:r>
      <w:proofErr w:type="spellStart"/>
      <w:r w:rsidR="008460BE" w:rsidRPr="007561D7">
        <w:rPr>
          <w:rFonts w:ascii="Arial Narrow" w:hAnsi="Arial Narrow" w:cs="Arial"/>
          <w:sz w:val="22"/>
          <w:szCs w:val="22"/>
        </w:rPr>
        <w:t>Redfern</w:t>
      </w:r>
      <w:proofErr w:type="spellEnd"/>
      <w:r w:rsidR="008460BE" w:rsidRPr="007561D7">
        <w:rPr>
          <w:rFonts w:ascii="Arial Narrow" w:hAnsi="Arial Narrow" w:cs="Arial"/>
          <w:sz w:val="22"/>
          <w:szCs w:val="22"/>
        </w:rPr>
        <w:t xml:space="preserve"> Properties, LLC</w:t>
      </w:r>
      <w:r w:rsidR="00D33B6B" w:rsidRPr="007561D7">
        <w:rPr>
          <w:rFonts w:ascii="Arial Narrow" w:hAnsi="Arial Narrow" w:cs="Arial"/>
          <w:sz w:val="22"/>
          <w:szCs w:val="22"/>
        </w:rPr>
        <w:t>.</w:t>
      </w:r>
    </w:p>
    <w:p w:rsidR="003569BD" w:rsidRDefault="003569BD" w:rsidP="00D33B6B">
      <w:pPr>
        <w:numPr>
          <w:ilvl w:val="0"/>
          <w:numId w:val="14"/>
        </w:numPr>
        <w:tabs>
          <w:tab w:val="left" w:pos="1260"/>
        </w:tabs>
        <w:jc w:val="both"/>
        <w:rPr>
          <w:rFonts w:ascii="Arial Narrow" w:hAnsi="Arial Narrow" w:cs="Arial"/>
          <w:sz w:val="22"/>
          <w:szCs w:val="22"/>
        </w:rPr>
      </w:pPr>
      <w:r w:rsidRPr="003569BD">
        <w:rPr>
          <w:rFonts w:ascii="Arial Narrow" w:hAnsi="Arial Narrow" w:cs="Arial"/>
          <w:sz w:val="22"/>
          <w:szCs w:val="22"/>
        </w:rPr>
        <w:t xml:space="preserve">Boundary Survey, dated November 11, 2013, prepared by Nadeau Land Surveys, on behalf of </w:t>
      </w:r>
      <w:proofErr w:type="spellStart"/>
      <w:r w:rsidRPr="003569BD">
        <w:rPr>
          <w:rFonts w:ascii="Arial Narrow" w:hAnsi="Arial Narrow" w:cs="Arial"/>
          <w:sz w:val="22"/>
          <w:szCs w:val="22"/>
        </w:rPr>
        <w:t>Redfern</w:t>
      </w:r>
      <w:proofErr w:type="spellEnd"/>
      <w:r w:rsidRPr="003569BD">
        <w:rPr>
          <w:rFonts w:ascii="Arial Narrow" w:hAnsi="Arial Narrow" w:cs="Arial"/>
          <w:sz w:val="22"/>
          <w:szCs w:val="22"/>
        </w:rPr>
        <w:t xml:space="preserve"> Properties, LLC.</w:t>
      </w:r>
    </w:p>
    <w:p w:rsidR="00F044B9" w:rsidRPr="003569BD" w:rsidRDefault="00F044B9" w:rsidP="00F044B9">
      <w:pPr>
        <w:numPr>
          <w:ilvl w:val="0"/>
          <w:numId w:val="14"/>
        </w:numPr>
        <w:tabs>
          <w:tab w:val="left" w:pos="1260"/>
        </w:tabs>
        <w:jc w:val="both"/>
        <w:rPr>
          <w:rFonts w:ascii="Arial Narrow" w:hAnsi="Arial Narrow" w:cs="Arial"/>
          <w:sz w:val="22"/>
          <w:szCs w:val="22"/>
        </w:rPr>
      </w:pPr>
      <w:r>
        <w:rPr>
          <w:rFonts w:ascii="Arial Narrow" w:hAnsi="Arial Narrow" w:cs="Arial"/>
          <w:sz w:val="22"/>
          <w:szCs w:val="22"/>
        </w:rPr>
        <w:t xml:space="preserve">Maxwell Property Site Plan, dated October 30, 2013, prepared by </w:t>
      </w:r>
      <w:r w:rsidRPr="003569BD">
        <w:rPr>
          <w:rFonts w:ascii="Arial Narrow" w:hAnsi="Arial Narrow" w:cs="Arial"/>
          <w:sz w:val="22"/>
          <w:szCs w:val="22"/>
        </w:rPr>
        <w:t xml:space="preserve">Acorn Engineering, Inc. on behalf of </w:t>
      </w:r>
      <w:proofErr w:type="spellStart"/>
      <w:r w:rsidRPr="003569BD">
        <w:rPr>
          <w:rFonts w:ascii="Arial Narrow" w:hAnsi="Arial Narrow" w:cs="Arial"/>
          <w:sz w:val="22"/>
          <w:szCs w:val="22"/>
        </w:rPr>
        <w:t>Redfern</w:t>
      </w:r>
      <w:proofErr w:type="spellEnd"/>
      <w:r w:rsidRPr="003569BD">
        <w:rPr>
          <w:rFonts w:ascii="Arial Narrow" w:hAnsi="Arial Narrow" w:cs="Arial"/>
          <w:sz w:val="22"/>
          <w:szCs w:val="22"/>
        </w:rPr>
        <w:t xml:space="preserve"> Properties, LLC.</w:t>
      </w:r>
    </w:p>
    <w:p w:rsidR="00C77C47" w:rsidRPr="003E28FC" w:rsidRDefault="00C77C47" w:rsidP="00910A10">
      <w:pPr>
        <w:tabs>
          <w:tab w:val="left" w:pos="1260"/>
        </w:tabs>
        <w:spacing w:before="120"/>
        <w:jc w:val="both"/>
        <w:rPr>
          <w:rFonts w:ascii="Arial Narrow" w:hAnsi="Arial Narrow" w:cs="Arial"/>
          <w:b/>
          <w:sz w:val="22"/>
          <w:szCs w:val="22"/>
          <w:u w:val="single"/>
        </w:rPr>
      </w:pPr>
      <w:r w:rsidRPr="003E28FC">
        <w:rPr>
          <w:rFonts w:ascii="Arial Narrow" w:hAnsi="Arial Narrow" w:cs="Arial"/>
          <w:b/>
          <w:sz w:val="22"/>
          <w:szCs w:val="22"/>
          <w:u w:val="single"/>
        </w:rPr>
        <w:t>Comments</w:t>
      </w:r>
    </w:p>
    <w:p w:rsidR="00A117E5" w:rsidRPr="003E28FC" w:rsidRDefault="00A117E5" w:rsidP="00AB1C5C">
      <w:pPr>
        <w:numPr>
          <w:ilvl w:val="0"/>
          <w:numId w:val="19"/>
        </w:numPr>
        <w:autoSpaceDE w:val="0"/>
        <w:autoSpaceDN w:val="0"/>
        <w:adjustRightInd w:val="0"/>
        <w:jc w:val="both"/>
        <w:rPr>
          <w:rFonts w:ascii="Arial Narrow" w:hAnsi="Arial Narrow"/>
          <w:sz w:val="22"/>
          <w:szCs w:val="22"/>
        </w:rPr>
      </w:pPr>
      <w:r w:rsidRPr="003E28FC">
        <w:rPr>
          <w:rFonts w:ascii="Arial Narrow" w:hAnsi="Arial Narrow" w:cs="Arial"/>
          <w:sz w:val="22"/>
          <w:szCs w:val="22"/>
        </w:rPr>
        <w:t>In accordance with Section 5 of the City of Portland Technical Manual, a</w:t>
      </w:r>
      <w:r w:rsidR="00C22FE3" w:rsidRPr="003E28FC">
        <w:rPr>
          <w:rFonts w:ascii="Arial Narrow" w:hAnsi="Arial Narrow" w:cs="Arial"/>
          <w:sz w:val="22"/>
          <w:szCs w:val="22"/>
        </w:rPr>
        <w:t xml:space="preserve"> </w:t>
      </w:r>
      <w:r w:rsidRPr="003E28FC">
        <w:rPr>
          <w:rFonts w:ascii="Arial Narrow" w:hAnsi="Arial Narrow" w:cs="Arial"/>
          <w:sz w:val="22"/>
          <w:szCs w:val="22"/>
        </w:rPr>
        <w:t>Level I</w:t>
      </w:r>
      <w:r w:rsidR="009B5430" w:rsidRPr="003E28FC">
        <w:rPr>
          <w:rFonts w:ascii="Arial Narrow" w:hAnsi="Arial Narrow" w:cs="Arial"/>
          <w:sz w:val="22"/>
          <w:szCs w:val="22"/>
        </w:rPr>
        <w:t>I</w:t>
      </w:r>
      <w:r w:rsidRPr="003E28FC">
        <w:rPr>
          <w:rFonts w:ascii="Arial Narrow" w:hAnsi="Arial Narrow" w:cs="Arial"/>
          <w:sz w:val="22"/>
          <w:szCs w:val="22"/>
        </w:rPr>
        <w:t>I development project is required to submit a stormwater management plan pursuant to the regulations of Maine DEP Chapter 500 Stormwater Management Rules</w:t>
      </w:r>
      <w:r w:rsidR="00AC1261" w:rsidRPr="003E28FC">
        <w:rPr>
          <w:rFonts w:ascii="Arial Narrow" w:hAnsi="Arial Narrow" w:cs="Arial"/>
          <w:sz w:val="22"/>
          <w:szCs w:val="22"/>
        </w:rPr>
        <w:t>,</w:t>
      </w:r>
      <w:r w:rsidR="001B6DA0" w:rsidRPr="003E28FC">
        <w:rPr>
          <w:rFonts w:ascii="Arial Narrow" w:hAnsi="Arial Narrow" w:cs="Arial"/>
          <w:sz w:val="22"/>
          <w:szCs w:val="22"/>
        </w:rPr>
        <w:t xml:space="preserve"> </w:t>
      </w:r>
      <w:r w:rsidR="005A04F5" w:rsidRPr="003E28FC">
        <w:rPr>
          <w:rFonts w:ascii="Arial Narrow" w:hAnsi="Arial Narrow" w:cs="Arial"/>
          <w:sz w:val="22"/>
          <w:szCs w:val="22"/>
        </w:rPr>
        <w:t xml:space="preserve">including </w:t>
      </w:r>
      <w:r w:rsidRPr="003E28FC">
        <w:rPr>
          <w:rFonts w:ascii="Arial Narrow" w:hAnsi="Arial Narrow" w:cs="Arial"/>
          <w:sz w:val="22"/>
          <w:szCs w:val="22"/>
        </w:rPr>
        <w:t>conformance with the Basic, General, and Flooding Standards</w:t>
      </w:r>
      <w:r w:rsidR="00C22FE3" w:rsidRPr="003E28FC">
        <w:rPr>
          <w:rFonts w:ascii="Arial Narrow" w:hAnsi="Arial Narrow" w:cs="Arial"/>
          <w:sz w:val="22"/>
          <w:szCs w:val="22"/>
        </w:rPr>
        <w:t xml:space="preserve">. </w:t>
      </w:r>
      <w:r w:rsidR="000929FA">
        <w:rPr>
          <w:rFonts w:ascii="Arial Narrow" w:hAnsi="Arial Narrow" w:cs="Arial"/>
          <w:sz w:val="22"/>
          <w:szCs w:val="22"/>
        </w:rPr>
        <w:t>We reviewed the project against each of these standards and offer the following comments</w:t>
      </w:r>
      <w:r w:rsidR="00AC1261" w:rsidRPr="003E28FC">
        <w:rPr>
          <w:rFonts w:ascii="Arial Narrow" w:hAnsi="Arial Narrow" w:cs="Arial"/>
          <w:sz w:val="22"/>
          <w:szCs w:val="22"/>
        </w:rPr>
        <w:t>:</w:t>
      </w:r>
    </w:p>
    <w:p w:rsidR="00A117E5" w:rsidRPr="002C115E" w:rsidRDefault="007261C0" w:rsidP="00AB1C5C">
      <w:pPr>
        <w:numPr>
          <w:ilvl w:val="1"/>
          <w:numId w:val="19"/>
        </w:numPr>
        <w:jc w:val="both"/>
        <w:rPr>
          <w:rFonts w:ascii="Arial Narrow" w:hAnsi="Arial Narrow" w:cs="Arial"/>
          <w:sz w:val="22"/>
          <w:szCs w:val="22"/>
        </w:rPr>
      </w:pPr>
      <w:r w:rsidRPr="00EB6095">
        <w:rPr>
          <w:rFonts w:ascii="Arial Narrow" w:hAnsi="Arial Narrow" w:cs="Arial"/>
          <w:sz w:val="22"/>
          <w:szCs w:val="22"/>
        </w:rPr>
        <w:t>Basic Standard</w:t>
      </w:r>
      <w:r w:rsidR="00C22FE3" w:rsidRPr="00EB6095">
        <w:rPr>
          <w:rFonts w:ascii="Arial Narrow" w:hAnsi="Arial Narrow" w:cs="Arial"/>
          <w:sz w:val="22"/>
          <w:szCs w:val="22"/>
        </w:rPr>
        <w:t>s</w:t>
      </w:r>
      <w:r w:rsidR="005A04F5" w:rsidRPr="00EB6095">
        <w:rPr>
          <w:rFonts w:ascii="Arial Narrow" w:hAnsi="Arial Narrow" w:cs="Arial"/>
          <w:sz w:val="22"/>
          <w:szCs w:val="22"/>
        </w:rPr>
        <w:t>:</w:t>
      </w:r>
      <w:r w:rsidR="004A2571" w:rsidRPr="00EB6095">
        <w:rPr>
          <w:rFonts w:ascii="Arial Narrow" w:hAnsi="Arial Narrow" w:cs="Arial"/>
          <w:sz w:val="22"/>
          <w:szCs w:val="22"/>
        </w:rPr>
        <w:t xml:space="preserve"> </w:t>
      </w:r>
      <w:r w:rsidR="00C22FE3" w:rsidRPr="00EB6095">
        <w:rPr>
          <w:rFonts w:ascii="Arial Narrow" w:hAnsi="Arial Narrow" w:cs="Arial"/>
          <w:sz w:val="22"/>
          <w:szCs w:val="22"/>
        </w:rPr>
        <w:t>T</w:t>
      </w:r>
      <w:r w:rsidR="008613AA" w:rsidRPr="00EB6095">
        <w:rPr>
          <w:rFonts w:ascii="Arial Narrow" w:hAnsi="Arial Narrow" w:cs="Arial"/>
          <w:sz w:val="22"/>
          <w:szCs w:val="22"/>
        </w:rPr>
        <w:t xml:space="preserve">he Applicant </w:t>
      </w:r>
      <w:r w:rsidR="00EB6095" w:rsidRPr="00EB6095">
        <w:rPr>
          <w:rFonts w:ascii="Arial Narrow" w:hAnsi="Arial Narrow" w:cs="Arial"/>
          <w:sz w:val="22"/>
          <w:szCs w:val="22"/>
        </w:rPr>
        <w:t xml:space="preserve">has provided a </w:t>
      </w:r>
      <w:r w:rsidR="00647146">
        <w:rPr>
          <w:rFonts w:ascii="Arial Narrow" w:hAnsi="Arial Narrow" w:cs="Arial"/>
          <w:sz w:val="22"/>
          <w:szCs w:val="22"/>
        </w:rPr>
        <w:t xml:space="preserve">stamped and signed erosion and sediment control report along with a </w:t>
      </w:r>
      <w:r w:rsidR="00EB6095" w:rsidRPr="00EB6095">
        <w:rPr>
          <w:rFonts w:ascii="Arial Narrow" w:hAnsi="Arial Narrow" w:cs="Arial"/>
          <w:sz w:val="22"/>
          <w:szCs w:val="22"/>
        </w:rPr>
        <w:t>plan,</w:t>
      </w:r>
      <w:r w:rsidR="008613AA" w:rsidRPr="00EB6095">
        <w:rPr>
          <w:rFonts w:ascii="Arial Narrow" w:hAnsi="Arial Narrow" w:cs="Arial"/>
          <w:sz w:val="22"/>
          <w:szCs w:val="22"/>
        </w:rPr>
        <w:t xml:space="preserve"> </w:t>
      </w:r>
      <w:r w:rsidR="004A2571" w:rsidRPr="00EB6095">
        <w:rPr>
          <w:rFonts w:ascii="Arial Narrow" w:hAnsi="Arial Narrow" w:cs="Arial"/>
          <w:sz w:val="22"/>
          <w:szCs w:val="22"/>
        </w:rPr>
        <w:t>n</w:t>
      </w:r>
      <w:r w:rsidR="00813BF3" w:rsidRPr="00EB6095">
        <w:rPr>
          <w:rFonts w:ascii="Arial Narrow" w:hAnsi="Arial Narrow" w:cs="Arial"/>
          <w:sz w:val="22"/>
          <w:szCs w:val="22"/>
        </w:rPr>
        <w:t>otes</w:t>
      </w:r>
      <w:r w:rsidR="00EB6095" w:rsidRPr="00EB6095">
        <w:rPr>
          <w:rFonts w:ascii="Arial Narrow" w:hAnsi="Arial Narrow" w:cs="Arial"/>
          <w:sz w:val="22"/>
          <w:szCs w:val="22"/>
        </w:rPr>
        <w:t>, and details</w:t>
      </w:r>
      <w:r w:rsidR="004A2571" w:rsidRPr="00EB6095">
        <w:rPr>
          <w:rFonts w:ascii="Arial Narrow" w:hAnsi="Arial Narrow" w:cs="Arial"/>
          <w:sz w:val="22"/>
          <w:szCs w:val="22"/>
        </w:rPr>
        <w:t xml:space="preserve"> </w:t>
      </w:r>
      <w:r w:rsidR="0047155B" w:rsidRPr="00EB6095">
        <w:rPr>
          <w:rFonts w:ascii="Arial Narrow" w:hAnsi="Arial Narrow" w:cs="Arial"/>
          <w:sz w:val="22"/>
          <w:szCs w:val="22"/>
        </w:rPr>
        <w:t>to address erosion and sediment control</w:t>
      </w:r>
      <w:r w:rsidR="002F1DC4" w:rsidRPr="00EB6095">
        <w:rPr>
          <w:rFonts w:ascii="Arial Narrow" w:hAnsi="Arial Narrow" w:cs="Arial"/>
          <w:sz w:val="22"/>
          <w:szCs w:val="22"/>
        </w:rPr>
        <w:t xml:space="preserve"> requirements</w:t>
      </w:r>
      <w:r w:rsidR="0047155B" w:rsidRPr="00EB6095">
        <w:rPr>
          <w:rFonts w:ascii="Arial Narrow" w:hAnsi="Arial Narrow" w:cs="Arial"/>
          <w:sz w:val="22"/>
          <w:szCs w:val="22"/>
        </w:rPr>
        <w:t>, inspection and maintenance</w:t>
      </w:r>
      <w:r w:rsidR="002F1DC4" w:rsidRPr="00EB6095">
        <w:rPr>
          <w:rFonts w:ascii="Arial Narrow" w:hAnsi="Arial Narrow" w:cs="Arial"/>
          <w:sz w:val="22"/>
          <w:szCs w:val="22"/>
        </w:rPr>
        <w:t xml:space="preserve"> requirements</w:t>
      </w:r>
      <w:r w:rsidR="0047155B" w:rsidRPr="00EB6095">
        <w:rPr>
          <w:rFonts w:ascii="Arial Narrow" w:hAnsi="Arial Narrow" w:cs="Arial"/>
          <w:sz w:val="22"/>
          <w:szCs w:val="22"/>
        </w:rPr>
        <w:t>, and good housekeeping practices in</w:t>
      </w:r>
      <w:r w:rsidR="002F4F73" w:rsidRPr="00EB6095">
        <w:rPr>
          <w:rFonts w:ascii="Arial Narrow" w:hAnsi="Arial Narrow" w:cs="Arial"/>
          <w:sz w:val="22"/>
          <w:szCs w:val="22"/>
        </w:rPr>
        <w:t xml:space="preserve"> general</w:t>
      </w:r>
      <w:r w:rsidR="0047155B" w:rsidRPr="00EB6095">
        <w:rPr>
          <w:rFonts w:ascii="Arial Narrow" w:hAnsi="Arial Narrow" w:cs="Arial"/>
          <w:sz w:val="22"/>
          <w:szCs w:val="22"/>
        </w:rPr>
        <w:t xml:space="preserve"> accordance with</w:t>
      </w:r>
      <w:r w:rsidR="00813BF3" w:rsidRPr="00EB6095">
        <w:rPr>
          <w:rFonts w:ascii="Arial Narrow" w:hAnsi="Arial Narrow" w:cs="Arial"/>
          <w:sz w:val="22"/>
          <w:szCs w:val="22"/>
        </w:rPr>
        <w:t xml:space="preserve"> Appendix A, B, &amp; C of</w:t>
      </w:r>
      <w:r w:rsidR="00C700C7" w:rsidRPr="00EB6095">
        <w:rPr>
          <w:rFonts w:ascii="Arial Narrow" w:hAnsi="Arial Narrow" w:cs="Arial"/>
          <w:sz w:val="22"/>
          <w:szCs w:val="22"/>
        </w:rPr>
        <w:t xml:space="preserve"> </w:t>
      </w:r>
      <w:proofErr w:type="spellStart"/>
      <w:r w:rsidR="00C700C7" w:rsidRPr="00EB6095">
        <w:rPr>
          <w:rFonts w:ascii="Arial Narrow" w:hAnsi="Arial Narrow" w:cs="Arial"/>
          <w:sz w:val="22"/>
          <w:szCs w:val="22"/>
        </w:rPr>
        <w:t>MaineDEP</w:t>
      </w:r>
      <w:proofErr w:type="spellEnd"/>
      <w:r w:rsidR="00813BF3" w:rsidRPr="00EB6095">
        <w:rPr>
          <w:rFonts w:ascii="Arial Narrow" w:hAnsi="Arial Narrow" w:cs="Arial"/>
          <w:sz w:val="22"/>
          <w:szCs w:val="22"/>
        </w:rPr>
        <w:t xml:space="preserve"> </w:t>
      </w:r>
      <w:r w:rsidR="008613AA" w:rsidRPr="00EB6095">
        <w:rPr>
          <w:rFonts w:ascii="Arial Narrow" w:hAnsi="Arial Narrow" w:cs="Arial"/>
          <w:sz w:val="22"/>
          <w:szCs w:val="22"/>
        </w:rPr>
        <w:t>Chapter 500</w:t>
      </w:r>
      <w:r w:rsidR="002F4F73" w:rsidRPr="00EB6095">
        <w:rPr>
          <w:rFonts w:ascii="Arial Narrow" w:hAnsi="Arial Narrow" w:cs="Arial"/>
          <w:sz w:val="22"/>
          <w:szCs w:val="22"/>
        </w:rPr>
        <w:t>.</w:t>
      </w:r>
      <w:r w:rsidR="00B4291E" w:rsidRPr="00EB6095">
        <w:rPr>
          <w:rFonts w:ascii="Arial Narrow" w:hAnsi="Arial Narrow" w:cs="Arial"/>
          <w:sz w:val="22"/>
          <w:szCs w:val="22"/>
        </w:rPr>
        <w:t xml:space="preserve"> </w:t>
      </w:r>
    </w:p>
    <w:p w:rsidR="00B85EC7" w:rsidRPr="002C115E" w:rsidRDefault="008460BE" w:rsidP="008460BE">
      <w:pPr>
        <w:numPr>
          <w:ilvl w:val="1"/>
          <w:numId w:val="19"/>
        </w:numPr>
        <w:tabs>
          <w:tab w:val="left" w:pos="1260"/>
        </w:tabs>
        <w:jc w:val="both"/>
        <w:rPr>
          <w:rFonts w:ascii="Arial Narrow" w:hAnsi="Arial Narrow" w:cs="Arial"/>
          <w:sz w:val="22"/>
          <w:szCs w:val="22"/>
        </w:rPr>
      </w:pPr>
      <w:r w:rsidRPr="002C115E">
        <w:rPr>
          <w:rFonts w:ascii="Arial Narrow" w:hAnsi="Arial Narrow" w:cs="Arial"/>
          <w:sz w:val="22"/>
          <w:szCs w:val="22"/>
        </w:rPr>
        <w:t>General Standard</w:t>
      </w:r>
      <w:r w:rsidR="00C22FE3" w:rsidRPr="002C115E">
        <w:rPr>
          <w:rFonts w:ascii="Arial Narrow" w:hAnsi="Arial Narrow" w:cs="Arial"/>
          <w:sz w:val="22"/>
          <w:szCs w:val="22"/>
        </w:rPr>
        <w:t>s</w:t>
      </w:r>
      <w:r w:rsidRPr="002C115E">
        <w:rPr>
          <w:rFonts w:ascii="Arial Narrow" w:hAnsi="Arial Narrow" w:cs="Arial"/>
          <w:sz w:val="22"/>
          <w:szCs w:val="22"/>
        </w:rPr>
        <w:t xml:space="preserve">: The project will result in a </w:t>
      </w:r>
      <w:r w:rsidR="00147AD8" w:rsidRPr="002C115E">
        <w:rPr>
          <w:rFonts w:ascii="Arial Narrow" w:hAnsi="Arial Narrow" w:cs="Arial"/>
          <w:sz w:val="22"/>
          <w:szCs w:val="22"/>
        </w:rPr>
        <w:t>net</w:t>
      </w:r>
      <w:r w:rsidRPr="002C115E">
        <w:rPr>
          <w:rFonts w:ascii="Arial Narrow" w:hAnsi="Arial Narrow" w:cs="Arial"/>
          <w:sz w:val="22"/>
          <w:szCs w:val="22"/>
        </w:rPr>
        <w:t xml:space="preserve"> increase in impervious area of approximately </w:t>
      </w:r>
      <w:r w:rsidR="00B85EC7" w:rsidRPr="002C115E">
        <w:rPr>
          <w:rFonts w:ascii="Arial Narrow" w:hAnsi="Arial Narrow" w:cs="Arial"/>
          <w:sz w:val="22"/>
          <w:szCs w:val="22"/>
        </w:rPr>
        <w:t>31,975</w:t>
      </w:r>
      <w:r w:rsidRPr="002C115E">
        <w:rPr>
          <w:rFonts w:ascii="Arial Narrow" w:hAnsi="Arial Narrow" w:cs="Arial"/>
          <w:sz w:val="22"/>
          <w:szCs w:val="22"/>
        </w:rPr>
        <w:t xml:space="preserve"> square feet. As such, the project is required to </w:t>
      </w:r>
      <w:r w:rsidR="00147AD8" w:rsidRPr="002C115E">
        <w:rPr>
          <w:rFonts w:ascii="Arial Narrow" w:hAnsi="Arial Narrow" w:cs="Arial"/>
          <w:sz w:val="22"/>
          <w:szCs w:val="22"/>
        </w:rPr>
        <w:t>provide</w:t>
      </w:r>
      <w:r w:rsidRPr="002C115E">
        <w:rPr>
          <w:rFonts w:ascii="Arial Narrow" w:hAnsi="Arial Narrow" w:cs="Arial"/>
          <w:sz w:val="22"/>
          <w:szCs w:val="22"/>
        </w:rPr>
        <w:t xml:space="preserve"> stormwater management features for stormwater quality </w:t>
      </w:r>
      <w:r w:rsidR="009236A2" w:rsidRPr="00BD61E8">
        <w:rPr>
          <w:rFonts w:ascii="Arial Narrow" w:hAnsi="Arial Narrow" w:cs="Arial"/>
          <w:sz w:val="22"/>
          <w:szCs w:val="22"/>
        </w:rPr>
        <w:t>treatment</w:t>
      </w:r>
      <w:r w:rsidRPr="00BD61E8">
        <w:rPr>
          <w:rFonts w:ascii="Arial Narrow" w:hAnsi="Arial Narrow" w:cs="Arial"/>
          <w:sz w:val="22"/>
          <w:szCs w:val="22"/>
        </w:rPr>
        <w:t xml:space="preserve">. </w:t>
      </w:r>
      <w:r w:rsidR="000929FA" w:rsidRPr="00BD61E8">
        <w:rPr>
          <w:rFonts w:ascii="Arial Narrow" w:hAnsi="Arial Narrow" w:cs="Arial"/>
          <w:sz w:val="22"/>
          <w:szCs w:val="22"/>
        </w:rPr>
        <w:t>Based on the information provided and the statements contained in the Stormwater Report, the</w:t>
      </w:r>
      <w:r w:rsidR="00696939" w:rsidRPr="00BD61E8">
        <w:rPr>
          <w:rFonts w:ascii="Arial Narrow" w:hAnsi="Arial Narrow" w:cs="Arial"/>
          <w:sz w:val="22"/>
          <w:szCs w:val="22"/>
        </w:rPr>
        <w:t xml:space="preserve"> design of the</w:t>
      </w:r>
      <w:r w:rsidR="000929FA" w:rsidRPr="00BD61E8">
        <w:rPr>
          <w:rFonts w:ascii="Arial Narrow" w:hAnsi="Arial Narrow" w:cs="Arial"/>
          <w:sz w:val="22"/>
          <w:szCs w:val="22"/>
        </w:rPr>
        <w:t xml:space="preserve"> Underdrained Subsurface Sand Filter was performed in accordance with the General Standard</w:t>
      </w:r>
      <w:r w:rsidR="003515A0">
        <w:rPr>
          <w:rFonts w:ascii="Arial Narrow" w:hAnsi="Arial Narrow" w:cs="Arial"/>
          <w:sz w:val="22"/>
          <w:szCs w:val="22"/>
        </w:rPr>
        <w:t>s</w:t>
      </w:r>
      <w:r w:rsidR="00147AD8" w:rsidRPr="00BD61E8">
        <w:rPr>
          <w:rFonts w:ascii="Arial Narrow" w:hAnsi="Arial Narrow" w:cs="Arial"/>
          <w:sz w:val="22"/>
          <w:szCs w:val="22"/>
        </w:rPr>
        <w:t>.</w:t>
      </w:r>
      <w:r w:rsidR="00147AD8" w:rsidRPr="002C115E">
        <w:rPr>
          <w:rFonts w:ascii="Arial Narrow" w:hAnsi="Arial Narrow" w:cs="Arial"/>
          <w:sz w:val="22"/>
          <w:szCs w:val="22"/>
        </w:rPr>
        <w:t xml:space="preserve"> </w:t>
      </w:r>
    </w:p>
    <w:p w:rsidR="008460BE" w:rsidRPr="00B23D5A" w:rsidRDefault="008460BE" w:rsidP="008460BE">
      <w:pPr>
        <w:numPr>
          <w:ilvl w:val="1"/>
          <w:numId w:val="19"/>
        </w:numPr>
        <w:tabs>
          <w:tab w:val="left" w:pos="1260"/>
        </w:tabs>
        <w:jc w:val="both"/>
        <w:rPr>
          <w:rFonts w:ascii="Arial Narrow" w:hAnsi="Arial Narrow" w:cs="Arial"/>
          <w:sz w:val="22"/>
          <w:szCs w:val="22"/>
        </w:rPr>
      </w:pPr>
      <w:r w:rsidRPr="00B23D5A">
        <w:rPr>
          <w:rFonts w:ascii="Arial Narrow" w:hAnsi="Arial Narrow" w:cs="Arial"/>
          <w:sz w:val="22"/>
          <w:szCs w:val="22"/>
        </w:rPr>
        <w:t xml:space="preserve">Flooding Standard: </w:t>
      </w:r>
      <w:r w:rsidR="00147AD8" w:rsidRPr="00B23D5A">
        <w:rPr>
          <w:rFonts w:ascii="Arial Narrow" w:hAnsi="Arial Narrow" w:cs="Arial"/>
          <w:sz w:val="22"/>
          <w:szCs w:val="22"/>
        </w:rPr>
        <w:t xml:space="preserve">The project will result in a net increase in impervious area of approximately </w:t>
      </w:r>
      <w:r w:rsidR="00B23D5A" w:rsidRPr="00B23D5A">
        <w:rPr>
          <w:rFonts w:ascii="Arial Narrow" w:hAnsi="Arial Narrow" w:cs="Arial"/>
          <w:sz w:val="22"/>
          <w:szCs w:val="22"/>
        </w:rPr>
        <w:t xml:space="preserve">31,975 </w:t>
      </w:r>
      <w:r w:rsidR="00147AD8" w:rsidRPr="00B23D5A">
        <w:rPr>
          <w:rFonts w:ascii="Arial Narrow" w:hAnsi="Arial Narrow" w:cs="Arial"/>
          <w:sz w:val="22"/>
          <w:szCs w:val="22"/>
        </w:rPr>
        <w:t xml:space="preserve">square feet. As such, the project is required to provide stormwater management features </w:t>
      </w:r>
      <w:r w:rsidRPr="00B23D5A">
        <w:rPr>
          <w:rFonts w:ascii="Arial Narrow" w:hAnsi="Arial Narrow" w:cs="Arial"/>
          <w:sz w:val="22"/>
          <w:szCs w:val="22"/>
        </w:rPr>
        <w:t>to control the rate of stormwater runoff from the site</w:t>
      </w:r>
      <w:r w:rsidR="00147AD8" w:rsidRPr="00B23D5A">
        <w:rPr>
          <w:rFonts w:ascii="Arial Narrow" w:hAnsi="Arial Narrow" w:cs="Arial"/>
          <w:sz w:val="22"/>
          <w:szCs w:val="22"/>
        </w:rPr>
        <w:t>, such that the peak rate of runoff from the post-development site will not exceed that from the pre-development site</w:t>
      </w:r>
      <w:r w:rsidRPr="00B23D5A">
        <w:rPr>
          <w:rFonts w:ascii="Arial Narrow" w:hAnsi="Arial Narrow" w:cs="Arial"/>
          <w:sz w:val="22"/>
          <w:szCs w:val="22"/>
        </w:rPr>
        <w:t>.</w:t>
      </w:r>
      <w:r w:rsidR="00B23D5A">
        <w:rPr>
          <w:rFonts w:ascii="Arial Narrow" w:hAnsi="Arial Narrow" w:cs="Arial"/>
          <w:sz w:val="22"/>
          <w:szCs w:val="22"/>
        </w:rPr>
        <w:t xml:space="preserve"> Future submissions should address the following comments to properly demonstrate compliance with this standard:</w:t>
      </w:r>
    </w:p>
    <w:p w:rsidR="00B23D5A" w:rsidRDefault="00B23D5A" w:rsidP="002C115E">
      <w:pPr>
        <w:numPr>
          <w:ilvl w:val="2"/>
          <w:numId w:val="19"/>
        </w:numPr>
        <w:tabs>
          <w:tab w:val="left" w:pos="1260"/>
        </w:tabs>
        <w:jc w:val="both"/>
        <w:rPr>
          <w:rFonts w:ascii="Arial Narrow" w:hAnsi="Arial Narrow" w:cs="Arial"/>
          <w:sz w:val="22"/>
          <w:szCs w:val="22"/>
        </w:rPr>
      </w:pPr>
      <w:r>
        <w:rPr>
          <w:rFonts w:ascii="Arial Narrow" w:hAnsi="Arial Narrow" w:cs="Arial"/>
          <w:sz w:val="22"/>
          <w:szCs w:val="22"/>
        </w:rPr>
        <w:t xml:space="preserve">The Applicant has utilized a </w:t>
      </w:r>
      <w:r w:rsidR="00696939">
        <w:rPr>
          <w:rFonts w:ascii="Arial Narrow" w:hAnsi="Arial Narrow" w:cs="Arial"/>
          <w:sz w:val="22"/>
          <w:szCs w:val="22"/>
        </w:rPr>
        <w:t xml:space="preserve">“direct entry” </w:t>
      </w:r>
      <w:r>
        <w:rPr>
          <w:rFonts w:ascii="Arial Narrow" w:hAnsi="Arial Narrow" w:cs="Arial"/>
          <w:sz w:val="22"/>
          <w:szCs w:val="22"/>
        </w:rPr>
        <w:t xml:space="preserve">time of concentration of 5 minutes for all </w:t>
      </w:r>
      <w:proofErr w:type="spellStart"/>
      <w:r>
        <w:rPr>
          <w:rFonts w:ascii="Arial Narrow" w:hAnsi="Arial Narrow" w:cs="Arial"/>
          <w:sz w:val="22"/>
          <w:szCs w:val="22"/>
        </w:rPr>
        <w:t>subcatchments</w:t>
      </w:r>
      <w:proofErr w:type="spellEnd"/>
      <w:r>
        <w:rPr>
          <w:rFonts w:ascii="Arial Narrow" w:hAnsi="Arial Narrow" w:cs="Arial"/>
          <w:sz w:val="22"/>
          <w:szCs w:val="22"/>
        </w:rPr>
        <w:t xml:space="preserve"> in the pre and post-development conditions. The Applicant </w:t>
      </w:r>
      <w:r w:rsidR="00696939">
        <w:rPr>
          <w:rFonts w:ascii="Arial Narrow" w:hAnsi="Arial Narrow" w:cs="Arial"/>
          <w:sz w:val="22"/>
          <w:szCs w:val="22"/>
        </w:rPr>
        <w:t>should calculate a time of concentration for the catchments</w:t>
      </w:r>
      <w:r w:rsidR="002F77B6">
        <w:rPr>
          <w:rFonts w:ascii="Arial Narrow" w:hAnsi="Arial Narrow" w:cs="Arial"/>
          <w:sz w:val="22"/>
          <w:szCs w:val="22"/>
        </w:rPr>
        <w:t>.</w:t>
      </w:r>
    </w:p>
    <w:p w:rsidR="00647146" w:rsidRDefault="001B6585" w:rsidP="00647146">
      <w:pPr>
        <w:numPr>
          <w:ilvl w:val="2"/>
          <w:numId w:val="19"/>
        </w:numPr>
        <w:tabs>
          <w:tab w:val="left" w:pos="1260"/>
        </w:tabs>
        <w:jc w:val="both"/>
        <w:rPr>
          <w:rFonts w:ascii="Arial Narrow" w:hAnsi="Arial Narrow" w:cs="Arial"/>
          <w:sz w:val="22"/>
          <w:szCs w:val="22"/>
        </w:rPr>
      </w:pPr>
      <w:r>
        <w:rPr>
          <w:rFonts w:ascii="Arial Narrow" w:hAnsi="Arial Narrow" w:cs="Arial"/>
          <w:sz w:val="22"/>
          <w:szCs w:val="22"/>
        </w:rPr>
        <w:t>Pond 1P w</w:t>
      </w:r>
      <w:r w:rsidR="00696939">
        <w:rPr>
          <w:rFonts w:ascii="Arial Narrow" w:hAnsi="Arial Narrow" w:cs="Arial"/>
          <w:sz w:val="22"/>
          <w:szCs w:val="22"/>
        </w:rPr>
        <w:t xml:space="preserve">ithin the </w:t>
      </w:r>
      <w:proofErr w:type="spellStart"/>
      <w:r w:rsidR="00696939">
        <w:rPr>
          <w:rFonts w:ascii="Arial Narrow" w:hAnsi="Arial Narrow" w:cs="Arial"/>
          <w:sz w:val="22"/>
          <w:szCs w:val="22"/>
        </w:rPr>
        <w:t>HydroCAD</w:t>
      </w:r>
      <w:proofErr w:type="spellEnd"/>
      <w:r w:rsidR="00696939">
        <w:rPr>
          <w:rFonts w:ascii="Arial Narrow" w:hAnsi="Arial Narrow" w:cs="Arial"/>
          <w:sz w:val="22"/>
          <w:szCs w:val="22"/>
        </w:rPr>
        <w:t xml:space="preserve"> report</w:t>
      </w:r>
      <w:r>
        <w:rPr>
          <w:rFonts w:ascii="Arial Narrow" w:hAnsi="Arial Narrow" w:cs="Arial"/>
          <w:sz w:val="22"/>
          <w:szCs w:val="22"/>
        </w:rPr>
        <w:t xml:space="preserve"> -</w:t>
      </w:r>
      <w:r w:rsidR="00696939">
        <w:rPr>
          <w:rFonts w:ascii="Arial Narrow" w:hAnsi="Arial Narrow" w:cs="Arial"/>
          <w:sz w:val="22"/>
          <w:szCs w:val="22"/>
        </w:rPr>
        <w:t xml:space="preserve"> t</w:t>
      </w:r>
      <w:r w:rsidR="00B22073">
        <w:rPr>
          <w:rFonts w:ascii="Arial Narrow" w:hAnsi="Arial Narrow" w:cs="Arial"/>
          <w:sz w:val="22"/>
          <w:szCs w:val="22"/>
        </w:rPr>
        <w:t xml:space="preserve">he depth of crushed stone in </w:t>
      </w:r>
      <w:r w:rsidR="00696939">
        <w:rPr>
          <w:rFonts w:ascii="Arial Narrow" w:hAnsi="Arial Narrow" w:cs="Arial"/>
          <w:sz w:val="22"/>
          <w:szCs w:val="22"/>
        </w:rPr>
        <w:t>“</w:t>
      </w:r>
      <w:r w:rsidR="00B22073">
        <w:rPr>
          <w:rFonts w:ascii="Arial Narrow" w:hAnsi="Arial Narrow" w:cs="Arial"/>
          <w:sz w:val="22"/>
          <w:szCs w:val="22"/>
        </w:rPr>
        <w:t>Volume #2</w:t>
      </w:r>
      <w:r w:rsidR="00696939">
        <w:rPr>
          <w:rFonts w:ascii="Arial Narrow" w:hAnsi="Arial Narrow" w:cs="Arial"/>
          <w:sz w:val="22"/>
          <w:szCs w:val="22"/>
        </w:rPr>
        <w:t xml:space="preserve">” </w:t>
      </w:r>
      <w:r w:rsidR="00B22073">
        <w:rPr>
          <w:rFonts w:ascii="Arial Narrow" w:hAnsi="Arial Narrow" w:cs="Arial"/>
          <w:sz w:val="22"/>
          <w:szCs w:val="22"/>
        </w:rPr>
        <w:t>has been modeled as 3.5-feet; however, it is detailed on the plans as 3</w:t>
      </w:r>
      <w:r w:rsidR="004F6B45">
        <w:rPr>
          <w:rFonts w:ascii="Arial Narrow" w:hAnsi="Arial Narrow" w:cs="Arial"/>
          <w:sz w:val="22"/>
          <w:szCs w:val="22"/>
        </w:rPr>
        <w:t>.25-</w:t>
      </w:r>
      <w:r w:rsidR="00B22073">
        <w:rPr>
          <w:rFonts w:ascii="Arial Narrow" w:hAnsi="Arial Narrow" w:cs="Arial"/>
          <w:sz w:val="22"/>
          <w:szCs w:val="22"/>
        </w:rPr>
        <w:t>feet. The Applicant should clarify and revise as necessary.</w:t>
      </w:r>
    </w:p>
    <w:p w:rsidR="00696939" w:rsidRPr="00647146" w:rsidRDefault="00696939" w:rsidP="00647146">
      <w:pPr>
        <w:numPr>
          <w:ilvl w:val="2"/>
          <w:numId w:val="19"/>
        </w:numPr>
        <w:tabs>
          <w:tab w:val="left" w:pos="1260"/>
        </w:tabs>
        <w:jc w:val="both"/>
        <w:rPr>
          <w:rFonts w:ascii="Arial Narrow" w:hAnsi="Arial Narrow" w:cs="Arial"/>
          <w:sz w:val="22"/>
          <w:szCs w:val="22"/>
        </w:rPr>
      </w:pPr>
      <w:r>
        <w:rPr>
          <w:rFonts w:ascii="Arial Narrow" w:hAnsi="Arial Narrow" w:cs="Arial"/>
          <w:sz w:val="22"/>
          <w:szCs w:val="22"/>
        </w:rPr>
        <w:t>Although the result of the Pre</w:t>
      </w:r>
      <w:r w:rsidR="00E568F7">
        <w:rPr>
          <w:rFonts w:ascii="Arial Narrow" w:hAnsi="Arial Narrow" w:cs="Arial"/>
          <w:sz w:val="22"/>
          <w:szCs w:val="22"/>
        </w:rPr>
        <w:t xml:space="preserve"> and Post Development</w:t>
      </w:r>
      <w:r>
        <w:rPr>
          <w:rFonts w:ascii="Arial Narrow" w:hAnsi="Arial Narrow" w:cs="Arial"/>
          <w:sz w:val="22"/>
          <w:szCs w:val="22"/>
        </w:rPr>
        <w:t xml:space="preserve"> stormwater model</w:t>
      </w:r>
      <w:r w:rsidR="00E568F7">
        <w:rPr>
          <w:rFonts w:ascii="Arial Narrow" w:hAnsi="Arial Narrow" w:cs="Arial"/>
          <w:sz w:val="22"/>
          <w:szCs w:val="22"/>
        </w:rPr>
        <w:t>ing</w:t>
      </w:r>
      <w:r>
        <w:rPr>
          <w:rFonts w:ascii="Arial Narrow" w:hAnsi="Arial Narrow" w:cs="Arial"/>
          <w:sz w:val="22"/>
          <w:szCs w:val="22"/>
        </w:rPr>
        <w:t xml:space="preserve"> exercise indicates that the </w:t>
      </w:r>
      <w:r w:rsidR="00E568F7">
        <w:rPr>
          <w:rFonts w:ascii="Arial Narrow" w:hAnsi="Arial Narrow" w:cs="Arial"/>
          <w:sz w:val="22"/>
          <w:szCs w:val="22"/>
        </w:rPr>
        <w:t xml:space="preserve">project will not result in a net increase in stormwater runoff rate from the overall project </w:t>
      </w:r>
      <w:r w:rsidR="00E568F7">
        <w:rPr>
          <w:rFonts w:ascii="Arial Narrow" w:hAnsi="Arial Narrow" w:cs="Arial"/>
          <w:sz w:val="22"/>
          <w:szCs w:val="22"/>
        </w:rPr>
        <w:lastRenderedPageBreak/>
        <w:t>site, the amount of flow directed to the Walnut Street drainage system will increase while the amount of flow directed to properties that abut Washington Ave and East Cove</w:t>
      </w:r>
      <w:r w:rsidR="00BD61E8">
        <w:rPr>
          <w:rFonts w:ascii="Arial Narrow" w:hAnsi="Arial Narrow" w:cs="Arial"/>
          <w:sz w:val="22"/>
          <w:szCs w:val="22"/>
        </w:rPr>
        <w:t xml:space="preserve"> Street</w:t>
      </w:r>
      <w:r w:rsidR="00E568F7">
        <w:rPr>
          <w:rFonts w:ascii="Arial Narrow" w:hAnsi="Arial Narrow" w:cs="Arial"/>
          <w:sz w:val="22"/>
          <w:szCs w:val="22"/>
        </w:rPr>
        <w:t xml:space="preserve"> (below the project property) will decrease. This was the direction provided to the Applicant by the City at the project Pre-Application meeting. The Applicant has </w:t>
      </w:r>
      <w:r w:rsidR="001B6585">
        <w:rPr>
          <w:rFonts w:ascii="Arial Narrow" w:hAnsi="Arial Narrow" w:cs="Arial"/>
          <w:sz w:val="22"/>
          <w:szCs w:val="22"/>
        </w:rPr>
        <w:t>calculated</w:t>
      </w:r>
      <w:r w:rsidR="00E568F7">
        <w:rPr>
          <w:rFonts w:ascii="Arial Narrow" w:hAnsi="Arial Narrow" w:cs="Arial"/>
          <w:sz w:val="22"/>
          <w:szCs w:val="22"/>
        </w:rPr>
        <w:t xml:space="preserve"> flow data for the project, and using this data, the Applicant should confirm with the City </w:t>
      </w:r>
      <w:proofErr w:type="spellStart"/>
      <w:r w:rsidR="00E568F7">
        <w:rPr>
          <w:rFonts w:ascii="Arial Narrow" w:hAnsi="Arial Narrow" w:cs="Arial"/>
          <w:sz w:val="22"/>
          <w:szCs w:val="22"/>
        </w:rPr>
        <w:t>DPS</w:t>
      </w:r>
      <w:proofErr w:type="spellEnd"/>
      <w:r w:rsidR="00E568F7">
        <w:rPr>
          <w:rFonts w:ascii="Arial Narrow" w:hAnsi="Arial Narrow" w:cs="Arial"/>
          <w:sz w:val="22"/>
          <w:szCs w:val="22"/>
        </w:rPr>
        <w:t xml:space="preserve"> that the drainage system in Walnut </w:t>
      </w:r>
      <w:proofErr w:type="gramStart"/>
      <w:r w:rsidR="00E568F7">
        <w:rPr>
          <w:rFonts w:ascii="Arial Narrow" w:hAnsi="Arial Narrow" w:cs="Arial"/>
          <w:sz w:val="22"/>
          <w:szCs w:val="22"/>
        </w:rPr>
        <w:t>street</w:t>
      </w:r>
      <w:proofErr w:type="gramEnd"/>
      <w:r w:rsidR="00E568F7">
        <w:rPr>
          <w:rFonts w:ascii="Arial Narrow" w:hAnsi="Arial Narrow" w:cs="Arial"/>
          <w:sz w:val="22"/>
          <w:szCs w:val="22"/>
        </w:rPr>
        <w:t xml:space="preserve"> (and downstream combined sewer systems) has adequate capacity to convey the</w:t>
      </w:r>
      <w:r w:rsidR="001B6585">
        <w:rPr>
          <w:rFonts w:ascii="Arial Narrow" w:hAnsi="Arial Narrow" w:cs="Arial"/>
          <w:sz w:val="22"/>
          <w:szCs w:val="22"/>
        </w:rPr>
        <w:t>se</w:t>
      </w:r>
      <w:r w:rsidR="00E568F7">
        <w:rPr>
          <w:rFonts w:ascii="Arial Narrow" w:hAnsi="Arial Narrow" w:cs="Arial"/>
          <w:sz w:val="22"/>
          <w:szCs w:val="22"/>
        </w:rPr>
        <w:t xml:space="preserve"> additional flow</w:t>
      </w:r>
      <w:r w:rsidR="001B6585">
        <w:rPr>
          <w:rFonts w:ascii="Arial Narrow" w:hAnsi="Arial Narrow" w:cs="Arial"/>
          <w:sz w:val="22"/>
          <w:szCs w:val="22"/>
        </w:rPr>
        <w:t>s</w:t>
      </w:r>
      <w:r w:rsidR="00E568F7">
        <w:rPr>
          <w:rFonts w:ascii="Arial Narrow" w:hAnsi="Arial Narrow" w:cs="Arial"/>
          <w:sz w:val="22"/>
          <w:szCs w:val="22"/>
        </w:rPr>
        <w:t>.</w:t>
      </w:r>
    </w:p>
    <w:p w:rsidR="002C115E" w:rsidRPr="002C115E" w:rsidRDefault="002C115E" w:rsidP="008460BE">
      <w:pPr>
        <w:numPr>
          <w:ilvl w:val="0"/>
          <w:numId w:val="19"/>
        </w:numPr>
        <w:autoSpaceDE w:val="0"/>
        <w:autoSpaceDN w:val="0"/>
        <w:adjustRightInd w:val="0"/>
        <w:jc w:val="both"/>
        <w:rPr>
          <w:rFonts w:ascii="Arial Narrow" w:hAnsi="Arial Narrow" w:cs="Arial"/>
          <w:sz w:val="22"/>
          <w:szCs w:val="22"/>
        </w:rPr>
      </w:pPr>
      <w:r w:rsidRPr="002C115E">
        <w:rPr>
          <w:rFonts w:ascii="Arial Narrow" w:hAnsi="Arial Narrow" w:cs="Arial"/>
          <w:sz w:val="22"/>
          <w:szCs w:val="22"/>
        </w:rPr>
        <w:t xml:space="preserve">The proposed Underdrained Subsurface Sand Filter </w:t>
      </w:r>
      <w:r>
        <w:rPr>
          <w:rFonts w:ascii="Arial Narrow" w:hAnsi="Arial Narrow" w:cs="Arial"/>
          <w:sz w:val="22"/>
          <w:szCs w:val="22"/>
        </w:rPr>
        <w:t>(</w:t>
      </w:r>
      <w:proofErr w:type="spellStart"/>
      <w:r>
        <w:rPr>
          <w:rFonts w:ascii="Arial Narrow" w:hAnsi="Arial Narrow" w:cs="Arial"/>
          <w:sz w:val="22"/>
          <w:szCs w:val="22"/>
        </w:rPr>
        <w:t>USSF</w:t>
      </w:r>
      <w:proofErr w:type="spellEnd"/>
      <w:r>
        <w:rPr>
          <w:rFonts w:ascii="Arial Narrow" w:hAnsi="Arial Narrow" w:cs="Arial"/>
          <w:sz w:val="22"/>
          <w:szCs w:val="22"/>
        </w:rPr>
        <w:t xml:space="preserve">) </w:t>
      </w:r>
      <w:r w:rsidRPr="002C115E">
        <w:rPr>
          <w:rFonts w:ascii="Arial Narrow" w:hAnsi="Arial Narrow" w:cs="Arial"/>
          <w:sz w:val="22"/>
          <w:szCs w:val="22"/>
        </w:rPr>
        <w:t xml:space="preserve">BMP should comply with Section 7.3 of Volume III of the </w:t>
      </w:r>
      <w:proofErr w:type="spellStart"/>
      <w:r w:rsidRPr="002C115E">
        <w:rPr>
          <w:rFonts w:ascii="Arial Narrow" w:hAnsi="Arial Narrow" w:cs="Arial"/>
          <w:sz w:val="22"/>
          <w:szCs w:val="22"/>
        </w:rPr>
        <w:t>MaineDEP</w:t>
      </w:r>
      <w:proofErr w:type="spellEnd"/>
      <w:r w:rsidR="001B6585">
        <w:rPr>
          <w:rFonts w:ascii="Arial Narrow" w:hAnsi="Arial Narrow" w:cs="Arial"/>
          <w:sz w:val="22"/>
          <w:szCs w:val="22"/>
        </w:rPr>
        <w:t xml:space="preserve"> Stormwater BMP Manual</w:t>
      </w:r>
      <w:r w:rsidRPr="002C115E">
        <w:rPr>
          <w:rFonts w:ascii="Arial Narrow" w:hAnsi="Arial Narrow" w:cs="Arial"/>
          <w:sz w:val="22"/>
          <w:szCs w:val="22"/>
        </w:rPr>
        <w:t xml:space="preserve"> as follows:</w:t>
      </w:r>
    </w:p>
    <w:p w:rsidR="00BD61E8" w:rsidRDefault="00BD61E8" w:rsidP="002C115E">
      <w:pPr>
        <w:numPr>
          <w:ilvl w:val="1"/>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Table</w:t>
      </w:r>
      <w:r w:rsidR="001B6585">
        <w:rPr>
          <w:rFonts w:ascii="Arial Narrow" w:hAnsi="Arial Narrow" w:cs="Arial"/>
          <w:sz w:val="22"/>
          <w:szCs w:val="22"/>
        </w:rPr>
        <w:t>s</w:t>
      </w:r>
      <w:r>
        <w:rPr>
          <w:rFonts w:ascii="Arial Narrow" w:hAnsi="Arial Narrow" w:cs="Arial"/>
          <w:sz w:val="22"/>
          <w:szCs w:val="22"/>
        </w:rPr>
        <w:t xml:space="preserve"> 3 and 4</w:t>
      </w:r>
      <w:r w:rsidR="001B6585">
        <w:rPr>
          <w:rFonts w:ascii="Arial Narrow" w:hAnsi="Arial Narrow" w:cs="Arial"/>
          <w:sz w:val="22"/>
          <w:szCs w:val="22"/>
        </w:rPr>
        <w:t xml:space="preserve"> of the Stormwater Management Report</w:t>
      </w:r>
      <w:r>
        <w:rPr>
          <w:rFonts w:ascii="Arial Narrow" w:hAnsi="Arial Narrow" w:cs="Arial"/>
          <w:sz w:val="22"/>
          <w:szCs w:val="22"/>
        </w:rPr>
        <w:t xml:space="preserve"> should reflect the total area contributing to the </w:t>
      </w:r>
      <w:proofErr w:type="spellStart"/>
      <w:r>
        <w:rPr>
          <w:rFonts w:ascii="Arial Narrow" w:hAnsi="Arial Narrow" w:cs="Arial"/>
          <w:sz w:val="22"/>
          <w:szCs w:val="22"/>
        </w:rPr>
        <w:t>USSF</w:t>
      </w:r>
      <w:proofErr w:type="spellEnd"/>
      <w:r>
        <w:rPr>
          <w:rFonts w:ascii="Arial Narrow" w:hAnsi="Arial Narrow" w:cs="Arial"/>
          <w:sz w:val="22"/>
          <w:szCs w:val="22"/>
        </w:rPr>
        <w:t xml:space="preserve"> and should be consistent with the numbers contained in the </w:t>
      </w:r>
      <w:proofErr w:type="spellStart"/>
      <w:r>
        <w:rPr>
          <w:rFonts w:ascii="Arial Narrow" w:hAnsi="Arial Narrow" w:cs="Arial"/>
          <w:sz w:val="22"/>
          <w:szCs w:val="22"/>
        </w:rPr>
        <w:t>HydroCAD</w:t>
      </w:r>
      <w:proofErr w:type="spellEnd"/>
      <w:r>
        <w:rPr>
          <w:rFonts w:ascii="Arial Narrow" w:hAnsi="Arial Narrow" w:cs="Arial"/>
          <w:sz w:val="22"/>
          <w:szCs w:val="22"/>
        </w:rPr>
        <w:t xml:space="preserve"> report.</w:t>
      </w:r>
    </w:p>
    <w:p w:rsidR="00381E39" w:rsidRPr="006C6347" w:rsidRDefault="00926276" w:rsidP="006C6347">
      <w:pPr>
        <w:numPr>
          <w:ilvl w:val="1"/>
          <w:numId w:val="19"/>
        </w:numPr>
        <w:autoSpaceDE w:val="0"/>
        <w:autoSpaceDN w:val="0"/>
        <w:adjustRightInd w:val="0"/>
        <w:jc w:val="both"/>
        <w:rPr>
          <w:rFonts w:ascii="Arial Narrow" w:hAnsi="Arial Narrow" w:cs="Arial"/>
          <w:sz w:val="22"/>
          <w:szCs w:val="22"/>
        </w:rPr>
      </w:pPr>
      <w:proofErr w:type="spellStart"/>
      <w:r>
        <w:rPr>
          <w:rFonts w:ascii="Arial Narrow" w:hAnsi="Arial Narrow" w:cs="Arial"/>
          <w:sz w:val="22"/>
          <w:szCs w:val="22"/>
        </w:rPr>
        <w:t>StormTech</w:t>
      </w:r>
      <w:proofErr w:type="spellEnd"/>
      <w:r>
        <w:rPr>
          <w:rFonts w:ascii="Arial Narrow" w:hAnsi="Arial Narrow" w:cs="Arial"/>
          <w:sz w:val="22"/>
          <w:szCs w:val="22"/>
        </w:rPr>
        <w:t xml:space="preserve"> recommends that additional access structures be provided when the length of the Isolator Row exceeds 50 feet.</w:t>
      </w:r>
      <w:r w:rsidR="00381E39">
        <w:rPr>
          <w:rFonts w:ascii="Arial Narrow" w:hAnsi="Arial Narrow" w:cs="Arial"/>
          <w:sz w:val="22"/>
          <w:szCs w:val="22"/>
        </w:rPr>
        <w:t xml:space="preserve"> The structure may be added at the opposite end of the Isolator Row or in-line with the Isolator Row at every 50 foot interval.</w:t>
      </w:r>
    </w:p>
    <w:p w:rsidR="006B4EC7" w:rsidRDefault="006B4EC7" w:rsidP="00E816A4">
      <w:pPr>
        <w:numPr>
          <w:ilvl w:val="1"/>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Future submissions should clarify the </w:t>
      </w:r>
      <w:r w:rsidR="005D3044">
        <w:rPr>
          <w:rFonts w:ascii="Arial Narrow" w:hAnsi="Arial Narrow" w:cs="Arial"/>
          <w:sz w:val="22"/>
          <w:szCs w:val="22"/>
        </w:rPr>
        <w:t xml:space="preserve">pipe invert elevations </w:t>
      </w:r>
      <w:r w:rsidR="002A26D1">
        <w:rPr>
          <w:rFonts w:ascii="Arial Narrow" w:hAnsi="Arial Narrow" w:cs="Arial"/>
          <w:sz w:val="22"/>
          <w:szCs w:val="22"/>
        </w:rPr>
        <w:t>c</w:t>
      </w:r>
      <w:r>
        <w:rPr>
          <w:rFonts w:ascii="Arial Narrow" w:hAnsi="Arial Narrow" w:cs="Arial"/>
          <w:sz w:val="22"/>
          <w:szCs w:val="22"/>
        </w:rPr>
        <w:t>urrently indicated as “TBD”.</w:t>
      </w:r>
    </w:p>
    <w:p w:rsidR="00926276" w:rsidRPr="00E816A4" w:rsidRDefault="00926276" w:rsidP="00E816A4">
      <w:pPr>
        <w:numPr>
          <w:ilvl w:val="1"/>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The Applicant should provide a detail for the proposed Access/Diversion Structure for the Isolator Row</w:t>
      </w:r>
      <w:r w:rsidR="006C6347">
        <w:rPr>
          <w:rFonts w:ascii="Arial Narrow" w:hAnsi="Arial Narrow" w:cs="Arial"/>
          <w:sz w:val="22"/>
          <w:szCs w:val="22"/>
        </w:rPr>
        <w:t xml:space="preserve">, specifically the pipe connections from this structure to the </w:t>
      </w:r>
      <w:proofErr w:type="spellStart"/>
      <w:r w:rsidR="006C6347">
        <w:rPr>
          <w:rFonts w:ascii="Arial Narrow" w:hAnsi="Arial Narrow" w:cs="Arial"/>
          <w:sz w:val="22"/>
          <w:szCs w:val="22"/>
        </w:rPr>
        <w:t>USSF</w:t>
      </w:r>
      <w:proofErr w:type="spellEnd"/>
      <w:r>
        <w:rPr>
          <w:rFonts w:ascii="Arial Narrow" w:hAnsi="Arial Narrow" w:cs="Arial"/>
          <w:sz w:val="22"/>
          <w:szCs w:val="22"/>
        </w:rPr>
        <w:t>.</w:t>
      </w:r>
    </w:p>
    <w:p w:rsidR="001B6585" w:rsidRPr="00E568F7" w:rsidRDefault="001B6585" w:rsidP="001B6585">
      <w:pPr>
        <w:numPr>
          <w:ilvl w:val="0"/>
          <w:numId w:val="19"/>
        </w:numPr>
        <w:autoSpaceDE w:val="0"/>
        <w:autoSpaceDN w:val="0"/>
        <w:adjustRightInd w:val="0"/>
        <w:jc w:val="both"/>
        <w:rPr>
          <w:rFonts w:ascii="Arial Narrow" w:hAnsi="Arial Narrow" w:cs="Arial"/>
          <w:sz w:val="22"/>
          <w:szCs w:val="22"/>
        </w:rPr>
      </w:pPr>
      <w:r w:rsidRPr="00E568F7">
        <w:rPr>
          <w:rFonts w:ascii="Arial Narrow" w:hAnsi="Arial Narrow" w:cs="Arial"/>
          <w:sz w:val="22"/>
          <w:szCs w:val="22"/>
        </w:rPr>
        <w:t xml:space="preserve">The </w:t>
      </w:r>
      <w:proofErr w:type="spellStart"/>
      <w:r>
        <w:rPr>
          <w:rFonts w:ascii="Arial Narrow" w:hAnsi="Arial Narrow" w:cs="Arial"/>
          <w:sz w:val="22"/>
          <w:szCs w:val="22"/>
        </w:rPr>
        <w:t>USSF</w:t>
      </w:r>
      <w:proofErr w:type="spellEnd"/>
      <w:r w:rsidRPr="00E568F7">
        <w:rPr>
          <w:rFonts w:ascii="Arial Narrow" w:hAnsi="Arial Narrow" w:cs="Arial"/>
          <w:sz w:val="22"/>
          <w:szCs w:val="22"/>
        </w:rPr>
        <w:t xml:space="preserve"> is proposed on a steep fill slope; as such, the geotechnical engineer should provide a review of the system design relative to potential impacts on slope stability.</w:t>
      </w:r>
    </w:p>
    <w:p w:rsidR="002F77B6" w:rsidRDefault="002F77B6" w:rsidP="002F77B6">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The Post-Construction Stormwater Inspection &amp; Maintenance Plan refers to attached documents (a Stormwater Drainage System Maintenance Agreement &amp; </w:t>
      </w:r>
      <w:proofErr w:type="spellStart"/>
      <w:r w:rsidR="0048610B">
        <w:rPr>
          <w:rFonts w:ascii="Arial Narrow" w:hAnsi="Arial Narrow" w:cs="Arial"/>
          <w:sz w:val="22"/>
          <w:szCs w:val="22"/>
        </w:rPr>
        <w:t>StormTech</w:t>
      </w:r>
      <w:proofErr w:type="spellEnd"/>
      <w:r w:rsidR="0048610B">
        <w:rPr>
          <w:rFonts w:ascii="Arial Narrow" w:hAnsi="Arial Narrow" w:cs="Arial"/>
          <w:sz w:val="22"/>
          <w:szCs w:val="22"/>
        </w:rPr>
        <w:t xml:space="preserve"> Isolator Row Proprietary Operation and Maintenance Plan), which have not been provided at this time. Future submissions should include all referenced attachments.</w:t>
      </w:r>
    </w:p>
    <w:p w:rsidR="00E03B9D" w:rsidRDefault="00E03B9D" w:rsidP="008460BE">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Future submissions should include the following details, which may need to be either added or revised in accordance with the City of Portland Technical Manual, for work within the Right-of-Way:</w:t>
      </w:r>
    </w:p>
    <w:p w:rsidR="00E03B9D" w:rsidRDefault="00E03B9D" w:rsidP="00E03B9D">
      <w:pPr>
        <w:numPr>
          <w:ilvl w:val="1"/>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Brick Sidewalk</w:t>
      </w:r>
    </w:p>
    <w:p w:rsidR="00E03B9D" w:rsidRDefault="00E03B9D" w:rsidP="00E03B9D">
      <w:pPr>
        <w:numPr>
          <w:ilvl w:val="1"/>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Vertical Granite Curb &amp; </w:t>
      </w:r>
      <w:proofErr w:type="spellStart"/>
      <w:r>
        <w:rPr>
          <w:rFonts w:ascii="Arial Narrow" w:hAnsi="Arial Narrow" w:cs="Arial"/>
          <w:sz w:val="22"/>
          <w:szCs w:val="22"/>
        </w:rPr>
        <w:t>Tipdown</w:t>
      </w:r>
      <w:proofErr w:type="spellEnd"/>
    </w:p>
    <w:p w:rsidR="004C1F40" w:rsidRDefault="004C1F40" w:rsidP="00E03B9D">
      <w:pPr>
        <w:numPr>
          <w:ilvl w:val="1"/>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Pedestrian Ramp</w:t>
      </w:r>
    </w:p>
    <w:p w:rsidR="005C69AB" w:rsidRDefault="002A26D1" w:rsidP="00E03B9D">
      <w:pPr>
        <w:numPr>
          <w:ilvl w:val="1"/>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Pipe trench</w:t>
      </w:r>
    </w:p>
    <w:p w:rsidR="004C1F40" w:rsidRDefault="004C1F40" w:rsidP="00E03B9D">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Future Submissions should include a detail for the proposed field inlet.</w:t>
      </w:r>
    </w:p>
    <w:p w:rsidR="00A0562B" w:rsidRDefault="00A0562B" w:rsidP="00E03B9D">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Future Submissions should </w:t>
      </w:r>
      <w:r w:rsidR="00062CE6">
        <w:rPr>
          <w:rFonts w:ascii="Arial Narrow" w:hAnsi="Arial Narrow" w:cs="Arial"/>
          <w:sz w:val="22"/>
          <w:szCs w:val="22"/>
        </w:rPr>
        <w:t>specify proposed pipe materials for the storm drain system.</w:t>
      </w:r>
    </w:p>
    <w:p w:rsidR="001B6585" w:rsidRDefault="001B6585" w:rsidP="001B6585">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The plans should indicate either preservation of, or demolition and proper abandonment of the existing utilities in the site entrance driveway.</w:t>
      </w:r>
    </w:p>
    <w:p w:rsidR="00AF1459" w:rsidRPr="00C24639" w:rsidRDefault="00013E45" w:rsidP="00E949ED">
      <w:pPr>
        <w:numPr>
          <w:ilvl w:val="0"/>
          <w:numId w:val="19"/>
        </w:numPr>
        <w:autoSpaceDE w:val="0"/>
        <w:autoSpaceDN w:val="0"/>
        <w:adjustRightInd w:val="0"/>
        <w:jc w:val="both"/>
        <w:rPr>
          <w:rFonts w:ascii="Arial Narrow" w:hAnsi="Arial Narrow" w:cs="Arial"/>
          <w:sz w:val="22"/>
          <w:szCs w:val="22"/>
        </w:rPr>
      </w:pPr>
      <w:r w:rsidRPr="00C24639">
        <w:rPr>
          <w:rFonts w:ascii="Arial Narrow" w:hAnsi="Arial Narrow" w:cs="Arial"/>
          <w:sz w:val="22"/>
          <w:szCs w:val="22"/>
        </w:rPr>
        <w:t>The Portland Water District</w:t>
      </w:r>
      <w:r w:rsidR="00C24639" w:rsidRPr="00C24639">
        <w:rPr>
          <w:rFonts w:ascii="Arial Narrow" w:hAnsi="Arial Narrow" w:cs="Arial"/>
          <w:sz w:val="22"/>
          <w:szCs w:val="22"/>
        </w:rPr>
        <w:t>’s letter</w:t>
      </w:r>
      <w:r w:rsidRPr="00C24639">
        <w:rPr>
          <w:rFonts w:ascii="Arial Narrow" w:hAnsi="Arial Narrow" w:cs="Arial"/>
          <w:sz w:val="22"/>
          <w:szCs w:val="22"/>
        </w:rPr>
        <w:t xml:space="preserve"> noted several Conditions of Service regarding the </w:t>
      </w:r>
      <w:r w:rsidR="00D144C6" w:rsidRPr="00C24639">
        <w:rPr>
          <w:rFonts w:ascii="Arial Narrow" w:hAnsi="Arial Narrow" w:cs="Arial"/>
          <w:sz w:val="22"/>
          <w:szCs w:val="22"/>
        </w:rPr>
        <w:t xml:space="preserve">configuration of the </w:t>
      </w:r>
      <w:r w:rsidRPr="00C24639">
        <w:rPr>
          <w:rFonts w:ascii="Arial Narrow" w:hAnsi="Arial Narrow" w:cs="Arial"/>
          <w:sz w:val="22"/>
          <w:szCs w:val="22"/>
        </w:rPr>
        <w:t xml:space="preserve">development’s connection to the Public </w:t>
      </w:r>
      <w:r w:rsidR="00373645" w:rsidRPr="00C24639">
        <w:rPr>
          <w:rFonts w:ascii="Arial Narrow" w:hAnsi="Arial Narrow" w:cs="Arial"/>
          <w:sz w:val="22"/>
          <w:szCs w:val="22"/>
        </w:rPr>
        <w:t>w</w:t>
      </w:r>
      <w:r w:rsidRPr="00C24639">
        <w:rPr>
          <w:rFonts w:ascii="Arial Narrow" w:hAnsi="Arial Narrow" w:cs="Arial"/>
          <w:sz w:val="22"/>
          <w:szCs w:val="22"/>
        </w:rPr>
        <w:t>ater</w:t>
      </w:r>
      <w:r w:rsidR="00373645" w:rsidRPr="00C24639">
        <w:rPr>
          <w:rFonts w:ascii="Arial Narrow" w:hAnsi="Arial Narrow" w:cs="Arial"/>
          <w:sz w:val="22"/>
          <w:szCs w:val="22"/>
        </w:rPr>
        <w:t xml:space="preserve"> </w:t>
      </w:r>
      <w:r w:rsidRPr="00C24639">
        <w:rPr>
          <w:rFonts w:ascii="Arial Narrow" w:hAnsi="Arial Narrow" w:cs="Arial"/>
          <w:sz w:val="22"/>
          <w:szCs w:val="22"/>
        </w:rPr>
        <w:t xml:space="preserve">main; </w:t>
      </w:r>
      <w:r w:rsidR="00D144C6" w:rsidRPr="00C24639">
        <w:rPr>
          <w:rFonts w:ascii="Arial Narrow" w:hAnsi="Arial Narrow" w:cs="Arial"/>
          <w:sz w:val="22"/>
          <w:szCs w:val="22"/>
        </w:rPr>
        <w:t>we recommend that obtaining final approval from the Portland Water District be made a condition of approval</w:t>
      </w:r>
      <w:r w:rsidR="00373645" w:rsidRPr="00C24639">
        <w:rPr>
          <w:rFonts w:ascii="Arial Narrow" w:hAnsi="Arial Narrow" w:cs="Arial"/>
          <w:sz w:val="22"/>
          <w:szCs w:val="22"/>
        </w:rPr>
        <w:t>.</w:t>
      </w:r>
      <w:r w:rsidR="00C24639">
        <w:rPr>
          <w:rFonts w:ascii="Arial Narrow" w:hAnsi="Arial Narrow" w:cs="Arial"/>
          <w:sz w:val="22"/>
          <w:szCs w:val="22"/>
        </w:rPr>
        <w:t xml:space="preserve"> </w:t>
      </w:r>
      <w:r w:rsidR="00AF1459" w:rsidRPr="00C24639">
        <w:rPr>
          <w:rFonts w:ascii="Arial Narrow" w:hAnsi="Arial Narrow" w:cs="Arial"/>
          <w:sz w:val="22"/>
          <w:szCs w:val="22"/>
        </w:rPr>
        <w:t>The Portland Water District also noted in their Conditions of Service that the two inch galvanized main in the vacated paper street should be terminated. The Applicant should provide sufficient notes detailing the demolition and removal of this water main.</w:t>
      </w:r>
    </w:p>
    <w:p w:rsidR="008460BE" w:rsidRPr="00C24639" w:rsidRDefault="008460BE" w:rsidP="008460BE">
      <w:pPr>
        <w:pStyle w:val="ListParagraph"/>
        <w:numPr>
          <w:ilvl w:val="0"/>
          <w:numId w:val="19"/>
        </w:numPr>
        <w:autoSpaceDE w:val="0"/>
        <w:autoSpaceDN w:val="0"/>
        <w:adjustRightInd w:val="0"/>
        <w:jc w:val="both"/>
        <w:rPr>
          <w:rFonts w:ascii="Arial Narrow" w:hAnsi="Arial Narrow" w:cs="Arial"/>
          <w:sz w:val="22"/>
          <w:szCs w:val="22"/>
        </w:rPr>
      </w:pPr>
      <w:r w:rsidRPr="00C24639">
        <w:rPr>
          <w:rFonts w:ascii="Arial Narrow" w:hAnsi="Arial Narrow"/>
          <w:sz w:val="22"/>
          <w:szCs w:val="22"/>
        </w:rPr>
        <w:t xml:space="preserve">Per Section 13 of the City's Technical Manual, the Applicant is required to submit a Boundary Survey that has been </w:t>
      </w:r>
      <w:proofErr w:type="gramStart"/>
      <w:r w:rsidRPr="00C24639">
        <w:rPr>
          <w:rFonts w:ascii="Arial Narrow" w:hAnsi="Arial Narrow"/>
          <w:sz w:val="22"/>
          <w:szCs w:val="22"/>
        </w:rPr>
        <w:t>Stamped</w:t>
      </w:r>
      <w:proofErr w:type="gramEnd"/>
      <w:r w:rsidRPr="00C24639">
        <w:rPr>
          <w:rFonts w:ascii="Arial Narrow" w:hAnsi="Arial Narrow"/>
          <w:sz w:val="22"/>
          <w:szCs w:val="22"/>
        </w:rPr>
        <w:t xml:space="preserve"> by a Maine Licensed Professional Surveyor. At this time, </w:t>
      </w:r>
      <w:r w:rsidR="003E28FC" w:rsidRPr="00C24639">
        <w:rPr>
          <w:rFonts w:ascii="Arial Narrow" w:hAnsi="Arial Narrow"/>
          <w:sz w:val="22"/>
          <w:szCs w:val="22"/>
        </w:rPr>
        <w:t>a stamped</w:t>
      </w:r>
      <w:r w:rsidRPr="00C24639">
        <w:rPr>
          <w:rFonts w:ascii="Arial Narrow" w:hAnsi="Arial Narrow"/>
          <w:sz w:val="22"/>
          <w:szCs w:val="22"/>
        </w:rPr>
        <w:t xml:space="preserve"> boundary survey has </w:t>
      </w:r>
      <w:r w:rsidR="003E28FC" w:rsidRPr="00C24639">
        <w:rPr>
          <w:rFonts w:ascii="Arial Narrow" w:hAnsi="Arial Narrow"/>
          <w:sz w:val="22"/>
          <w:szCs w:val="22"/>
        </w:rPr>
        <w:t xml:space="preserve">not </w:t>
      </w:r>
      <w:r w:rsidRPr="00C24639">
        <w:rPr>
          <w:rFonts w:ascii="Arial Narrow" w:hAnsi="Arial Narrow"/>
          <w:sz w:val="22"/>
          <w:szCs w:val="22"/>
        </w:rPr>
        <w:t xml:space="preserve">been received. </w:t>
      </w:r>
    </w:p>
    <w:p w:rsidR="00D07160" w:rsidRDefault="00C22FE3" w:rsidP="008460BE">
      <w:pPr>
        <w:pStyle w:val="ListParagraph"/>
        <w:numPr>
          <w:ilvl w:val="0"/>
          <w:numId w:val="19"/>
        </w:numPr>
        <w:autoSpaceDE w:val="0"/>
        <w:autoSpaceDN w:val="0"/>
        <w:adjustRightInd w:val="0"/>
        <w:jc w:val="both"/>
        <w:rPr>
          <w:rFonts w:ascii="Arial Narrow" w:hAnsi="Arial Narrow" w:cs="Arial"/>
          <w:sz w:val="22"/>
          <w:szCs w:val="22"/>
        </w:rPr>
      </w:pPr>
      <w:r w:rsidRPr="00C24639">
        <w:rPr>
          <w:rFonts w:ascii="Arial Narrow" w:hAnsi="Arial Narrow" w:cs="Arial"/>
          <w:sz w:val="22"/>
          <w:szCs w:val="22"/>
        </w:rPr>
        <w:t>D</w:t>
      </w:r>
      <w:r w:rsidR="00D07160" w:rsidRPr="00C24639">
        <w:rPr>
          <w:rFonts w:ascii="Arial Narrow" w:hAnsi="Arial Narrow" w:cs="Arial"/>
          <w:sz w:val="22"/>
          <w:szCs w:val="22"/>
        </w:rPr>
        <w:t>isturbances over one acre require</w:t>
      </w:r>
      <w:r w:rsidRPr="00C24639">
        <w:rPr>
          <w:rFonts w:ascii="Arial Narrow" w:hAnsi="Arial Narrow" w:cs="Arial"/>
          <w:sz w:val="22"/>
          <w:szCs w:val="22"/>
        </w:rPr>
        <w:t xml:space="preserve"> filing</w:t>
      </w:r>
      <w:r w:rsidR="00D07160" w:rsidRPr="00C24639">
        <w:rPr>
          <w:rFonts w:ascii="Arial Narrow" w:hAnsi="Arial Narrow" w:cs="Arial"/>
          <w:sz w:val="22"/>
          <w:szCs w:val="22"/>
        </w:rPr>
        <w:t xml:space="preserve"> a</w:t>
      </w:r>
      <w:r w:rsidR="00373645" w:rsidRPr="00C24639">
        <w:rPr>
          <w:rFonts w:ascii="Arial Narrow" w:hAnsi="Arial Narrow" w:cs="Arial"/>
          <w:sz w:val="22"/>
          <w:szCs w:val="22"/>
        </w:rPr>
        <w:t xml:space="preserve"> Notice of Intent to Comply with the</w:t>
      </w:r>
      <w:r w:rsidR="00D07160" w:rsidRPr="00C24639">
        <w:rPr>
          <w:rFonts w:ascii="Arial Narrow" w:hAnsi="Arial Narrow" w:cs="Arial"/>
          <w:sz w:val="22"/>
          <w:szCs w:val="22"/>
        </w:rPr>
        <w:t xml:space="preserve"> Maine Construction General Permit </w:t>
      </w:r>
      <w:r w:rsidRPr="00C24639">
        <w:rPr>
          <w:rFonts w:ascii="Arial Narrow" w:hAnsi="Arial Narrow" w:cs="Arial"/>
          <w:sz w:val="22"/>
          <w:szCs w:val="22"/>
        </w:rPr>
        <w:t>with</w:t>
      </w:r>
      <w:r w:rsidR="00D07160" w:rsidRPr="00C24639">
        <w:rPr>
          <w:rFonts w:ascii="Arial Narrow" w:hAnsi="Arial Narrow" w:cs="Arial"/>
          <w:sz w:val="22"/>
          <w:szCs w:val="22"/>
        </w:rPr>
        <w:t xml:space="preserve"> the </w:t>
      </w:r>
      <w:proofErr w:type="spellStart"/>
      <w:r w:rsidR="00D07160" w:rsidRPr="00C24639">
        <w:rPr>
          <w:rFonts w:ascii="Arial Narrow" w:hAnsi="Arial Narrow" w:cs="Arial"/>
          <w:sz w:val="22"/>
          <w:szCs w:val="22"/>
        </w:rPr>
        <w:t>MaineDEP</w:t>
      </w:r>
      <w:proofErr w:type="spellEnd"/>
      <w:r w:rsidR="00D07160" w:rsidRPr="00C24639">
        <w:rPr>
          <w:rFonts w:ascii="Arial Narrow" w:hAnsi="Arial Narrow" w:cs="Arial"/>
          <w:sz w:val="22"/>
          <w:szCs w:val="22"/>
        </w:rPr>
        <w:t>.</w:t>
      </w:r>
      <w:r w:rsidR="00304590" w:rsidRPr="00C24639">
        <w:rPr>
          <w:rFonts w:ascii="Arial Narrow" w:hAnsi="Arial Narrow" w:cs="Arial"/>
          <w:sz w:val="22"/>
          <w:szCs w:val="22"/>
        </w:rPr>
        <w:t xml:space="preserve"> </w:t>
      </w:r>
      <w:r w:rsidR="00373645" w:rsidRPr="00C24639">
        <w:rPr>
          <w:rFonts w:ascii="Arial Narrow" w:hAnsi="Arial Narrow" w:cs="Arial"/>
          <w:sz w:val="22"/>
          <w:szCs w:val="22"/>
        </w:rPr>
        <w:t xml:space="preserve">Copies of this </w:t>
      </w:r>
      <w:r w:rsidR="00D536DA" w:rsidRPr="00C24639">
        <w:rPr>
          <w:rFonts w:ascii="Arial Narrow" w:hAnsi="Arial Narrow" w:cs="Arial"/>
          <w:sz w:val="22"/>
          <w:szCs w:val="22"/>
        </w:rPr>
        <w:t>permit</w:t>
      </w:r>
      <w:r w:rsidR="00304590" w:rsidRPr="00C24639">
        <w:rPr>
          <w:rFonts w:ascii="Arial Narrow" w:hAnsi="Arial Narrow" w:cs="Arial"/>
          <w:sz w:val="22"/>
          <w:szCs w:val="22"/>
        </w:rPr>
        <w:t xml:space="preserve"> should be forwarded to the City </w:t>
      </w:r>
      <w:r w:rsidR="00373645" w:rsidRPr="00C24639">
        <w:rPr>
          <w:rFonts w:ascii="Arial Narrow" w:hAnsi="Arial Narrow" w:cs="Arial"/>
          <w:sz w:val="22"/>
          <w:szCs w:val="22"/>
        </w:rPr>
        <w:t>for the project record.</w:t>
      </w:r>
    </w:p>
    <w:p w:rsidR="0078217E" w:rsidRDefault="0078217E"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Sheet C-20 depicts a site sewer pipe below the trees located along the north edge of the </w:t>
      </w:r>
      <w:proofErr w:type="spellStart"/>
      <w:r>
        <w:rPr>
          <w:rFonts w:ascii="Arial Narrow" w:hAnsi="Arial Narrow" w:cs="Arial"/>
          <w:sz w:val="22"/>
          <w:szCs w:val="22"/>
        </w:rPr>
        <w:t>woonerf</w:t>
      </w:r>
      <w:proofErr w:type="spellEnd"/>
      <w:r>
        <w:rPr>
          <w:rFonts w:ascii="Arial Narrow" w:hAnsi="Arial Narrow" w:cs="Arial"/>
          <w:sz w:val="22"/>
          <w:szCs w:val="22"/>
        </w:rPr>
        <w:t>. We recommend shifting the utilities south to avoid root penetration and potential conflicts with the trees and the sewer system.</w:t>
      </w:r>
    </w:p>
    <w:p w:rsidR="0078217E" w:rsidRDefault="0078217E"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Sheet C-20, Note 5 states that the units have individual service connections to the utilities, but that these service connections are not shown for clarity. Utility connections to all buildings should be included on the plans.</w:t>
      </w:r>
    </w:p>
    <w:p w:rsidR="0078217E" w:rsidRDefault="0078217E"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lastRenderedPageBreak/>
        <w:t xml:space="preserve">Sheet C-20, Note 6 states that transformer pad locations will be determined by </w:t>
      </w:r>
      <w:proofErr w:type="spellStart"/>
      <w:r>
        <w:rPr>
          <w:rFonts w:ascii="Arial Narrow" w:hAnsi="Arial Narrow" w:cs="Arial"/>
          <w:sz w:val="22"/>
          <w:szCs w:val="22"/>
        </w:rPr>
        <w:t>CMP</w:t>
      </w:r>
      <w:proofErr w:type="spellEnd"/>
      <w:r>
        <w:rPr>
          <w:rFonts w:ascii="Arial Narrow" w:hAnsi="Arial Narrow" w:cs="Arial"/>
          <w:sz w:val="22"/>
          <w:szCs w:val="22"/>
        </w:rPr>
        <w:t xml:space="preserve"> prior to construction. </w:t>
      </w:r>
      <w:r w:rsidR="005C69AB">
        <w:rPr>
          <w:rFonts w:ascii="Arial Narrow" w:hAnsi="Arial Narrow" w:cs="Arial"/>
          <w:sz w:val="22"/>
          <w:szCs w:val="22"/>
        </w:rPr>
        <w:t>The plan should indicate</w:t>
      </w:r>
      <w:r>
        <w:rPr>
          <w:rFonts w:ascii="Arial Narrow" w:hAnsi="Arial Narrow" w:cs="Arial"/>
          <w:sz w:val="22"/>
          <w:szCs w:val="22"/>
        </w:rPr>
        <w:t xml:space="preserve"> potential </w:t>
      </w:r>
      <w:r w:rsidR="005C69AB">
        <w:rPr>
          <w:rFonts w:ascii="Arial Narrow" w:hAnsi="Arial Narrow" w:cs="Arial"/>
          <w:sz w:val="22"/>
          <w:szCs w:val="22"/>
        </w:rPr>
        <w:t xml:space="preserve">transformer </w:t>
      </w:r>
      <w:r>
        <w:rPr>
          <w:rFonts w:ascii="Arial Narrow" w:hAnsi="Arial Narrow" w:cs="Arial"/>
          <w:sz w:val="22"/>
          <w:szCs w:val="22"/>
        </w:rPr>
        <w:t xml:space="preserve">pad locations (based on </w:t>
      </w:r>
      <w:r w:rsidR="005C69AB">
        <w:rPr>
          <w:rFonts w:ascii="Arial Narrow" w:hAnsi="Arial Narrow" w:cs="Arial"/>
          <w:sz w:val="22"/>
          <w:szCs w:val="22"/>
        </w:rPr>
        <w:t xml:space="preserve">unit needs and setbacks); these can be labeled as approximate pending confirmation by </w:t>
      </w:r>
      <w:proofErr w:type="spellStart"/>
      <w:r w:rsidR="005C69AB">
        <w:rPr>
          <w:rFonts w:ascii="Arial Narrow" w:hAnsi="Arial Narrow" w:cs="Arial"/>
          <w:sz w:val="22"/>
          <w:szCs w:val="22"/>
        </w:rPr>
        <w:t>CMP</w:t>
      </w:r>
      <w:proofErr w:type="spellEnd"/>
      <w:r w:rsidR="005C69AB">
        <w:rPr>
          <w:rFonts w:ascii="Arial Narrow" w:hAnsi="Arial Narrow" w:cs="Arial"/>
          <w:sz w:val="22"/>
          <w:szCs w:val="22"/>
        </w:rPr>
        <w:t xml:space="preserve"> and future review/approval of the City.</w:t>
      </w:r>
    </w:p>
    <w:p w:rsidR="005C69AB" w:rsidRDefault="005C69AB"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Sheet C-20, the pavement </w:t>
      </w:r>
      <w:proofErr w:type="spellStart"/>
      <w:r>
        <w:rPr>
          <w:rFonts w:ascii="Arial Narrow" w:hAnsi="Arial Narrow" w:cs="Arial"/>
          <w:sz w:val="22"/>
          <w:szCs w:val="22"/>
        </w:rPr>
        <w:t>sawcut</w:t>
      </w:r>
      <w:proofErr w:type="spellEnd"/>
      <w:r>
        <w:rPr>
          <w:rFonts w:ascii="Arial Narrow" w:hAnsi="Arial Narrow" w:cs="Arial"/>
          <w:sz w:val="22"/>
          <w:szCs w:val="22"/>
        </w:rPr>
        <w:t xml:space="preserve"> proposed across Walnut Street should be squared off on the north and south side of the work, with a straight line across the road running curb to curb.</w:t>
      </w:r>
    </w:p>
    <w:p w:rsidR="002A26D1" w:rsidRDefault="005C69AB" w:rsidP="002A26D1">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Sheet C-20, it is unclear how fire and domestic water services can be provided to Units 1</w:t>
      </w:r>
      <w:proofErr w:type="gramStart"/>
      <w:r>
        <w:rPr>
          <w:rFonts w:ascii="Arial Narrow" w:hAnsi="Arial Narrow" w:cs="Arial"/>
          <w:sz w:val="22"/>
          <w:szCs w:val="22"/>
        </w:rPr>
        <w:t>,2</w:t>
      </w:r>
      <w:proofErr w:type="gramEnd"/>
      <w:r>
        <w:rPr>
          <w:rFonts w:ascii="Arial Narrow" w:hAnsi="Arial Narrow" w:cs="Arial"/>
          <w:sz w:val="22"/>
          <w:szCs w:val="22"/>
        </w:rPr>
        <w:t xml:space="preserve"> &amp; 3 given the location of the fire meter pit relative to the building.</w:t>
      </w:r>
    </w:p>
    <w:p w:rsidR="001B6585" w:rsidRPr="001B6585" w:rsidRDefault="001B6585" w:rsidP="001B6585">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Sheet C-30 indicates a proposed location for potential rain gardens. Future submissions should clarify the design of these rain gardens.</w:t>
      </w:r>
    </w:p>
    <w:p w:rsidR="005C69AB" w:rsidRPr="002A26D1" w:rsidRDefault="002A26D1" w:rsidP="002A26D1">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Sheet C-30, additional detail should be added to the grading and drainage plan to ensure that runoff from the driveway does not </w:t>
      </w:r>
      <w:r w:rsidR="001B6585">
        <w:rPr>
          <w:rFonts w:ascii="Arial Narrow" w:hAnsi="Arial Narrow" w:cs="Arial"/>
          <w:sz w:val="22"/>
          <w:szCs w:val="22"/>
        </w:rPr>
        <w:t>enter</w:t>
      </w:r>
      <w:r>
        <w:rPr>
          <w:rFonts w:ascii="Arial Narrow" w:hAnsi="Arial Narrow" w:cs="Arial"/>
          <w:sz w:val="22"/>
          <w:szCs w:val="22"/>
        </w:rPr>
        <w:t xml:space="preserve"> onto the </w:t>
      </w:r>
      <w:proofErr w:type="spellStart"/>
      <w:r>
        <w:rPr>
          <w:rFonts w:ascii="Arial Narrow" w:hAnsi="Arial Narrow" w:cs="Arial"/>
          <w:sz w:val="22"/>
          <w:szCs w:val="22"/>
        </w:rPr>
        <w:t>Rando</w:t>
      </w:r>
      <w:proofErr w:type="spellEnd"/>
      <w:r>
        <w:rPr>
          <w:rFonts w:ascii="Arial Narrow" w:hAnsi="Arial Narrow" w:cs="Arial"/>
          <w:sz w:val="22"/>
          <w:szCs w:val="22"/>
        </w:rPr>
        <w:t xml:space="preserve"> Parcel (south/west of the entrance driveway).</w:t>
      </w:r>
    </w:p>
    <w:p w:rsidR="005C69AB" w:rsidRDefault="005C69AB"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Sheet C-30, the foundation and retaining wall underdrains shall not be allowed to connect to the existing combined sewer on East Cove Street. Per consultation with </w:t>
      </w:r>
      <w:r w:rsidR="001B6585">
        <w:rPr>
          <w:rFonts w:ascii="Arial Narrow" w:hAnsi="Arial Narrow" w:cs="Arial"/>
          <w:sz w:val="22"/>
          <w:szCs w:val="22"/>
        </w:rPr>
        <w:t xml:space="preserve">City </w:t>
      </w:r>
      <w:proofErr w:type="spellStart"/>
      <w:r>
        <w:rPr>
          <w:rFonts w:ascii="Arial Narrow" w:hAnsi="Arial Narrow" w:cs="Arial"/>
          <w:sz w:val="22"/>
          <w:szCs w:val="22"/>
        </w:rPr>
        <w:t>DPS</w:t>
      </w:r>
      <w:proofErr w:type="spellEnd"/>
      <w:r w:rsidR="001B6585">
        <w:rPr>
          <w:rFonts w:ascii="Arial Narrow" w:hAnsi="Arial Narrow" w:cs="Arial"/>
          <w:sz w:val="22"/>
          <w:szCs w:val="22"/>
        </w:rPr>
        <w:t xml:space="preserve"> staff</w:t>
      </w:r>
      <w:r>
        <w:rPr>
          <w:rFonts w:ascii="Arial Narrow" w:hAnsi="Arial Narrow" w:cs="Arial"/>
          <w:sz w:val="22"/>
          <w:szCs w:val="22"/>
        </w:rPr>
        <w:t xml:space="preserve">, the Applicant shall be allowed to run a separated </w:t>
      </w:r>
      <w:r w:rsidR="001B6585">
        <w:rPr>
          <w:rFonts w:ascii="Arial Narrow" w:hAnsi="Arial Narrow" w:cs="Arial"/>
          <w:sz w:val="22"/>
          <w:szCs w:val="22"/>
        </w:rPr>
        <w:t xml:space="preserve">storm </w:t>
      </w:r>
      <w:r>
        <w:rPr>
          <w:rFonts w:ascii="Arial Narrow" w:hAnsi="Arial Narrow" w:cs="Arial"/>
          <w:sz w:val="22"/>
          <w:szCs w:val="22"/>
        </w:rPr>
        <w:t>drain line for these “clean” water connections to the combined sewer on Washington Avenue for future separation. Agreements for work in East Cove Street would be required from the abutting landowners.</w:t>
      </w:r>
    </w:p>
    <w:p w:rsidR="005C69AB" w:rsidRDefault="005C69AB"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Sheet C-30, it is unclear how building roofs are connected to the stormwater collection system.</w:t>
      </w:r>
    </w:p>
    <w:p w:rsidR="004B3EBC" w:rsidRDefault="004B3EBC" w:rsidP="004B3EBC">
      <w:pPr>
        <w:numPr>
          <w:ilvl w:val="0"/>
          <w:numId w:val="19"/>
        </w:numPr>
        <w:autoSpaceDE w:val="0"/>
        <w:autoSpaceDN w:val="0"/>
        <w:adjustRightInd w:val="0"/>
        <w:jc w:val="both"/>
        <w:rPr>
          <w:rFonts w:ascii="Arial Narrow" w:hAnsi="Arial Narrow" w:cs="Arial"/>
          <w:sz w:val="22"/>
          <w:szCs w:val="22"/>
        </w:rPr>
      </w:pPr>
      <w:r w:rsidRPr="00EB6095">
        <w:rPr>
          <w:rFonts w:ascii="Arial Narrow" w:hAnsi="Arial Narrow" w:cs="Arial"/>
          <w:sz w:val="22"/>
          <w:szCs w:val="22"/>
        </w:rPr>
        <w:t>Sheet C-30</w:t>
      </w:r>
      <w:r>
        <w:rPr>
          <w:rFonts w:ascii="Arial Narrow" w:hAnsi="Arial Narrow" w:cs="Arial"/>
          <w:sz w:val="22"/>
          <w:szCs w:val="22"/>
        </w:rPr>
        <w:t>/C-43, t</w:t>
      </w:r>
      <w:r>
        <w:rPr>
          <w:rFonts w:ascii="Arial Narrow" w:hAnsi="Arial Narrow" w:cs="Arial"/>
          <w:sz w:val="22"/>
          <w:szCs w:val="22"/>
        </w:rPr>
        <w:t>he</w:t>
      </w:r>
      <w:r w:rsidRPr="00EB6095">
        <w:rPr>
          <w:rFonts w:ascii="Arial Narrow" w:hAnsi="Arial Narrow" w:cs="Arial"/>
          <w:sz w:val="22"/>
          <w:szCs w:val="22"/>
        </w:rPr>
        <w:t xml:space="preserve"> Applicant should provide </w:t>
      </w:r>
      <w:r>
        <w:rPr>
          <w:rFonts w:ascii="Arial Narrow" w:hAnsi="Arial Narrow" w:cs="Arial"/>
          <w:sz w:val="22"/>
          <w:szCs w:val="22"/>
        </w:rPr>
        <w:t xml:space="preserve">a </w:t>
      </w:r>
      <w:r w:rsidRPr="00EB6095">
        <w:rPr>
          <w:rFonts w:ascii="Arial Narrow" w:hAnsi="Arial Narrow" w:cs="Arial"/>
          <w:sz w:val="22"/>
          <w:szCs w:val="22"/>
        </w:rPr>
        <w:t xml:space="preserve">detail for temporary </w:t>
      </w:r>
      <w:r>
        <w:rPr>
          <w:rFonts w:ascii="Arial Narrow" w:hAnsi="Arial Narrow" w:cs="Arial"/>
          <w:sz w:val="22"/>
          <w:szCs w:val="22"/>
        </w:rPr>
        <w:t xml:space="preserve">catch basin </w:t>
      </w:r>
      <w:r w:rsidRPr="00EB6095">
        <w:rPr>
          <w:rFonts w:ascii="Arial Narrow" w:hAnsi="Arial Narrow" w:cs="Arial"/>
          <w:sz w:val="22"/>
          <w:szCs w:val="22"/>
        </w:rPr>
        <w:t xml:space="preserve">inlet protection in addition to indicating </w:t>
      </w:r>
      <w:r>
        <w:rPr>
          <w:rFonts w:ascii="Arial Narrow" w:hAnsi="Arial Narrow" w:cs="Arial"/>
          <w:sz w:val="22"/>
          <w:szCs w:val="22"/>
        </w:rPr>
        <w:t>th</w:t>
      </w:r>
      <w:bookmarkStart w:id="2" w:name="_GoBack"/>
      <w:bookmarkEnd w:id="2"/>
      <w:r>
        <w:rPr>
          <w:rFonts w:ascii="Arial Narrow" w:hAnsi="Arial Narrow" w:cs="Arial"/>
          <w:sz w:val="22"/>
          <w:szCs w:val="22"/>
        </w:rPr>
        <w:t xml:space="preserve">e </w:t>
      </w:r>
      <w:r w:rsidRPr="00EB6095">
        <w:rPr>
          <w:rFonts w:ascii="Arial Narrow" w:hAnsi="Arial Narrow" w:cs="Arial"/>
          <w:sz w:val="22"/>
          <w:szCs w:val="22"/>
        </w:rPr>
        <w:t>proposed location</w:t>
      </w:r>
      <w:r>
        <w:rPr>
          <w:rFonts w:ascii="Arial Narrow" w:hAnsi="Arial Narrow" w:cs="Arial"/>
          <w:sz w:val="22"/>
          <w:szCs w:val="22"/>
        </w:rPr>
        <w:t>(s)</w:t>
      </w:r>
      <w:r w:rsidRPr="00EB6095">
        <w:rPr>
          <w:rFonts w:ascii="Arial Narrow" w:hAnsi="Arial Narrow" w:cs="Arial"/>
          <w:sz w:val="22"/>
          <w:szCs w:val="22"/>
        </w:rPr>
        <w:t xml:space="preserve"> </w:t>
      </w:r>
      <w:r>
        <w:rPr>
          <w:rFonts w:ascii="Arial Narrow" w:hAnsi="Arial Narrow" w:cs="Arial"/>
          <w:sz w:val="22"/>
          <w:szCs w:val="22"/>
        </w:rPr>
        <w:t>on the plan</w:t>
      </w:r>
      <w:r w:rsidRPr="00EB6095">
        <w:rPr>
          <w:rFonts w:ascii="Arial Narrow" w:hAnsi="Arial Narrow" w:cs="Arial"/>
          <w:sz w:val="22"/>
          <w:szCs w:val="22"/>
        </w:rPr>
        <w:t>.</w:t>
      </w:r>
    </w:p>
    <w:p w:rsidR="001B6585" w:rsidRDefault="0008318D" w:rsidP="001B6585">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 xml:space="preserve">Sheet C-31, the centerline profile indicates that Existing SMH1 and Existing DMH1 in Walnut </w:t>
      </w:r>
      <w:proofErr w:type="gramStart"/>
      <w:r>
        <w:rPr>
          <w:rFonts w:ascii="Arial Narrow" w:hAnsi="Arial Narrow" w:cs="Arial"/>
          <w:sz w:val="22"/>
          <w:szCs w:val="22"/>
        </w:rPr>
        <w:t>street</w:t>
      </w:r>
      <w:proofErr w:type="gramEnd"/>
      <w:r>
        <w:rPr>
          <w:rFonts w:ascii="Arial Narrow" w:hAnsi="Arial Narrow" w:cs="Arial"/>
          <w:sz w:val="22"/>
          <w:szCs w:val="22"/>
        </w:rPr>
        <w:t xml:space="preserve"> have 2’ deep sumps. This would not be a standard condition </w:t>
      </w:r>
      <w:r w:rsidR="003515A0">
        <w:rPr>
          <w:rFonts w:ascii="Arial Narrow" w:hAnsi="Arial Narrow" w:cs="Arial"/>
          <w:sz w:val="22"/>
          <w:szCs w:val="22"/>
        </w:rPr>
        <w:t>for</w:t>
      </w:r>
      <w:r>
        <w:rPr>
          <w:rFonts w:ascii="Arial Narrow" w:hAnsi="Arial Narrow" w:cs="Arial"/>
          <w:sz w:val="22"/>
          <w:szCs w:val="22"/>
        </w:rPr>
        <w:t xml:space="preserve"> City manholes. The applicant </w:t>
      </w:r>
      <w:r w:rsidR="007E4F7E">
        <w:rPr>
          <w:rFonts w:ascii="Arial Narrow" w:hAnsi="Arial Narrow" w:cs="Arial"/>
          <w:sz w:val="22"/>
          <w:szCs w:val="22"/>
        </w:rPr>
        <w:t>should review</w:t>
      </w:r>
      <w:r>
        <w:rPr>
          <w:rFonts w:ascii="Arial Narrow" w:hAnsi="Arial Narrow" w:cs="Arial"/>
          <w:sz w:val="22"/>
          <w:szCs w:val="22"/>
        </w:rPr>
        <w:t xml:space="preserve"> and revise the plan accordingly.</w:t>
      </w:r>
    </w:p>
    <w:p w:rsidR="001B6585" w:rsidRPr="001B6585" w:rsidRDefault="001B6585" w:rsidP="001B6585">
      <w:pPr>
        <w:pStyle w:val="ListParagraph"/>
        <w:numPr>
          <w:ilvl w:val="0"/>
          <w:numId w:val="19"/>
        </w:numPr>
        <w:autoSpaceDE w:val="0"/>
        <w:autoSpaceDN w:val="0"/>
        <w:adjustRightInd w:val="0"/>
        <w:jc w:val="both"/>
        <w:rPr>
          <w:rFonts w:ascii="Arial Narrow" w:hAnsi="Arial Narrow" w:cs="Arial"/>
          <w:sz w:val="22"/>
          <w:szCs w:val="22"/>
        </w:rPr>
      </w:pPr>
      <w:r w:rsidRPr="001B6585">
        <w:rPr>
          <w:rFonts w:ascii="Arial Narrow" w:hAnsi="Arial Narrow"/>
          <w:sz w:val="22"/>
          <w:szCs w:val="22"/>
        </w:rPr>
        <w:t>Sheet C-32, the Applicant has noted that Summit Engineering Services in coordination with Structural Integrity Consulting Engineers, Inc</w:t>
      </w:r>
      <w:proofErr w:type="gramStart"/>
      <w:r w:rsidRPr="001B6585">
        <w:rPr>
          <w:rFonts w:ascii="Arial Narrow" w:hAnsi="Arial Narrow"/>
          <w:sz w:val="22"/>
          <w:szCs w:val="22"/>
        </w:rPr>
        <w:t>.,</w:t>
      </w:r>
      <w:proofErr w:type="gramEnd"/>
      <w:r w:rsidRPr="001B6585">
        <w:rPr>
          <w:rFonts w:ascii="Arial Narrow" w:hAnsi="Arial Narrow"/>
          <w:sz w:val="22"/>
          <w:szCs w:val="22"/>
        </w:rPr>
        <w:t xml:space="preserve"> shall provide the retaining wall design, global stability analysis, and the design of the temporary soil restraint measures, as required. We recommend that it be made a condition of approval that this design be completed</w:t>
      </w:r>
      <w:r>
        <w:rPr>
          <w:rFonts w:ascii="Arial Narrow" w:hAnsi="Arial Narrow"/>
          <w:sz w:val="22"/>
          <w:szCs w:val="22"/>
        </w:rPr>
        <w:t xml:space="preserve"> and submitted to the City</w:t>
      </w:r>
      <w:r w:rsidRPr="001B6585">
        <w:rPr>
          <w:rFonts w:ascii="Arial Narrow" w:hAnsi="Arial Narrow"/>
          <w:sz w:val="22"/>
          <w:szCs w:val="22"/>
        </w:rPr>
        <w:t xml:space="preserve"> </w:t>
      </w:r>
      <w:r>
        <w:rPr>
          <w:rFonts w:ascii="Arial Narrow" w:hAnsi="Arial Narrow"/>
          <w:sz w:val="22"/>
          <w:szCs w:val="22"/>
        </w:rPr>
        <w:t xml:space="preserve">as part of the Building Permit process </w:t>
      </w:r>
      <w:r w:rsidRPr="001B6585">
        <w:rPr>
          <w:rFonts w:ascii="Arial Narrow" w:hAnsi="Arial Narrow"/>
          <w:sz w:val="22"/>
          <w:szCs w:val="22"/>
        </w:rPr>
        <w:t>prior to construction, and</w:t>
      </w:r>
      <w:r>
        <w:rPr>
          <w:rFonts w:ascii="Arial Narrow" w:hAnsi="Arial Narrow"/>
          <w:sz w:val="22"/>
          <w:szCs w:val="22"/>
        </w:rPr>
        <w:t xml:space="preserve"> that</w:t>
      </w:r>
      <w:r w:rsidRPr="001B6585">
        <w:rPr>
          <w:rFonts w:ascii="Arial Narrow" w:hAnsi="Arial Narrow"/>
          <w:sz w:val="22"/>
          <w:szCs w:val="22"/>
        </w:rPr>
        <w:t xml:space="preserve"> it </w:t>
      </w:r>
      <w:proofErr w:type="gramStart"/>
      <w:r w:rsidRPr="001B6585">
        <w:rPr>
          <w:rFonts w:ascii="Arial Narrow" w:hAnsi="Arial Narrow"/>
          <w:sz w:val="22"/>
          <w:szCs w:val="22"/>
        </w:rPr>
        <w:t>be</w:t>
      </w:r>
      <w:proofErr w:type="gramEnd"/>
      <w:r w:rsidRPr="001B6585">
        <w:rPr>
          <w:rFonts w:ascii="Arial Narrow" w:hAnsi="Arial Narrow"/>
          <w:sz w:val="22"/>
          <w:szCs w:val="22"/>
        </w:rPr>
        <w:t xml:space="preserve"> stamped by a professional engineer.</w:t>
      </w:r>
    </w:p>
    <w:p w:rsidR="001B6585" w:rsidRDefault="001B6585" w:rsidP="001B6585">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Sheet C-41, the proposed Drain Manholes within the City Right-of-Way should match the Standard Precast Sewer Manholes, with the cover marked as “Drain”.</w:t>
      </w:r>
    </w:p>
    <w:p w:rsidR="004B3EBC" w:rsidRPr="004B3EBC" w:rsidRDefault="004B3EBC" w:rsidP="004B3EBC">
      <w:pPr>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S</w:t>
      </w:r>
      <w:r w:rsidRPr="002C115E">
        <w:rPr>
          <w:rFonts w:ascii="Arial Narrow" w:hAnsi="Arial Narrow" w:cs="Arial"/>
          <w:sz w:val="22"/>
          <w:szCs w:val="22"/>
        </w:rPr>
        <w:t>heet C-43</w:t>
      </w:r>
      <w:r>
        <w:rPr>
          <w:rFonts w:ascii="Arial Narrow" w:hAnsi="Arial Narrow" w:cs="Arial"/>
          <w:sz w:val="22"/>
          <w:szCs w:val="22"/>
        </w:rPr>
        <w:t>, t</w:t>
      </w:r>
      <w:r w:rsidRPr="002C115E">
        <w:rPr>
          <w:rFonts w:ascii="Arial Narrow" w:hAnsi="Arial Narrow" w:cs="Arial"/>
          <w:sz w:val="22"/>
          <w:szCs w:val="22"/>
        </w:rPr>
        <w:t>he stone size specified for the stabilized construction entrance should agr</w:t>
      </w:r>
      <w:r>
        <w:rPr>
          <w:rFonts w:ascii="Arial Narrow" w:hAnsi="Arial Narrow" w:cs="Arial"/>
          <w:sz w:val="22"/>
          <w:szCs w:val="22"/>
        </w:rPr>
        <w:t xml:space="preserve">ee with the </w:t>
      </w:r>
      <w:proofErr w:type="spellStart"/>
      <w:r>
        <w:rPr>
          <w:rFonts w:ascii="Arial Narrow" w:hAnsi="Arial Narrow" w:cs="Arial"/>
          <w:sz w:val="22"/>
          <w:szCs w:val="22"/>
        </w:rPr>
        <w:t>MaineDEP</w:t>
      </w:r>
      <w:proofErr w:type="spellEnd"/>
      <w:r>
        <w:rPr>
          <w:rFonts w:ascii="Arial Narrow" w:hAnsi="Arial Narrow" w:cs="Arial"/>
          <w:sz w:val="22"/>
          <w:szCs w:val="22"/>
        </w:rPr>
        <w:t xml:space="preserve"> BMP Manual and the Erosion and Sedimentation Control Report.</w:t>
      </w:r>
    </w:p>
    <w:p w:rsidR="0008318D" w:rsidRPr="00C24639" w:rsidRDefault="0008318D" w:rsidP="008460BE">
      <w:pPr>
        <w:pStyle w:val="ListParagraph"/>
        <w:numPr>
          <w:ilvl w:val="0"/>
          <w:numId w:val="19"/>
        </w:numPr>
        <w:autoSpaceDE w:val="0"/>
        <w:autoSpaceDN w:val="0"/>
        <w:adjustRightInd w:val="0"/>
        <w:jc w:val="both"/>
        <w:rPr>
          <w:rFonts w:ascii="Arial Narrow" w:hAnsi="Arial Narrow" w:cs="Arial"/>
          <w:sz w:val="22"/>
          <w:szCs w:val="22"/>
        </w:rPr>
      </w:pPr>
      <w:r>
        <w:rPr>
          <w:rFonts w:ascii="Arial Narrow" w:hAnsi="Arial Narrow" w:cs="Arial"/>
          <w:sz w:val="22"/>
          <w:szCs w:val="22"/>
        </w:rPr>
        <w:t>Sheet L-1.0, it appears that a tree may be proposed within the footprint of the underdraine</w:t>
      </w:r>
      <w:r w:rsidR="003515A0">
        <w:rPr>
          <w:rFonts w:ascii="Arial Narrow" w:hAnsi="Arial Narrow" w:cs="Arial"/>
          <w:sz w:val="22"/>
          <w:szCs w:val="22"/>
        </w:rPr>
        <w:t>d subsurface sand filter system, please revise or clarify.</w:t>
      </w:r>
    </w:p>
    <w:sectPr w:rsidR="0008318D" w:rsidRPr="00C24639" w:rsidSect="00750E94">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D8" w:rsidRDefault="007E34D8">
      <w:pPr>
        <w:spacing w:line="20" w:lineRule="exact"/>
      </w:pPr>
    </w:p>
  </w:endnote>
  <w:endnote w:type="continuationSeparator" w:id="0">
    <w:p w:rsidR="007E34D8" w:rsidRDefault="007E34D8">
      <w:r>
        <w:t xml:space="preserve"> </w:t>
      </w:r>
    </w:p>
  </w:endnote>
  <w:endnote w:type="continuationNotice" w:id="1">
    <w:p w:rsidR="007E34D8" w:rsidRDefault="007E34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225676.</w:t>
    </w:r>
    <w:r w:rsidR="00231EB0">
      <w:rPr>
        <w:rFonts w:ascii="Arial" w:hAnsi="Arial" w:cs="Arial"/>
        <w:szCs w:val="16"/>
      </w:rPr>
      <w:t>88</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4B3EBC">
      <w:rPr>
        <w:rStyle w:val="PageNumber"/>
        <w:rFonts w:ascii="Arial" w:hAnsi="Arial" w:cs="Arial"/>
        <w:noProof/>
        <w:szCs w:val="16"/>
      </w:rPr>
      <w:t>2</w:t>
    </w:r>
    <w:r w:rsidRPr="00933CC6">
      <w:rPr>
        <w:rStyle w:val="PageNumber"/>
        <w:rFonts w:ascii="Arial" w:hAnsi="Arial" w:cs="Arial"/>
        <w:szCs w:val="16"/>
      </w:rPr>
      <w:fldChar w:fldCharType="end"/>
    </w:r>
    <w:r>
      <w:rPr>
        <w:rStyle w:val="PageNumber"/>
        <w:rFonts w:ascii="Arial" w:hAnsi="Arial" w:cs="Arial"/>
        <w:szCs w:val="16"/>
      </w:rPr>
      <w:tab/>
    </w:r>
    <w:r w:rsidR="00E844A2">
      <w:rPr>
        <w:rStyle w:val="PageNumber"/>
        <w:rFonts w:ascii="Arial" w:hAnsi="Arial" w:cs="Arial"/>
        <w:szCs w:val="16"/>
      </w:rPr>
      <w:t xml:space="preserve">November </w:t>
    </w:r>
    <w:r w:rsidR="00647146">
      <w:rPr>
        <w:rStyle w:val="PageNumber"/>
        <w:rFonts w:ascii="Arial" w:hAnsi="Arial" w:cs="Arial"/>
        <w:szCs w:val="16"/>
      </w:rPr>
      <w:t>20</w:t>
    </w:r>
    <w:r>
      <w:rPr>
        <w:rStyle w:val="PageNumber"/>
        <w:rFonts w:ascii="Arial" w:hAnsi="Arial" w:cs="Arial"/>
        <w:szCs w:val="16"/>
      </w:rPr>
      <w:t>, 2013</w:t>
    </w:r>
    <w:r>
      <w:rPr>
        <w:rStyle w:val="PageNumber"/>
        <w:rFonts w:ascii="Arial" w:hAnsi="Arial" w:cs="Arial"/>
        <w:szCs w:val="16"/>
      </w:rPr>
      <w:tab/>
    </w:r>
  </w:p>
  <w:p w:rsidR="007E34D8" w:rsidRPr="00D94AE2" w:rsidRDefault="00231EB0" w:rsidP="00D94AE2">
    <w:pPr>
      <w:pStyle w:val="Footer"/>
      <w:tabs>
        <w:tab w:val="clear" w:pos="4320"/>
        <w:tab w:val="clear" w:pos="8640"/>
        <w:tab w:val="center" w:pos="4680"/>
        <w:tab w:val="right" w:pos="9360"/>
      </w:tabs>
      <w:rPr>
        <w:rFonts w:ascii="Arial" w:hAnsi="Arial" w:cs="Arial"/>
        <w:szCs w:val="16"/>
      </w:rPr>
    </w:pPr>
    <w:proofErr w:type="spellStart"/>
    <w:r>
      <w:rPr>
        <w:rFonts w:ascii="Arial" w:hAnsi="Arial" w:cs="Arial"/>
        <w:szCs w:val="16"/>
      </w:rPr>
      <w:t>Munjoy</w:t>
    </w:r>
    <w:proofErr w:type="spellEnd"/>
    <w:r>
      <w:rPr>
        <w:rFonts w:ascii="Arial" w:hAnsi="Arial" w:cs="Arial"/>
        <w:szCs w:val="16"/>
      </w:rPr>
      <w:t xml:space="preserve"> Heights</w:t>
    </w:r>
    <w:r w:rsidR="007E34D8">
      <w:rPr>
        <w:rFonts w:ascii="Arial" w:hAnsi="Arial" w:cs="Arial"/>
        <w:szCs w:val="16"/>
      </w:rPr>
      <w:t xml:space="preserve"> Peer Review Memo.doc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225676.</w:t>
    </w:r>
    <w:r w:rsidR="00231EB0">
      <w:rPr>
        <w:rFonts w:ascii="Arial" w:hAnsi="Arial" w:cs="Arial"/>
        <w:szCs w:val="16"/>
      </w:rPr>
      <w:t>88</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4B3EBC">
      <w:rPr>
        <w:rStyle w:val="PageNumber"/>
        <w:rFonts w:ascii="Arial" w:hAnsi="Arial" w:cs="Arial"/>
        <w:noProof/>
        <w:szCs w:val="16"/>
      </w:rPr>
      <w:t>1</w:t>
    </w:r>
    <w:r w:rsidRPr="00933CC6">
      <w:rPr>
        <w:rStyle w:val="PageNumber"/>
        <w:rFonts w:ascii="Arial" w:hAnsi="Arial" w:cs="Arial"/>
        <w:szCs w:val="16"/>
      </w:rPr>
      <w:fldChar w:fldCharType="end"/>
    </w:r>
    <w:r>
      <w:rPr>
        <w:rStyle w:val="PageNumber"/>
        <w:rFonts w:ascii="Arial" w:hAnsi="Arial" w:cs="Arial"/>
        <w:szCs w:val="16"/>
      </w:rPr>
      <w:tab/>
    </w:r>
    <w:r w:rsidR="00E844A2">
      <w:rPr>
        <w:rStyle w:val="PageNumber"/>
        <w:rFonts w:ascii="Arial" w:hAnsi="Arial" w:cs="Arial"/>
        <w:szCs w:val="16"/>
      </w:rPr>
      <w:t xml:space="preserve">November </w:t>
    </w:r>
    <w:r w:rsidR="003515A0">
      <w:rPr>
        <w:rStyle w:val="PageNumber"/>
        <w:rFonts w:ascii="Arial" w:hAnsi="Arial" w:cs="Arial"/>
        <w:szCs w:val="16"/>
      </w:rPr>
      <w:t>20</w:t>
    </w:r>
    <w:r>
      <w:rPr>
        <w:rStyle w:val="PageNumber"/>
        <w:rFonts w:ascii="Arial" w:hAnsi="Arial" w:cs="Arial"/>
        <w:szCs w:val="16"/>
      </w:rPr>
      <w:t>, 2013</w:t>
    </w:r>
  </w:p>
  <w:p w:rsidR="007E34D8" w:rsidRPr="00D94AE2" w:rsidRDefault="00231EB0" w:rsidP="00D94AE2">
    <w:pPr>
      <w:pStyle w:val="Footer"/>
      <w:tabs>
        <w:tab w:val="clear" w:pos="4320"/>
        <w:tab w:val="center" w:pos="4680"/>
      </w:tabs>
      <w:rPr>
        <w:rFonts w:ascii="Arial" w:hAnsi="Arial" w:cs="Arial"/>
        <w:szCs w:val="16"/>
      </w:rPr>
    </w:pPr>
    <w:proofErr w:type="spellStart"/>
    <w:r>
      <w:rPr>
        <w:rFonts w:ascii="Arial" w:hAnsi="Arial" w:cs="Arial"/>
        <w:szCs w:val="16"/>
      </w:rPr>
      <w:t>Munjoy</w:t>
    </w:r>
    <w:proofErr w:type="spellEnd"/>
    <w:r>
      <w:rPr>
        <w:rFonts w:ascii="Arial" w:hAnsi="Arial" w:cs="Arial"/>
        <w:szCs w:val="16"/>
      </w:rPr>
      <w:t xml:space="preserve"> Heights</w:t>
    </w:r>
    <w:r w:rsidR="007E34D8">
      <w:rPr>
        <w:rFonts w:ascii="Arial" w:hAnsi="Arial" w:cs="Arial"/>
        <w:szCs w:val="16"/>
      </w:rPr>
      <w:t xml:space="preserve"> Peer Review Memo.doc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D8" w:rsidRDefault="007E34D8">
      <w:r>
        <w:separator/>
      </w:r>
    </w:p>
  </w:footnote>
  <w:footnote w:type="continuationSeparator" w:id="0">
    <w:p w:rsidR="007E34D8" w:rsidRDefault="007E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D8" w:rsidRDefault="007E34D8">
    <w:pPr>
      <w:pStyle w:val="Header"/>
    </w:pPr>
    <w:r>
      <w:rPr>
        <w:noProof/>
      </w:rPr>
      <w:drawing>
        <wp:anchor distT="0" distB="0" distL="114300" distR="114300" simplePos="0" relativeHeight="251658240" behindDoc="0" locked="0" layoutInCell="1" allowOverlap="1" wp14:anchorId="6A0129E4" wp14:editId="49B0ECF7">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7E34D8" w:rsidRPr="00052666" w:rsidTr="00052666">
      <w:trPr>
        <w:trHeight w:val="1440"/>
      </w:trPr>
      <w:tc>
        <w:tcPr>
          <w:tcW w:w="3078" w:type="dxa"/>
          <w:shd w:val="clear" w:color="auto" w:fill="auto"/>
        </w:tcPr>
        <w:p w:rsidR="007E34D8" w:rsidRPr="00052666" w:rsidRDefault="007E34D8"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7E34D8" w:rsidRPr="00052666" w:rsidRDefault="007E34D8"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7E34D8" w:rsidRPr="00052666" w:rsidRDefault="007E34D8"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7E34D8" w:rsidRPr="00052666" w:rsidRDefault="007E34D8"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7E34D8" w:rsidRPr="00052666" w:rsidRDefault="007E34D8"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7E34D8" w:rsidRDefault="007E34D8">
    <w:pPr>
      <w:pStyle w:val="Header"/>
    </w:pPr>
    <w:r>
      <w:rPr>
        <w:noProof/>
      </w:rPr>
      <w:drawing>
        <wp:anchor distT="0" distB="0" distL="114300" distR="114300" simplePos="0" relativeHeight="251657216" behindDoc="0" locked="0" layoutInCell="1" allowOverlap="1" wp14:anchorId="237F911B" wp14:editId="6FEE7652">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890DE3"/>
    <w:multiLevelType w:val="hybridMultilevel"/>
    <w:tmpl w:val="CCE037F2"/>
    <w:lvl w:ilvl="0" w:tplc="AF20057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37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6"/>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2"/>
  </w:num>
  <w:num w:numId="18">
    <w:abstractNumId w:val="15"/>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68609"/>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11DDC"/>
    <w:rsid w:val="00013E45"/>
    <w:rsid w:val="00014C91"/>
    <w:rsid w:val="00015565"/>
    <w:rsid w:val="00015C56"/>
    <w:rsid w:val="00031C4B"/>
    <w:rsid w:val="0003354A"/>
    <w:rsid w:val="00035B80"/>
    <w:rsid w:val="00037C9D"/>
    <w:rsid w:val="00040FB1"/>
    <w:rsid w:val="000427D1"/>
    <w:rsid w:val="0005075E"/>
    <w:rsid w:val="00052666"/>
    <w:rsid w:val="0005655C"/>
    <w:rsid w:val="00062CE6"/>
    <w:rsid w:val="000636A5"/>
    <w:rsid w:val="000643D3"/>
    <w:rsid w:val="00071C34"/>
    <w:rsid w:val="00073608"/>
    <w:rsid w:val="00077F6A"/>
    <w:rsid w:val="00082B8B"/>
    <w:rsid w:val="0008318D"/>
    <w:rsid w:val="00090090"/>
    <w:rsid w:val="00091E40"/>
    <w:rsid w:val="000929FA"/>
    <w:rsid w:val="00097D03"/>
    <w:rsid w:val="000A3C81"/>
    <w:rsid w:val="000B3E20"/>
    <w:rsid w:val="000C2576"/>
    <w:rsid w:val="000D11E3"/>
    <w:rsid w:val="000D172E"/>
    <w:rsid w:val="000E107B"/>
    <w:rsid w:val="000E24EC"/>
    <w:rsid w:val="000E4E41"/>
    <w:rsid w:val="000E623F"/>
    <w:rsid w:val="000E6E61"/>
    <w:rsid w:val="000F115F"/>
    <w:rsid w:val="000F4578"/>
    <w:rsid w:val="000F5ADF"/>
    <w:rsid w:val="001010ED"/>
    <w:rsid w:val="00103988"/>
    <w:rsid w:val="00107039"/>
    <w:rsid w:val="001158C7"/>
    <w:rsid w:val="00116C71"/>
    <w:rsid w:val="00117D18"/>
    <w:rsid w:val="00117DFD"/>
    <w:rsid w:val="001220C9"/>
    <w:rsid w:val="00122742"/>
    <w:rsid w:val="00122C40"/>
    <w:rsid w:val="001267C9"/>
    <w:rsid w:val="00137549"/>
    <w:rsid w:val="00141E97"/>
    <w:rsid w:val="00147AD8"/>
    <w:rsid w:val="00147EB9"/>
    <w:rsid w:val="001657C6"/>
    <w:rsid w:val="00165CB7"/>
    <w:rsid w:val="001741E0"/>
    <w:rsid w:val="00180254"/>
    <w:rsid w:val="00182180"/>
    <w:rsid w:val="0019246B"/>
    <w:rsid w:val="001927B1"/>
    <w:rsid w:val="00197B1C"/>
    <w:rsid w:val="001B1778"/>
    <w:rsid w:val="001B6585"/>
    <w:rsid w:val="001B6DA0"/>
    <w:rsid w:val="001C4572"/>
    <w:rsid w:val="001C7581"/>
    <w:rsid w:val="001D001B"/>
    <w:rsid w:val="001D23AE"/>
    <w:rsid w:val="00200719"/>
    <w:rsid w:val="00200AEE"/>
    <w:rsid w:val="002021ED"/>
    <w:rsid w:val="00204840"/>
    <w:rsid w:val="002066EF"/>
    <w:rsid w:val="00206D3A"/>
    <w:rsid w:val="0022679B"/>
    <w:rsid w:val="00231EB0"/>
    <w:rsid w:val="00234CF7"/>
    <w:rsid w:val="00235F53"/>
    <w:rsid w:val="002507BD"/>
    <w:rsid w:val="00256C8A"/>
    <w:rsid w:val="0027269F"/>
    <w:rsid w:val="00275F21"/>
    <w:rsid w:val="00280868"/>
    <w:rsid w:val="00282033"/>
    <w:rsid w:val="002823F1"/>
    <w:rsid w:val="002877B4"/>
    <w:rsid w:val="002A0910"/>
    <w:rsid w:val="002A15C3"/>
    <w:rsid w:val="002A16E2"/>
    <w:rsid w:val="002A26D1"/>
    <w:rsid w:val="002A7397"/>
    <w:rsid w:val="002B4AF2"/>
    <w:rsid w:val="002B5920"/>
    <w:rsid w:val="002C115E"/>
    <w:rsid w:val="002C4A25"/>
    <w:rsid w:val="002C6B8E"/>
    <w:rsid w:val="002D2C57"/>
    <w:rsid w:val="002D5D3C"/>
    <w:rsid w:val="002E5C03"/>
    <w:rsid w:val="002F1DC4"/>
    <w:rsid w:val="002F2996"/>
    <w:rsid w:val="002F4F73"/>
    <w:rsid w:val="002F51B7"/>
    <w:rsid w:val="002F6B82"/>
    <w:rsid w:val="002F77B6"/>
    <w:rsid w:val="003025C4"/>
    <w:rsid w:val="00304590"/>
    <w:rsid w:val="00304DAA"/>
    <w:rsid w:val="003115E7"/>
    <w:rsid w:val="00316E50"/>
    <w:rsid w:val="00317750"/>
    <w:rsid w:val="003201BD"/>
    <w:rsid w:val="00320D16"/>
    <w:rsid w:val="003217C0"/>
    <w:rsid w:val="00324CBA"/>
    <w:rsid w:val="003348FF"/>
    <w:rsid w:val="00342111"/>
    <w:rsid w:val="0034673E"/>
    <w:rsid w:val="00350DA4"/>
    <w:rsid w:val="00351248"/>
    <w:rsid w:val="0035129F"/>
    <w:rsid w:val="003515A0"/>
    <w:rsid w:val="00353868"/>
    <w:rsid w:val="0035442C"/>
    <w:rsid w:val="003546BF"/>
    <w:rsid w:val="00355EAC"/>
    <w:rsid w:val="003569BD"/>
    <w:rsid w:val="00360321"/>
    <w:rsid w:val="00362019"/>
    <w:rsid w:val="00372F1E"/>
    <w:rsid w:val="00373645"/>
    <w:rsid w:val="00381E39"/>
    <w:rsid w:val="00385D86"/>
    <w:rsid w:val="00397E03"/>
    <w:rsid w:val="003A73DC"/>
    <w:rsid w:val="003B7558"/>
    <w:rsid w:val="003D36E5"/>
    <w:rsid w:val="003E28FC"/>
    <w:rsid w:val="003F4E98"/>
    <w:rsid w:val="003F50B8"/>
    <w:rsid w:val="0040482A"/>
    <w:rsid w:val="00405985"/>
    <w:rsid w:val="004063C2"/>
    <w:rsid w:val="00407BBD"/>
    <w:rsid w:val="00411B8D"/>
    <w:rsid w:val="00413BC3"/>
    <w:rsid w:val="00415155"/>
    <w:rsid w:val="00417D5E"/>
    <w:rsid w:val="0042073A"/>
    <w:rsid w:val="00422A40"/>
    <w:rsid w:val="004352B0"/>
    <w:rsid w:val="0044026A"/>
    <w:rsid w:val="00441626"/>
    <w:rsid w:val="00445D1F"/>
    <w:rsid w:val="00446E04"/>
    <w:rsid w:val="00447D5D"/>
    <w:rsid w:val="0045047E"/>
    <w:rsid w:val="00462E5E"/>
    <w:rsid w:val="0047155B"/>
    <w:rsid w:val="00474881"/>
    <w:rsid w:val="0048610B"/>
    <w:rsid w:val="004A2571"/>
    <w:rsid w:val="004A334C"/>
    <w:rsid w:val="004B2C3D"/>
    <w:rsid w:val="004B3EBC"/>
    <w:rsid w:val="004C1F40"/>
    <w:rsid w:val="004C6F8D"/>
    <w:rsid w:val="004D1B6C"/>
    <w:rsid w:val="004D58FC"/>
    <w:rsid w:val="004D762E"/>
    <w:rsid w:val="004E39C5"/>
    <w:rsid w:val="004F34EF"/>
    <w:rsid w:val="004F6A47"/>
    <w:rsid w:val="004F6B45"/>
    <w:rsid w:val="00500114"/>
    <w:rsid w:val="0050055E"/>
    <w:rsid w:val="0050127B"/>
    <w:rsid w:val="0050277F"/>
    <w:rsid w:val="00507AAC"/>
    <w:rsid w:val="00512417"/>
    <w:rsid w:val="00516BBC"/>
    <w:rsid w:val="005208D1"/>
    <w:rsid w:val="00525B67"/>
    <w:rsid w:val="00526FCD"/>
    <w:rsid w:val="00527FF6"/>
    <w:rsid w:val="00533053"/>
    <w:rsid w:val="00542286"/>
    <w:rsid w:val="00552034"/>
    <w:rsid w:val="00557EC7"/>
    <w:rsid w:val="005653FA"/>
    <w:rsid w:val="00572F6F"/>
    <w:rsid w:val="00574FA5"/>
    <w:rsid w:val="00575342"/>
    <w:rsid w:val="00575A8F"/>
    <w:rsid w:val="00577938"/>
    <w:rsid w:val="00583E66"/>
    <w:rsid w:val="005848EB"/>
    <w:rsid w:val="00586705"/>
    <w:rsid w:val="00593DC4"/>
    <w:rsid w:val="005A04F5"/>
    <w:rsid w:val="005A31AB"/>
    <w:rsid w:val="005A4E1C"/>
    <w:rsid w:val="005A5D02"/>
    <w:rsid w:val="005B1B0B"/>
    <w:rsid w:val="005B4E1D"/>
    <w:rsid w:val="005B5FA0"/>
    <w:rsid w:val="005C24FA"/>
    <w:rsid w:val="005C2B05"/>
    <w:rsid w:val="005C5434"/>
    <w:rsid w:val="005C69AB"/>
    <w:rsid w:val="005C6C1D"/>
    <w:rsid w:val="005D2328"/>
    <w:rsid w:val="005D3044"/>
    <w:rsid w:val="005E74D5"/>
    <w:rsid w:val="005F14DD"/>
    <w:rsid w:val="005F1B1B"/>
    <w:rsid w:val="005F22EB"/>
    <w:rsid w:val="005F5F0E"/>
    <w:rsid w:val="00603930"/>
    <w:rsid w:val="0060665C"/>
    <w:rsid w:val="00607DF4"/>
    <w:rsid w:val="00612FA2"/>
    <w:rsid w:val="006139C3"/>
    <w:rsid w:val="00633CCE"/>
    <w:rsid w:val="006356F3"/>
    <w:rsid w:val="0064178C"/>
    <w:rsid w:val="00641B99"/>
    <w:rsid w:val="00647146"/>
    <w:rsid w:val="00650CB9"/>
    <w:rsid w:val="00667291"/>
    <w:rsid w:val="006730A9"/>
    <w:rsid w:val="006761E4"/>
    <w:rsid w:val="0069131A"/>
    <w:rsid w:val="006938CA"/>
    <w:rsid w:val="00696939"/>
    <w:rsid w:val="00697346"/>
    <w:rsid w:val="006A54F8"/>
    <w:rsid w:val="006B005E"/>
    <w:rsid w:val="006B190A"/>
    <w:rsid w:val="006B42DC"/>
    <w:rsid w:val="006B4EC7"/>
    <w:rsid w:val="006C6347"/>
    <w:rsid w:val="006D2552"/>
    <w:rsid w:val="006F23DF"/>
    <w:rsid w:val="007028B3"/>
    <w:rsid w:val="007048F5"/>
    <w:rsid w:val="0071789F"/>
    <w:rsid w:val="007201AC"/>
    <w:rsid w:val="007217A2"/>
    <w:rsid w:val="0072289D"/>
    <w:rsid w:val="007261C0"/>
    <w:rsid w:val="00727723"/>
    <w:rsid w:val="00730E3E"/>
    <w:rsid w:val="007322C0"/>
    <w:rsid w:val="00733206"/>
    <w:rsid w:val="0074225F"/>
    <w:rsid w:val="00742CEE"/>
    <w:rsid w:val="007438D8"/>
    <w:rsid w:val="007439FA"/>
    <w:rsid w:val="00746ECE"/>
    <w:rsid w:val="00750E94"/>
    <w:rsid w:val="007561D7"/>
    <w:rsid w:val="00757D58"/>
    <w:rsid w:val="007703E8"/>
    <w:rsid w:val="00776439"/>
    <w:rsid w:val="00777749"/>
    <w:rsid w:val="0078217E"/>
    <w:rsid w:val="00786AEB"/>
    <w:rsid w:val="00793025"/>
    <w:rsid w:val="00795805"/>
    <w:rsid w:val="00796D07"/>
    <w:rsid w:val="00797512"/>
    <w:rsid w:val="007A4829"/>
    <w:rsid w:val="007A4DC0"/>
    <w:rsid w:val="007B0A2D"/>
    <w:rsid w:val="007B2574"/>
    <w:rsid w:val="007C1434"/>
    <w:rsid w:val="007C4C2C"/>
    <w:rsid w:val="007C566C"/>
    <w:rsid w:val="007D556C"/>
    <w:rsid w:val="007D66C7"/>
    <w:rsid w:val="007E34D8"/>
    <w:rsid w:val="007E4F7E"/>
    <w:rsid w:val="007F01F5"/>
    <w:rsid w:val="007F1231"/>
    <w:rsid w:val="007F377B"/>
    <w:rsid w:val="007F6812"/>
    <w:rsid w:val="007F74AA"/>
    <w:rsid w:val="00800C52"/>
    <w:rsid w:val="00804C5C"/>
    <w:rsid w:val="00813BF3"/>
    <w:rsid w:val="00815DA8"/>
    <w:rsid w:val="00816120"/>
    <w:rsid w:val="008252F7"/>
    <w:rsid w:val="00825B33"/>
    <w:rsid w:val="00833DC6"/>
    <w:rsid w:val="00834773"/>
    <w:rsid w:val="0084016B"/>
    <w:rsid w:val="0084044D"/>
    <w:rsid w:val="008408F8"/>
    <w:rsid w:val="008460BE"/>
    <w:rsid w:val="008464C6"/>
    <w:rsid w:val="00856765"/>
    <w:rsid w:val="00860A7B"/>
    <w:rsid w:val="00860EAA"/>
    <w:rsid w:val="008613AA"/>
    <w:rsid w:val="00876913"/>
    <w:rsid w:val="00880911"/>
    <w:rsid w:val="00881066"/>
    <w:rsid w:val="0089000F"/>
    <w:rsid w:val="00890C3B"/>
    <w:rsid w:val="008945B7"/>
    <w:rsid w:val="00896371"/>
    <w:rsid w:val="008B0AB0"/>
    <w:rsid w:val="008B0E21"/>
    <w:rsid w:val="008B3DED"/>
    <w:rsid w:val="008B4C31"/>
    <w:rsid w:val="008B50D5"/>
    <w:rsid w:val="008B54B9"/>
    <w:rsid w:val="008B5F96"/>
    <w:rsid w:val="008C273C"/>
    <w:rsid w:val="008D197A"/>
    <w:rsid w:val="008D3758"/>
    <w:rsid w:val="008D523D"/>
    <w:rsid w:val="008D7E7F"/>
    <w:rsid w:val="008F32EC"/>
    <w:rsid w:val="009009AB"/>
    <w:rsid w:val="0090101A"/>
    <w:rsid w:val="009039DC"/>
    <w:rsid w:val="0090400C"/>
    <w:rsid w:val="00910A10"/>
    <w:rsid w:val="00913BFD"/>
    <w:rsid w:val="00915AF2"/>
    <w:rsid w:val="009167B5"/>
    <w:rsid w:val="009174B1"/>
    <w:rsid w:val="00917A7E"/>
    <w:rsid w:val="00922900"/>
    <w:rsid w:val="009236A2"/>
    <w:rsid w:val="00926276"/>
    <w:rsid w:val="00933359"/>
    <w:rsid w:val="00943542"/>
    <w:rsid w:val="0096243F"/>
    <w:rsid w:val="0096246D"/>
    <w:rsid w:val="00962BEF"/>
    <w:rsid w:val="0096638C"/>
    <w:rsid w:val="00966EA5"/>
    <w:rsid w:val="00970996"/>
    <w:rsid w:val="00971461"/>
    <w:rsid w:val="00977059"/>
    <w:rsid w:val="00983D6C"/>
    <w:rsid w:val="00986057"/>
    <w:rsid w:val="00995D55"/>
    <w:rsid w:val="0099650D"/>
    <w:rsid w:val="009A0614"/>
    <w:rsid w:val="009A1D7A"/>
    <w:rsid w:val="009A3BF3"/>
    <w:rsid w:val="009A5D19"/>
    <w:rsid w:val="009B5430"/>
    <w:rsid w:val="009B549E"/>
    <w:rsid w:val="009C0DA9"/>
    <w:rsid w:val="009C6AE7"/>
    <w:rsid w:val="009D3CB8"/>
    <w:rsid w:val="009E351E"/>
    <w:rsid w:val="009E3B8F"/>
    <w:rsid w:val="009E49A1"/>
    <w:rsid w:val="009F2048"/>
    <w:rsid w:val="009F5C18"/>
    <w:rsid w:val="00A0562B"/>
    <w:rsid w:val="00A061B9"/>
    <w:rsid w:val="00A11504"/>
    <w:rsid w:val="00A117E5"/>
    <w:rsid w:val="00A135DF"/>
    <w:rsid w:val="00A23B83"/>
    <w:rsid w:val="00A2692F"/>
    <w:rsid w:val="00A3797B"/>
    <w:rsid w:val="00A543D5"/>
    <w:rsid w:val="00A56187"/>
    <w:rsid w:val="00A60A79"/>
    <w:rsid w:val="00A723D4"/>
    <w:rsid w:val="00A73879"/>
    <w:rsid w:val="00A7501F"/>
    <w:rsid w:val="00A75C4A"/>
    <w:rsid w:val="00A77E4E"/>
    <w:rsid w:val="00A81D34"/>
    <w:rsid w:val="00A83AE6"/>
    <w:rsid w:val="00A91CD5"/>
    <w:rsid w:val="00AA23DD"/>
    <w:rsid w:val="00AA5A56"/>
    <w:rsid w:val="00AB1C5C"/>
    <w:rsid w:val="00AC1261"/>
    <w:rsid w:val="00AC2C29"/>
    <w:rsid w:val="00AD21AB"/>
    <w:rsid w:val="00AD2BC8"/>
    <w:rsid w:val="00AE25BD"/>
    <w:rsid w:val="00AE7E34"/>
    <w:rsid w:val="00AF1459"/>
    <w:rsid w:val="00B01068"/>
    <w:rsid w:val="00B01437"/>
    <w:rsid w:val="00B05519"/>
    <w:rsid w:val="00B11623"/>
    <w:rsid w:val="00B2170F"/>
    <w:rsid w:val="00B22073"/>
    <w:rsid w:val="00B23D5A"/>
    <w:rsid w:val="00B32C08"/>
    <w:rsid w:val="00B4291E"/>
    <w:rsid w:val="00B44329"/>
    <w:rsid w:val="00B52EB4"/>
    <w:rsid w:val="00B547A1"/>
    <w:rsid w:val="00B54870"/>
    <w:rsid w:val="00B67936"/>
    <w:rsid w:val="00B7691D"/>
    <w:rsid w:val="00B80F05"/>
    <w:rsid w:val="00B85EC7"/>
    <w:rsid w:val="00B91FA0"/>
    <w:rsid w:val="00B933C7"/>
    <w:rsid w:val="00B9715C"/>
    <w:rsid w:val="00BA3848"/>
    <w:rsid w:val="00BA3C99"/>
    <w:rsid w:val="00BA5058"/>
    <w:rsid w:val="00BB0D39"/>
    <w:rsid w:val="00BB277D"/>
    <w:rsid w:val="00BB2901"/>
    <w:rsid w:val="00BC04EC"/>
    <w:rsid w:val="00BC065B"/>
    <w:rsid w:val="00BD01F0"/>
    <w:rsid w:val="00BD02F0"/>
    <w:rsid w:val="00BD1005"/>
    <w:rsid w:val="00BD5784"/>
    <w:rsid w:val="00BD5A6B"/>
    <w:rsid w:val="00BD61E8"/>
    <w:rsid w:val="00BD6FE6"/>
    <w:rsid w:val="00BE2756"/>
    <w:rsid w:val="00BE3879"/>
    <w:rsid w:val="00BE38E0"/>
    <w:rsid w:val="00BE7A55"/>
    <w:rsid w:val="00BF1B93"/>
    <w:rsid w:val="00BF2DCD"/>
    <w:rsid w:val="00BF31CC"/>
    <w:rsid w:val="00C005E0"/>
    <w:rsid w:val="00C02D86"/>
    <w:rsid w:val="00C10923"/>
    <w:rsid w:val="00C131D8"/>
    <w:rsid w:val="00C13752"/>
    <w:rsid w:val="00C22FE3"/>
    <w:rsid w:val="00C23611"/>
    <w:rsid w:val="00C24639"/>
    <w:rsid w:val="00C2771B"/>
    <w:rsid w:val="00C549A1"/>
    <w:rsid w:val="00C561DC"/>
    <w:rsid w:val="00C568E1"/>
    <w:rsid w:val="00C700C7"/>
    <w:rsid w:val="00C704E0"/>
    <w:rsid w:val="00C7585C"/>
    <w:rsid w:val="00C77C47"/>
    <w:rsid w:val="00C8026B"/>
    <w:rsid w:val="00C84757"/>
    <w:rsid w:val="00C978CF"/>
    <w:rsid w:val="00CB31AB"/>
    <w:rsid w:val="00CB528D"/>
    <w:rsid w:val="00CC693E"/>
    <w:rsid w:val="00CD4A6F"/>
    <w:rsid w:val="00CD7C21"/>
    <w:rsid w:val="00CD7DA1"/>
    <w:rsid w:val="00CE33F2"/>
    <w:rsid w:val="00D003E8"/>
    <w:rsid w:val="00D02A41"/>
    <w:rsid w:val="00D0476D"/>
    <w:rsid w:val="00D07160"/>
    <w:rsid w:val="00D1300D"/>
    <w:rsid w:val="00D144C6"/>
    <w:rsid w:val="00D16D12"/>
    <w:rsid w:val="00D2721E"/>
    <w:rsid w:val="00D27ECF"/>
    <w:rsid w:val="00D33224"/>
    <w:rsid w:val="00D33B6B"/>
    <w:rsid w:val="00D50006"/>
    <w:rsid w:val="00D50210"/>
    <w:rsid w:val="00D50AF9"/>
    <w:rsid w:val="00D536DA"/>
    <w:rsid w:val="00D7563D"/>
    <w:rsid w:val="00D75ADC"/>
    <w:rsid w:val="00D94AE2"/>
    <w:rsid w:val="00D979D5"/>
    <w:rsid w:val="00DC5D8C"/>
    <w:rsid w:val="00DD2FD3"/>
    <w:rsid w:val="00DD5AC2"/>
    <w:rsid w:val="00DE3B97"/>
    <w:rsid w:val="00DE672E"/>
    <w:rsid w:val="00DE6A24"/>
    <w:rsid w:val="00DF3B56"/>
    <w:rsid w:val="00E03273"/>
    <w:rsid w:val="00E03B9D"/>
    <w:rsid w:val="00E15811"/>
    <w:rsid w:val="00E160C6"/>
    <w:rsid w:val="00E21E4C"/>
    <w:rsid w:val="00E22D74"/>
    <w:rsid w:val="00E22D90"/>
    <w:rsid w:val="00E27FCF"/>
    <w:rsid w:val="00E309ED"/>
    <w:rsid w:val="00E358A6"/>
    <w:rsid w:val="00E46C34"/>
    <w:rsid w:val="00E4790D"/>
    <w:rsid w:val="00E568F7"/>
    <w:rsid w:val="00E66041"/>
    <w:rsid w:val="00E816A4"/>
    <w:rsid w:val="00E844A2"/>
    <w:rsid w:val="00E949ED"/>
    <w:rsid w:val="00EA51D6"/>
    <w:rsid w:val="00EA6935"/>
    <w:rsid w:val="00EB055C"/>
    <w:rsid w:val="00EB2004"/>
    <w:rsid w:val="00EB2D70"/>
    <w:rsid w:val="00EB4EB0"/>
    <w:rsid w:val="00EB6095"/>
    <w:rsid w:val="00EC299F"/>
    <w:rsid w:val="00EC30E6"/>
    <w:rsid w:val="00ED1969"/>
    <w:rsid w:val="00ED2DFA"/>
    <w:rsid w:val="00ED39A7"/>
    <w:rsid w:val="00ED4801"/>
    <w:rsid w:val="00EE2790"/>
    <w:rsid w:val="00EE37EF"/>
    <w:rsid w:val="00EE3A93"/>
    <w:rsid w:val="00EE786A"/>
    <w:rsid w:val="00EF0D77"/>
    <w:rsid w:val="00EF29C1"/>
    <w:rsid w:val="00F0008B"/>
    <w:rsid w:val="00F043BF"/>
    <w:rsid w:val="00F044B9"/>
    <w:rsid w:val="00F14149"/>
    <w:rsid w:val="00F20F10"/>
    <w:rsid w:val="00F2222E"/>
    <w:rsid w:val="00F30ED9"/>
    <w:rsid w:val="00F36409"/>
    <w:rsid w:val="00F4190A"/>
    <w:rsid w:val="00F45034"/>
    <w:rsid w:val="00F478AA"/>
    <w:rsid w:val="00F6409B"/>
    <w:rsid w:val="00F65991"/>
    <w:rsid w:val="00F757FC"/>
    <w:rsid w:val="00F77CFC"/>
    <w:rsid w:val="00F846D1"/>
    <w:rsid w:val="00F9180D"/>
    <w:rsid w:val="00F9553A"/>
    <w:rsid w:val="00FA1110"/>
    <w:rsid w:val="00FA2E7A"/>
    <w:rsid w:val="00FB137B"/>
    <w:rsid w:val="00FD34B0"/>
    <w:rsid w:val="00FD3953"/>
    <w:rsid w:val="00FE47A5"/>
    <w:rsid w:val="00FE56A6"/>
    <w:rsid w:val="00FE73DB"/>
    <w:rsid w:val="00FF0079"/>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6C86-01E5-4567-AEE8-E5DD6358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3</Pages>
  <Words>1630</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TRANSMITTAL</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aauger</dc:creator>
  <cp:keywords/>
  <cp:lastModifiedBy>David Senus</cp:lastModifiedBy>
  <cp:revision>83</cp:revision>
  <cp:lastPrinted>2013-10-09T18:31:00Z</cp:lastPrinted>
  <dcterms:created xsi:type="dcterms:W3CDTF">2012-05-10T15:54:00Z</dcterms:created>
  <dcterms:modified xsi:type="dcterms:W3CDTF">2013-11-20T19:33:00Z</dcterms:modified>
</cp:coreProperties>
</file>

<file path=docProps/custom.xml><?xml version="1.0" encoding="utf-8"?>
<Properties xmlns="http://schemas.openxmlformats.org/officeDocument/2006/custom-properties" xmlns:vt="http://schemas.openxmlformats.org/officeDocument/2006/docPropsVTypes"/>
</file>